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37C" w:rsidRPr="00CB432A" w:rsidRDefault="0092137C" w:rsidP="00547EEA">
      <w:pPr>
        <w:pStyle w:val="afff8"/>
      </w:pPr>
      <w:r w:rsidRPr="00CB432A">
        <w:t>ДОКУМЕНТАЦИЯ О ЗАПРОСЕ ПРЕДЛОЖЕНИЙ</w:t>
      </w:r>
    </w:p>
    <w:p w:rsidR="0092137C" w:rsidRPr="00CB432A" w:rsidRDefault="0092137C" w:rsidP="00547EEA">
      <w:pPr>
        <w:pStyle w:val="afff8"/>
      </w:pPr>
      <w:r w:rsidRPr="00CB432A">
        <w:t>В ЭЛЕКТРОННОЙ ФОРМЕ</w:t>
      </w:r>
    </w:p>
    <w:p w:rsidR="0092137C" w:rsidRPr="00CB432A" w:rsidRDefault="0092137C" w:rsidP="00547EEA">
      <w:pPr>
        <w:ind w:left="567"/>
      </w:pPr>
    </w:p>
    <w:p w:rsidR="0092137C" w:rsidRPr="00CB432A" w:rsidRDefault="0092137C" w:rsidP="00547EEA">
      <w:pPr>
        <w:pStyle w:val="afffa"/>
      </w:pPr>
      <w:r w:rsidRPr="00CB432A">
        <w:t xml:space="preserve">Открытый Запрос предложений № </w:t>
      </w:r>
      <w:r w:rsidRPr="003547CA">
        <w:rPr>
          <w:noProof/>
          <w:highlight w:val="lightGray"/>
        </w:rPr>
        <w:t>107501</w:t>
      </w:r>
    </w:p>
    <w:p w:rsidR="0092137C" w:rsidRPr="00CB432A" w:rsidRDefault="0092137C" w:rsidP="00547EEA">
      <w:pPr>
        <w:pStyle w:val="afffa"/>
      </w:pPr>
      <w:r w:rsidRPr="00CB432A">
        <w:t xml:space="preserve">по отбору Организации для </w:t>
      </w:r>
      <w:r>
        <w:t>ВЫПОЛНЕНИЯ РАБОТ (ОКАЗАНИЯ УСЛУ</w:t>
      </w:r>
      <w:r w:rsidRPr="00CD31EB">
        <w:t>Г)</w:t>
      </w:r>
      <w:r w:rsidRPr="00CB432A">
        <w:t xml:space="preserve"> </w:t>
      </w:r>
    </w:p>
    <w:p w:rsidR="0092137C" w:rsidRPr="00322DDF" w:rsidRDefault="0092137C" w:rsidP="00547EEA">
      <w:pPr>
        <w:pStyle w:val="afffa"/>
        <w:rPr>
          <w:highlight w:val="lightGray"/>
        </w:rPr>
      </w:pPr>
    </w:p>
    <w:p w:rsidR="0092137C" w:rsidRPr="00322DDF" w:rsidRDefault="0092137C" w:rsidP="00547EEA">
      <w:pPr>
        <w:pStyle w:val="afffa"/>
        <w:rPr>
          <w:highlight w:val="lightGray"/>
        </w:rPr>
      </w:pPr>
    </w:p>
    <w:p w:rsidR="0092137C" w:rsidRPr="00322DDF" w:rsidRDefault="0092137C" w:rsidP="00547EEA"/>
    <w:tbl>
      <w:tblPr>
        <w:tblW w:w="9722" w:type="dxa"/>
        <w:tblInd w:w="108" w:type="dxa"/>
        <w:shd w:val="pct15" w:color="auto" w:fill="auto"/>
        <w:tblLook w:val="04A0" w:firstRow="1" w:lastRow="0" w:firstColumn="1" w:lastColumn="0" w:noHBand="0" w:noVBand="1"/>
      </w:tblPr>
      <w:tblGrid>
        <w:gridCol w:w="903"/>
        <w:gridCol w:w="1195"/>
        <w:gridCol w:w="7624"/>
      </w:tblGrid>
      <w:tr w:rsidR="0092137C" w:rsidRPr="00CB432A" w:rsidTr="00547EEA">
        <w:tc>
          <w:tcPr>
            <w:tcW w:w="284" w:type="dxa"/>
            <w:shd w:val="pct15" w:color="auto" w:fill="auto"/>
          </w:tcPr>
          <w:p w:rsidR="0092137C" w:rsidRPr="00CB432A" w:rsidRDefault="0092137C" w:rsidP="00702C26">
            <w:pPr>
              <w:ind w:left="567"/>
            </w:pPr>
            <w:r>
              <w:t>1</w:t>
            </w:r>
          </w:p>
        </w:tc>
        <w:tc>
          <w:tcPr>
            <w:tcW w:w="399" w:type="dxa"/>
            <w:shd w:val="pct15" w:color="auto" w:fill="auto"/>
          </w:tcPr>
          <w:p w:rsidR="0092137C" w:rsidRPr="00CB432A" w:rsidRDefault="0092137C" w:rsidP="00702C26">
            <w:pPr>
              <w:ind w:left="567"/>
            </w:pPr>
            <w:r>
              <w:t>лот:</w:t>
            </w:r>
          </w:p>
        </w:tc>
        <w:tc>
          <w:tcPr>
            <w:tcW w:w="9039" w:type="dxa"/>
            <w:shd w:val="pct15" w:color="auto" w:fill="auto"/>
          </w:tcPr>
          <w:p w:rsidR="0092137C" w:rsidRPr="00CB432A" w:rsidRDefault="0092137C" w:rsidP="00702C26">
            <w:pPr>
              <w:ind w:left="567"/>
            </w:pPr>
            <w:r>
              <w:t>для нужд  ООО "Газпром межрегионгаз Пермь"</w:t>
            </w:r>
          </w:p>
        </w:tc>
      </w:tr>
    </w:tbl>
    <w:p w:rsidR="0092137C" w:rsidRPr="00322DDF" w:rsidRDefault="0092137C" w:rsidP="00547EEA">
      <w:pPr>
        <w:pStyle w:val="ab"/>
      </w:pPr>
    </w:p>
    <w:p w:rsidR="0092137C" w:rsidRPr="00322DDF" w:rsidRDefault="0092137C" w:rsidP="00547EEA">
      <w:pPr>
        <w:pStyle w:val="ab"/>
      </w:pPr>
    </w:p>
    <w:p w:rsidR="0092137C" w:rsidRPr="00322DDF" w:rsidRDefault="0092137C" w:rsidP="00547EEA">
      <w:pPr>
        <w:pStyle w:val="ab"/>
      </w:pPr>
    </w:p>
    <w:p w:rsidR="0092137C" w:rsidRPr="00322DDF" w:rsidRDefault="0092137C" w:rsidP="00547EEA">
      <w:pPr>
        <w:pStyle w:val="ab"/>
      </w:pPr>
    </w:p>
    <w:p w:rsidR="0092137C" w:rsidRPr="00322DDF" w:rsidRDefault="0092137C" w:rsidP="00547EEA">
      <w:pPr>
        <w:pStyle w:val="ab"/>
      </w:pPr>
    </w:p>
    <w:p w:rsidR="0092137C" w:rsidRPr="00322DDF" w:rsidRDefault="0092137C" w:rsidP="00547EEA">
      <w:pPr>
        <w:pStyle w:val="ab"/>
      </w:pPr>
    </w:p>
    <w:p w:rsidR="0092137C" w:rsidRPr="00322DDF" w:rsidRDefault="0092137C" w:rsidP="00547EEA">
      <w:pPr>
        <w:pStyle w:val="ab"/>
      </w:pPr>
    </w:p>
    <w:p w:rsidR="0092137C" w:rsidRPr="00322DDF" w:rsidRDefault="0092137C" w:rsidP="00547EEA">
      <w:pPr>
        <w:pStyle w:val="ab"/>
      </w:pPr>
    </w:p>
    <w:p w:rsidR="0092137C" w:rsidRPr="00322DDF" w:rsidRDefault="0092137C" w:rsidP="00547EEA">
      <w:pPr>
        <w:pStyle w:val="ab"/>
      </w:pPr>
    </w:p>
    <w:p w:rsidR="0092137C" w:rsidRPr="00322DDF" w:rsidRDefault="0092137C" w:rsidP="00547EEA">
      <w:pPr>
        <w:pStyle w:val="ab"/>
      </w:pPr>
    </w:p>
    <w:p w:rsidR="0092137C" w:rsidRPr="00322DDF" w:rsidRDefault="0092137C" w:rsidP="00547EEA">
      <w:pPr>
        <w:pStyle w:val="ab"/>
      </w:pPr>
    </w:p>
    <w:p w:rsidR="0092137C" w:rsidRPr="00322DDF"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pStyle w:val="ab"/>
      </w:pPr>
    </w:p>
    <w:p w:rsidR="0092137C" w:rsidRPr="00CB432A" w:rsidRDefault="0092137C" w:rsidP="00547EEA">
      <w:pPr>
        <w:jc w:val="center"/>
      </w:pPr>
      <w:r w:rsidRPr="00CB432A">
        <w:t>г. Санкт-Петербург</w:t>
      </w:r>
    </w:p>
    <w:p w:rsidR="0092137C" w:rsidRPr="0092137C" w:rsidRDefault="0092137C" w:rsidP="00322DDF">
      <w:pPr>
        <w:jc w:val="center"/>
        <w:rPr>
          <w:b/>
        </w:rPr>
      </w:pPr>
      <w:r w:rsidRPr="00CB432A">
        <w:br w:type="page"/>
      </w:r>
      <w:r>
        <w:rPr>
          <w:b/>
        </w:rPr>
        <w:lastRenderedPageBreak/>
        <w:t>Оглавление</w:t>
      </w:r>
    </w:p>
    <w:p w:rsidR="0092137C" w:rsidRDefault="0092137C">
      <w:pPr>
        <w:pStyle w:val="12"/>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68276050" w:history="1">
        <w:r w:rsidRPr="005B4B20">
          <w:rPr>
            <w:rStyle w:val="a8"/>
            <w:noProof/>
          </w:rPr>
          <w:t>ТЕРМИНЫ И ОПРЕДЕЛЕНИЯ</w:t>
        </w:r>
        <w:r>
          <w:rPr>
            <w:noProof/>
          </w:rPr>
          <w:tab/>
        </w:r>
        <w:r>
          <w:rPr>
            <w:noProof/>
          </w:rPr>
          <w:fldChar w:fldCharType="begin"/>
        </w:r>
        <w:r>
          <w:rPr>
            <w:noProof/>
          </w:rPr>
          <w:instrText xml:space="preserve"> PAGEREF _Toc468276050 \h </w:instrText>
        </w:r>
        <w:r>
          <w:rPr>
            <w:noProof/>
          </w:rPr>
        </w:r>
        <w:r>
          <w:rPr>
            <w:noProof/>
          </w:rPr>
          <w:fldChar w:fldCharType="separate"/>
        </w:r>
        <w:r>
          <w:rPr>
            <w:noProof/>
          </w:rPr>
          <w:t>4</w:t>
        </w:r>
        <w:r>
          <w:rPr>
            <w:noProof/>
          </w:rPr>
          <w:fldChar w:fldCharType="end"/>
        </w:r>
      </w:hyperlink>
    </w:p>
    <w:p w:rsidR="0092137C" w:rsidRDefault="002C13F0">
      <w:pPr>
        <w:pStyle w:val="12"/>
        <w:tabs>
          <w:tab w:val="right" w:leader="dot" w:pos="9627"/>
        </w:tabs>
        <w:rPr>
          <w:rFonts w:asciiTheme="minorHAnsi" w:eastAsiaTheme="minorEastAsia" w:hAnsiTheme="minorHAnsi" w:cstheme="minorBidi"/>
          <w:b w:val="0"/>
          <w:bCs w:val="0"/>
          <w:caps w:val="0"/>
          <w:noProof/>
          <w:sz w:val="22"/>
          <w:szCs w:val="22"/>
        </w:rPr>
      </w:pPr>
      <w:hyperlink w:anchor="_Toc468276051" w:history="1">
        <w:r w:rsidR="0092137C" w:rsidRPr="005B4B20">
          <w:rPr>
            <w:rStyle w:val="a8"/>
            <w:noProof/>
          </w:rPr>
          <w:t>1 ОБЩИЕ ПОЛОЖЕНИЯ</w:t>
        </w:r>
        <w:r w:rsidR="0092137C">
          <w:rPr>
            <w:noProof/>
          </w:rPr>
          <w:tab/>
        </w:r>
        <w:r w:rsidR="0092137C">
          <w:rPr>
            <w:noProof/>
          </w:rPr>
          <w:fldChar w:fldCharType="begin"/>
        </w:r>
        <w:r w:rsidR="0092137C">
          <w:rPr>
            <w:noProof/>
          </w:rPr>
          <w:instrText xml:space="preserve"> PAGEREF _Toc468276051 \h </w:instrText>
        </w:r>
        <w:r w:rsidR="0092137C">
          <w:rPr>
            <w:noProof/>
          </w:rPr>
        </w:r>
        <w:r w:rsidR="0092137C">
          <w:rPr>
            <w:noProof/>
          </w:rPr>
          <w:fldChar w:fldCharType="separate"/>
        </w:r>
        <w:r w:rsidR="0092137C">
          <w:rPr>
            <w:noProof/>
          </w:rPr>
          <w:t>6</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52" w:history="1">
        <w:r w:rsidR="0092137C" w:rsidRPr="005B4B20">
          <w:rPr>
            <w:rStyle w:val="a8"/>
            <w:noProof/>
          </w:rPr>
          <w:t>1.1. Общие сведения о Запросе предложений</w:t>
        </w:r>
        <w:r w:rsidR="0092137C">
          <w:rPr>
            <w:noProof/>
          </w:rPr>
          <w:tab/>
        </w:r>
        <w:r w:rsidR="0092137C">
          <w:rPr>
            <w:noProof/>
          </w:rPr>
          <w:fldChar w:fldCharType="begin"/>
        </w:r>
        <w:r w:rsidR="0092137C">
          <w:rPr>
            <w:noProof/>
          </w:rPr>
          <w:instrText xml:space="preserve"> PAGEREF _Toc468276052 \h </w:instrText>
        </w:r>
        <w:r w:rsidR="0092137C">
          <w:rPr>
            <w:noProof/>
          </w:rPr>
        </w:r>
        <w:r w:rsidR="0092137C">
          <w:rPr>
            <w:noProof/>
          </w:rPr>
          <w:fldChar w:fldCharType="separate"/>
        </w:r>
        <w:r w:rsidR="0092137C">
          <w:rPr>
            <w:noProof/>
          </w:rPr>
          <w:t>6</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53" w:history="1">
        <w:r w:rsidR="0092137C" w:rsidRPr="005B4B20">
          <w:rPr>
            <w:rStyle w:val="a8"/>
            <w:noProof/>
          </w:rPr>
          <w:t>1.2. Структура настоящей Документации о Запросе предложений</w:t>
        </w:r>
        <w:r w:rsidR="0092137C">
          <w:rPr>
            <w:noProof/>
          </w:rPr>
          <w:tab/>
        </w:r>
        <w:r w:rsidR="0092137C">
          <w:rPr>
            <w:noProof/>
          </w:rPr>
          <w:fldChar w:fldCharType="begin"/>
        </w:r>
        <w:r w:rsidR="0092137C">
          <w:rPr>
            <w:noProof/>
          </w:rPr>
          <w:instrText xml:space="preserve"> PAGEREF _Toc468276053 \h </w:instrText>
        </w:r>
        <w:r w:rsidR="0092137C">
          <w:rPr>
            <w:noProof/>
          </w:rPr>
        </w:r>
        <w:r w:rsidR="0092137C">
          <w:rPr>
            <w:noProof/>
          </w:rPr>
          <w:fldChar w:fldCharType="separate"/>
        </w:r>
        <w:r w:rsidR="0092137C">
          <w:rPr>
            <w:noProof/>
          </w:rPr>
          <w:t>6</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54" w:history="1">
        <w:r w:rsidR="0092137C" w:rsidRPr="005B4B20">
          <w:rPr>
            <w:rStyle w:val="a8"/>
            <w:noProof/>
          </w:rPr>
          <w:t>1.3. Требования к Участникам Запроса предложений</w:t>
        </w:r>
        <w:r w:rsidR="0092137C">
          <w:rPr>
            <w:noProof/>
          </w:rPr>
          <w:tab/>
        </w:r>
        <w:r w:rsidR="0092137C">
          <w:rPr>
            <w:noProof/>
          </w:rPr>
          <w:fldChar w:fldCharType="begin"/>
        </w:r>
        <w:r w:rsidR="0092137C">
          <w:rPr>
            <w:noProof/>
          </w:rPr>
          <w:instrText xml:space="preserve"> PAGEREF _Toc468276054 \h </w:instrText>
        </w:r>
        <w:r w:rsidR="0092137C">
          <w:rPr>
            <w:noProof/>
          </w:rPr>
        </w:r>
        <w:r w:rsidR="0092137C">
          <w:rPr>
            <w:noProof/>
          </w:rPr>
          <w:fldChar w:fldCharType="separate"/>
        </w:r>
        <w:r w:rsidR="0092137C">
          <w:rPr>
            <w:noProof/>
          </w:rPr>
          <w:t>7</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55" w:history="1">
        <w:r w:rsidR="0092137C" w:rsidRPr="005B4B20">
          <w:rPr>
            <w:rStyle w:val="a8"/>
            <w:noProof/>
          </w:rPr>
          <w:t>1.4. Документы, подтверждающие соответствие Участников установленным требованиям</w:t>
        </w:r>
        <w:r w:rsidR="0092137C">
          <w:rPr>
            <w:noProof/>
          </w:rPr>
          <w:tab/>
        </w:r>
        <w:r w:rsidR="0092137C">
          <w:rPr>
            <w:noProof/>
          </w:rPr>
          <w:fldChar w:fldCharType="begin"/>
        </w:r>
        <w:r w:rsidR="0092137C">
          <w:rPr>
            <w:noProof/>
          </w:rPr>
          <w:instrText xml:space="preserve"> PAGEREF _Toc468276055 \h </w:instrText>
        </w:r>
        <w:r w:rsidR="0092137C">
          <w:rPr>
            <w:noProof/>
          </w:rPr>
        </w:r>
        <w:r w:rsidR="0092137C">
          <w:rPr>
            <w:noProof/>
          </w:rPr>
          <w:fldChar w:fldCharType="separate"/>
        </w:r>
        <w:r w:rsidR="0092137C">
          <w:rPr>
            <w:noProof/>
          </w:rPr>
          <w:t>9</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56" w:history="1">
        <w:r w:rsidR="0092137C" w:rsidRPr="005B4B20">
          <w:rPr>
            <w:rStyle w:val="a8"/>
            <w:noProof/>
          </w:rPr>
          <w:t>1.5. Обжалование</w:t>
        </w:r>
        <w:r w:rsidR="0092137C">
          <w:rPr>
            <w:noProof/>
          </w:rPr>
          <w:tab/>
        </w:r>
        <w:r w:rsidR="0092137C">
          <w:rPr>
            <w:noProof/>
          </w:rPr>
          <w:fldChar w:fldCharType="begin"/>
        </w:r>
        <w:r w:rsidR="0092137C">
          <w:rPr>
            <w:noProof/>
          </w:rPr>
          <w:instrText xml:space="preserve"> PAGEREF _Toc468276056 \h </w:instrText>
        </w:r>
        <w:r w:rsidR="0092137C">
          <w:rPr>
            <w:noProof/>
          </w:rPr>
        </w:r>
        <w:r w:rsidR="0092137C">
          <w:rPr>
            <w:noProof/>
          </w:rPr>
          <w:fldChar w:fldCharType="separate"/>
        </w:r>
        <w:r w:rsidR="0092137C">
          <w:rPr>
            <w:noProof/>
          </w:rPr>
          <w:t>12</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57" w:history="1">
        <w:r w:rsidR="0092137C" w:rsidRPr="005B4B20">
          <w:rPr>
            <w:rStyle w:val="a8"/>
            <w:noProof/>
          </w:rPr>
          <w:t>1.6. Прочие положения</w:t>
        </w:r>
        <w:r w:rsidR="0092137C">
          <w:rPr>
            <w:noProof/>
          </w:rPr>
          <w:tab/>
        </w:r>
        <w:r w:rsidR="0092137C">
          <w:rPr>
            <w:noProof/>
          </w:rPr>
          <w:fldChar w:fldCharType="begin"/>
        </w:r>
        <w:r w:rsidR="0092137C">
          <w:rPr>
            <w:noProof/>
          </w:rPr>
          <w:instrText xml:space="preserve"> PAGEREF _Toc468276057 \h </w:instrText>
        </w:r>
        <w:r w:rsidR="0092137C">
          <w:rPr>
            <w:noProof/>
          </w:rPr>
        </w:r>
        <w:r w:rsidR="0092137C">
          <w:rPr>
            <w:noProof/>
          </w:rPr>
          <w:fldChar w:fldCharType="separate"/>
        </w:r>
        <w:r w:rsidR="0092137C">
          <w:rPr>
            <w:noProof/>
          </w:rPr>
          <w:t>12</w:t>
        </w:r>
        <w:r w:rsidR="0092137C">
          <w:rPr>
            <w:noProof/>
          </w:rPr>
          <w:fldChar w:fldCharType="end"/>
        </w:r>
      </w:hyperlink>
    </w:p>
    <w:p w:rsidR="0092137C" w:rsidRDefault="002C13F0">
      <w:pPr>
        <w:pStyle w:val="12"/>
        <w:tabs>
          <w:tab w:val="right" w:leader="dot" w:pos="9627"/>
        </w:tabs>
        <w:rPr>
          <w:rFonts w:asciiTheme="minorHAnsi" w:eastAsiaTheme="minorEastAsia" w:hAnsiTheme="minorHAnsi" w:cstheme="minorBidi"/>
          <w:b w:val="0"/>
          <w:bCs w:val="0"/>
          <w:caps w:val="0"/>
          <w:noProof/>
          <w:sz w:val="22"/>
          <w:szCs w:val="22"/>
        </w:rPr>
      </w:pPr>
      <w:hyperlink w:anchor="_Toc468276058" w:history="1">
        <w:r w:rsidR="0092137C" w:rsidRPr="005B4B20">
          <w:rPr>
            <w:rStyle w:val="a8"/>
            <w:noProof/>
          </w:rPr>
          <w:t>2 ПОРЯДОК ПРОВЕДЕНИЯ ЗАПРОСА ПРЕДЛОЖЕНИЙ. ИНСТРУКЦИИ ПО ПОДГОТОВКЕ ЗАЯВОК НА УЧАСТИЕ В ЗАПРОСЕ ПРЕДЛОЖЕНИЙ</w:t>
        </w:r>
        <w:r w:rsidR="0092137C">
          <w:rPr>
            <w:noProof/>
          </w:rPr>
          <w:tab/>
        </w:r>
        <w:r w:rsidR="0092137C">
          <w:rPr>
            <w:noProof/>
          </w:rPr>
          <w:fldChar w:fldCharType="begin"/>
        </w:r>
        <w:r w:rsidR="0092137C">
          <w:rPr>
            <w:noProof/>
          </w:rPr>
          <w:instrText xml:space="preserve"> PAGEREF _Toc468276058 \h </w:instrText>
        </w:r>
        <w:r w:rsidR="0092137C">
          <w:rPr>
            <w:noProof/>
          </w:rPr>
        </w:r>
        <w:r w:rsidR="0092137C">
          <w:rPr>
            <w:noProof/>
          </w:rPr>
          <w:fldChar w:fldCharType="separate"/>
        </w:r>
        <w:r w:rsidR="0092137C">
          <w:rPr>
            <w:noProof/>
          </w:rPr>
          <w:t>14</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59" w:history="1">
        <w:r w:rsidR="0092137C" w:rsidRPr="005B4B20">
          <w:rPr>
            <w:rStyle w:val="a8"/>
            <w:noProof/>
          </w:rPr>
          <w:t>2.1. Извещение о проведении Запроса предложений</w:t>
        </w:r>
        <w:r w:rsidR="0092137C">
          <w:rPr>
            <w:noProof/>
          </w:rPr>
          <w:tab/>
        </w:r>
        <w:r w:rsidR="0092137C">
          <w:rPr>
            <w:noProof/>
          </w:rPr>
          <w:fldChar w:fldCharType="begin"/>
        </w:r>
        <w:r w:rsidR="0092137C">
          <w:rPr>
            <w:noProof/>
          </w:rPr>
          <w:instrText xml:space="preserve"> PAGEREF _Toc468276059 \h </w:instrText>
        </w:r>
        <w:r w:rsidR="0092137C">
          <w:rPr>
            <w:noProof/>
          </w:rPr>
        </w:r>
        <w:r w:rsidR="0092137C">
          <w:rPr>
            <w:noProof/>
          </w:rPr>
          <w:fldChar w:fldCharType="separate"/>
        </w:r>
        <w:r w:rsidR="0092137C">
          <w:rPr>
            <w:noProof/>
          </w:rPr>
          <w:t>14</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60" w:history="1">
        <w:r w:rsidR="0092137C" w:rsidRPr="005B4B20">
          <w:rPr>
            <w:rStyle w:val="a8"/>
            <w:noProof/>
          </w:rPr>
          <w:t>2.2. Предоставление Документации о Запросе предложений</w:t>
        </w:r>
        <w:r w:rsidR="0092137C">
          <w:rPr>
            <w:noProof/>
          </w:rPr>
          <w:tab/>
        </w:r>
        <w:r w:rsidR="0092137C">
          <w:rPr>
            <w:noProof/>
          </w:rPr>
          <w:fldChar w:fldCharType="begin"/>
        </w:r>
        <w:r w:rsidR="0092137C">
          <w:rPr>
            <w:noProof/>
          </w:rPr>
          <w:instrText xml:space="preserve"> PAGEREF _Toc468276060 \h </w:instrText>
        </w:r>
        <w:r w:rsidR="0092137C">
          <w:rPr>
            <w:noProof/>
          </w:rPr>
        </w:r>
        <w:r w:rsidR="0092137C">
          <w:rPr>
            <w:noProof/>
          </w:rPr>
          <w:fldChar w:fldCharType="separate"/>
        </w:r>
        <w:r w:rsidR="0092137C">
          <w:rPr>
            <w:noProof/>
          </w:rPr>
          <w:t>14</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61" w:history="1">
        <w:r w:rsidR="0092137C" w:rsidRPr="005B4B20">
          <w:rPr>
            <w:rStyle w:val="a8"/>
            <w:noProof/>
          </w:rPr>
          <w:t>2.3. Подготовка Заявок на участие в Запросе предложений</w:t>
        </w:r>
        <w:r w:rsidR="0092137C">
          <w:rPr>
            <w:noProof/>
          </w:rPr>
          <w:tab/>
        </w:r>
        <w:r w:rsidR="0092137C">
          <w:rPr>
            <w:noProof/>
          </w:rPr>
          <w:fldChar w:fldCharType="begin"/>
        </w:r>
        <w:r w:rsidR="0092137C">
          <w:rPr>
            <w:noProof/>
          </w:rPr>
          <w:instrText xml:space="preserve"> PAGEREF _Toc468276061 \h </w:instrText>
        </w:r>
        <w:r w:rsidR="0092137C">
          <w:rPr>
            <w:noProof/>
          </w:rPr>
        </w:r>
        <w:r w:rsidR="0092137C">
          <w:rPr>
            <w:noProof/>
          </w:rPr>
          <w:fldChar w:fldCharType="separate"/>
        </w:r>
        <w:r w:rsidR="0092137C">
          <w:rPr>
            <w:noProof/>
          </w:rPr>
          <w:t>14</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62" w:history="1">
        <w:r w:rsidR="0092137C" w:rsidRPr="005B4B20">
          <w:rPr>
            <w:rStyle w:val="a8"/>
            <w:noProof/>
          </w:rPr>
          <w:t>2.4. Разъяснение Документации о Запросе предложений</w:t>
        </w:r>
        <w:r w:rsidR="0092137C">
          <w:rPr>
            <w:noProof/>
          </w:rPr>
          <w:tab/>
        </w:r>
        <w:r w:rsidR="0092137C">
          <w:rPr>
            <w:noProof/>
          </w:rPr>
          <w:fldChar w:fldCharType="begin"/>
        </w:r>
        <w:r w:rsidR="0092137C">
          <w:rPr>
            <w:noProof/>
          </w:rPr>
          <w:instrText xml:space="preserve"> PAGEREF _Toc468276062 \h </w:instrText>
        </w:r>
        <w:r w:rsidR="0092137C">
          <w:rPr>
            <w:noProof/>
          </w:rPr>
        </w:r>
        <w:r w:rsidR="0092137C">
          <w:rPr>
            <w:noProof/>
          </w:rPr>
          <w:fldChar w:fldCharType="separate"/>
        </w:r>
        <w:r w:rsidR="0092137C">
          <w:rPr>
            <w:noProof/>
          </w:rPr>
          <w:t>25</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63" w:history="1">
        <w:r w:rsidR="0092137C" w:rsidRPr="005B4B20">
          <w:rPr>
            <w:rStyle w:val="a8"/>
            <w:noProof/>
          </w:rPr>
          <w:t>2.5. Внесение изменений в Документацию о Запросе предложений</w:t>
        </w:r>
        <w:r w:rsidR="0092137C">
          <w:rPr>
            <w:noProof/>
          </w:rPr>
          <w:tab/>
        </w:r>
        <w:r w:rsidR="0092137C">
          <w:rPr>
            <w:noProof/>
          </w:rPr>
          <w:fldChar w:fldCharType="begin"/>
        </w:r>
        <w:r w:rsidR="0092137C">
          <w:rPr>
            <w:noProof/>
          </w:rPr>
          <w:instrText xml:space="preserve"> PAGEREF _Toc468276063 \h </w:instrText>
        </w:r>
        <w:r w:rsidR="0092137C">
          <w:rPr>
            <w:noProof/>
          </w:rPr>
        </w:r>
        <w:r w:rsidR="0092137C">
          <w:rPr>
            <w:noProof/>
          </w:rPr>
          <w:fldChar w:fldCharType="separate"/>
        </w:r>
        <w:r w:rsidR="0092137C">
          <w:rPr>
            <w:noProof/>
          </w:rPr>
          <w:t>25</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64" w:history="1">
        <w:r w:rsidR="0092137C" w:rsidRPr="005B4B20">
          <w:rPr>
            <w:rStyle w:val="a8"/>
            <w:noProof/>
          </w:rPr>
          <w:t>2.6. Отказ от проведения процедуры Запроса предложений</w:t>
        </w:r>
        <w:r w:rsidR="0092137C">
          <w:rPr>
            <w:noProof/>
          </w:rPr>
          <w:tab/>
        </w:r>
        <w:r w:rsidR="0092137C">
          <w:rPr>
            <w:noProof/>
          </w:rPr>
          <w:fldChar w:fldCharType="begin"/>
        </w:r>
        <w:r w:rsidR="0092137C">
          <w:rPr>
            <w:noProof/>
          </w:rPr>
          <w:instrText xml:space="preserve"> PAGEREF _Toc468276064 \h </w:instrText>
        </w:r>
        <w:r w:rsidR="0092137C">
          <w:rPr>
            <w:noProof/>
          </w:rPr>
        </w:r>
        <w:r w:rsidR="0092137C">
          <w:rPr>
            <w:noProof/>
          </w:rPr>
          <w:fldChar w:fldCharType="separate"/>
        </w:r>
        <w:r w:rsidR="0092137C">
          <w:rPr>
            <w:noProof/>
          </w:rPr>
          <w:t>26</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65" w:history="1">
        <w:r w:rsidR="0092137C" w:rsidRPr="005B4B20">
          <w:rPr>
            <w:rStyle w:val="a8"/>
            <w:noProof/>
          </w:rPr>
          <w:t>2.7. Подача заявок на участие в Запросе предложений и их прием</w:t>
        </w:r>
        <w:r w:rsidR="0092137C">
          <w:rPr>
            <w:noProof/>
          </w:rPr>
          <w:tab/>
        </w:r>
        <w:r w:rsidR="0092137C">
          <w:rPr>
            <w:noProof/>
          </w:rPr>
          <w:fldChar w:fldCharType="begin"/>
        </w:r>
        <w:r w:rsidR="0092137C">
          <w:rPr>
            <w:noProof/>
          </w:rPr>
          <w:instrText xml:space="preserve"> PAGEREF _Toc468276065 \h </w:instrText>
        </w:r>
        <w:r w:rsidR="0092137C">
          <w:rPr>
            <w:noProof/>
          </w:rPr>
        </w:r>
        <w:r w:rsidR="0092137C">
          <w:rPr>
            <w:noProof/>
          </w:rPr>
          <w:fldChar w:fldCharType="separate"/>
        </w:r>
        <w:r w:rsidR="0092137C">
          <w:rPr>
            <w:noProof/>
          </w:rPr>
          <w:t>26</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66" w:history="1">
        <w:r w:rsidR="0092137C" w:rsidRPr="005B4B20">
          <w:rPr>
            <w:rStyle w:val="a8"/>
            <w:noProof/>
          </w:rPr>
          <w:t>2.8. Открытие доступа к Заявкам на участие в Запросе предложений</w:t>
        </w:r>
        <w:r w:rsidR="0092137C">
          <w:rPr>
            <w:noProof/>
          </w:rPr>
          <w:tab/>
        </w:r>
        <w:r w:rsidR="0092137C">
          <w:rPr>
            <w:noProof/>
          </w:rPr>
          <w:fldChar w:fldCharType="begin"/>
        </w:r>
        <w:r w:rsidR="0092137C">
          <w:rPr>
            <w:noProof/>
          </w:rPr>
          <w:instrText xml:space="preserve"> PAGEREF _Toc468276066 \h </w:instrText>
        </w:r>
        <w:r w:rsidR="0092137C">
          <w:rPr>
            <w:noProof/>
          </w:rPr>
        </w:r>
        <w:r w:rsidR="0092137C">
          <w:rPr>
            <w:noProof/>
          </w:rPr>
          <w:fldChar w:fldCharType="separate"/>
        </w:r>
        <w:r w:rsidR="0092137C">
          <w:rPr>
            <w:noProof/>
          </w:rPr>
          <w:t>26</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67" w:history="1">
        <w:r w:rsidR="0092137C" w:rsidRPr="005B4B20">
          <w:rPr>
            <w:rStyle w:val="a8"/>
            <w:noProof/>
          </w:rPr>
          <w:t>2.9. Рассмотрение, оценка и сопоставление заявок на участие в Запросе предложений.</w:t>
        </w:r>
        <w:r w:rsidR="0092137C">
          <w:rPr>
            <w:noProof/>
          </w:rPr>
          <w:tab/>
        </w:r>
        <w:r w:rsidR="0092137C">
          <w:rPr>
            <w:noProof/>
          </w:rPr>
          <w:fldChar w:fldCharType="begin"/>
        </w:r>
        <w:r w:rsidR="0092137C">
          <w:rPr>
            <w:noProof/>
          </w:rPr>
          <w:instrText xml:space="preserve"> PAGEREF _Toc468276067 \h </w:instrText>
        </w:r>
        <w:r w:rsidR="0092137C">
          <w:rPr>
            <w:noProof/>
          </w:rPr>
        </w:r>
        <w:r w:rsidR="0092137C">
          <w:rPr>
            <w:noProof/>
          </w:rPr>
          <w:fldChar w:fldCharType="separate"/>
        </w:r>
        <w:r w:rsidR="0092137C">
          <w:rPr>
            <w:noProof/>
          </w:rPr>
          <w:t>26</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68" w:history="1">
        <w:r w:rsidR="0092137C" w:rsidRPr="005B4B20">
          <w:rPr>
            <w:rStyle w:val="a8"/>
            <w:noProof/>
          </w:rPr>
          <w:t>2.10. Принятие решения о результатах Запроса предложений</w:t>
        </w:r>
        <w:r w:rsidR="0092137C">
          <w:rPr>
            <w:noProof/>
          </w:rPr>
          <w:tab/>
        </w:r>
        <w:r w:rsidR="0092137C">
          <w:rPr>
            <w:noProof/>
          </w:rPr>
          <w:fldChar w:fldCharType="begin"/>
        </w:r>
        <w:r w:rsidR="0092137C">
          <w:rPr>
            <w:noProof/>
          </w:rPr>
          <w:instrText xml:space="preserve"> PAGEREF _Toc468276068 \h </w:instrText>
        </w:r>
        <w:r w:rsidR="0092137C">
          <w:rPr>
            <w:noProof/>
          </w:rPr>
        </w:r>
        <w:r w:rsidR="0092137C">
          <w:rPr>
            <w:noProof/>
          </w:rPr>
          <w:fldChar w:fldCharType="separate"/>
        </w:r>
        <w:r w:rsidR="0092137C">
          <w:rPr>
            <w:noProof/>
          </w:rPr>
          <w:t>28</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69" w:history="1">
        <w:r w:rsidR="0092137C" w:rsidRPr="005B4B20">
          <w:rPr>
            <w:rStyle w:val="a8"/>
            <w:noProof/>
          </w:rPr>
          <w:t>2.11. Подписание Договора</w:t>
        </w:r>
        <w:r w:rsidR="0092137C">
          <w:rPr>
            <w:noProof/>
          </w:rPr>
          <w:tab/>
        </w:r>
        <w:r w:rsidR="0092137C">
          <w:rPr>
            <w:noProof/>
          </w:rPr>
          <w:fldChar w:fldCharType="begin"/>
        </w:r>
        <w:r w:rsidR="0092137C">
          <w:rPr>
            <w:noProof/>
          </w:rPr>
          <w:instrText xml:space="preserve"> PAGEREF _Toc468276069 \h </w:instrText>
        </w:r>
        <w:r w:rsidR="0092137C">
          <w:rPr>
            <w:noProof/>
          </w:rPr>
        </w:r>
        <w:r w:rsidR="0092137C">
          <w:rPr>
            <w:noProof/>
          </w:rPr>
          <w:fldChar w:fldCharType="separate"/>
        </w:r>
        <w:r w:rsidR="0092137C">
          <w:rPr>
            <w:noProof/>
          </w:rPr>
          <w:t>30</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70" w:history="1">
        <w:r w:rsidR="0092137C" w:rsidRPr="005B4B20">
          <w:rPr>
            <w:rStyle w:val="a8"/>
            <w:noProof/>
          </w:rPr>
          <w:t>2.12. Предоставление обеспечения исполнения Договора</w:t>
        </w:r>
        <w:r w:rsidR="0092137C">
          <w:rPr>
            <w:noProof/>
          </w:rPr>
          <w:tab/>
        </w:r>
        <w:r w:rsidR="0092137C">
          <w:rPr>
            <w:noProof/>
          </w:rPr>
          <w:fldChar w:fldCharType="begin"/>
        </w:r>
        <w:r w:rsidR="0092137C">
          <w:rPr>
            <w:noProof/>
          </w:rPr>
          <w:instrText xml:space="preserve"> PAGEREF _Toc468276070 \h </w:instrText>
        </w:r>
        <w:r w:rsidR="0092137C">
          <w:rPr>
            <w:noProof/>
          </w:rPr>
        </w:r>
        <w:r w:rsidR="0092137C">
          <w:rPr>
            <w:noProof/>
          </w:rPr>
          <w:fldChar w:fldCharType="separate"/>
        </w:r>
        <w:r w:rsidR="0092137C">
          <w:rPr>
            <w:noProof/>
          </w:rPr>
          <w:t>30</w:t>
        </w:r>
        <w:r w:rsidR="0092137C">
          <w:rPr>
            <w:noProof/>
          </w:rPr>
          <w:fldChar w:fldCharType="end"/>
        </w:r>
      </w:hyperlink>
    </w:p>
    <w:p w:rsidR="0092137C" w:rsidRDefault="002C13F0">
      <w:pPr>
        <w:pStyle w:val="12"/>
        <w:tabs>
          <w:tab w:val="right" w:leader="dot" w:pos="9627"/>
        </w:tabs>
        <w:rPr>
          <w:rFonts w:asciiTheme="minorHAnsi" w:eastAsiaTheme="minorEastAsia" w:hAnsiTheme="minorHAnsi" w:cstheme="minorBidi"/>
          <w:b w:val="0"/>
          <w:bCs w:val="0"/>
          <w:caps w:val="0"/>
          <w:noProof/>
          <w:sz w:val="22"/>
          <w:szCs w:val="22"/>
        </w:rPr>
      </w:pPr>
      <w:hyperlink w:anchor="_Toc468276071" w:history="1">
        <w:r w:rsidR="0092137C" w:rsidRPr="005B4B20">
          <w:rPr>
            <w:rStyle w:val="a8"/>
            <w:noProof/>
          </w:rPr>
          <w:t>3 Информационная карта запроса предложений</w:t>
        </w:r>
        <w:r w:rsidR="0092137C">
          <w:rPr>
            <w:noProof/>
          </w:rPr>
          <w:tab/>
        </w:r>
        <w:r w:rsidR="0092137C">
          <w:rPr>
            <w:noProof/>
          </w:rPr>
          <w:fldChar w:fldCharType="begin"/>
        </w:r>
        <w:r w:rsidR="0092137C">
          <w:rPr>
            <w:noProof/>
          </w:rPr>
          <w:instrText xml:space="preserve"> PAGEREF _Toc468276071 \h </w:instrText>
        </w:r>
        <w:r w:rsidR="0092137C">
          <w:rPr>
            <w:noProof/>
          </w:rPr>
        </w:r>
        <w:r w:rsidR="0092137C">
          <w:rPr>
            <w:noProof/>
          </w:rPr>
          <w:fldChar w:fldCharType="separate"/>
        </w:r>
        <w:r w:rsidR="0092137C">
          <w:rPr>
            <w:noProof/>
          </w:rPr>
          <w:t>32</w:t>
        </w:r>
        <w:r w:rsidR="0092137C">
          <w:rPr>
            <w:noProof/>
          </w:rPr>
          <w:fldChar w:fldCharType="end"/>
        </w:r>
      </w:hyperlink>
    </w:p>
    <w:p w:rsidR="0092137C" w:rsidRDefault="002C13F0">
      <w:pPr>
        <w:pStyle w:val="12"/>
        <w:tabs>
          <w:tab w:val="right" w:leader="dot" w:pos="9627"/>
        </w:tabs>
        <w:rPr>
          <w:rFonts w:asciiTheme="minorHAnsi" w:eastAsiaTheme="minorEastAsia" w:hAnsiTheme="minorHAnsi" w:cstheme="minorBidi"/>
          <w:b w:val="0"/>
          <w:bCs w:val="0"/>
          <w:caps w:val="0"/>
          <w:noProof/>
          <w:sz w:val="22"/>
          <w:szCs w:val="22"/>
        </w:rPr>
      </w:pPr>
      <w:hyperlink w:anchor="_Toc468276072" w:history="1">
        <w:r w:rsidR="0092137C" w:rsidRPr="005B4B20">
          <w:rPr>
            <w:rStyle w:val="a8"/>
            <w:noProof/>
          </w:rPr>
          <w:t>4. ТЕХНИЧЕСКОЕ ЗАДАНИЕ</w:t>
        </w:r>
        <w:r w:rsidR="0092137C">
          <w:rPr>
            <w:noProof/>
          </w:rPr>
          <w:tab/>
        </w:r>
        <w:r w:rsidR="0092137C">
          <w:rPr>
            <w:noProof/>
          </w:rPr>
          <w:fldChar w:fldCharType="begin"/>
        </w:r>
        <w:r w:rsidR="0092137C">
          <w:rPr>
            <w:noProof/>
          </w:rPr>
          <w:instrText xml:space="preserve"> PAGEREF _Toc468276072 \h </w:instrText>
        </w:r>
        <w:r w:rsidR="0092137C">
          <w:rPr>
            <w:noProof/>
          </w:rPr>
        </w:r>
        <w:r w:rsidR="0092137C">
          <w:rPr>
            <w:noProof/>
          </w:rPr>
          <w:fldChar w:fldCharType="separate"/>
        </w:r>
        <w:r w:rsidR="0092137C">
          <w:rPr>
            <w:noProof/>
          </w:rPr>
          <w:t>49</w:t>
        </w:r>
        <w:r w:rsidR="0092137C">
          <w:rPr>
            <w:noProof/>
          </w:rPr>
          <w:fldChar w:fldCharType="end"/>
        </w:r>
      </w:hyperlink>
    </w:p>
    <w:p w:rsidR="0092137C" w:rsidRDefault="002C13F0">
      <w:pPr>
        <w:pStyle w:val="12"/>
        <w:tabs>
          <w:tab w:val="right" w:leader="dot" w:pos="9627"/>
        </w:tabs>
        <w:rPr>
          <w:rFonts w:asciiTheme="minorHAnsi" w:eastAsiaTheme="minorEastAsia" w:hAnsiTheme="minorHAnsi" w:cstheme="minorBidi"/>
          <w:b w:val="0"/>
          <w:bCs w:val="0"/>
          <w:caps w:val="0"/>
          <w:noProof/>
          <w:sz w:val="22"/>
          <w:szCs w:val="22"/>
        </w:rPr>
      </w:pPr>
      <w:hyperlink w:anchor="_Toc468276073" w:history="1">
        <w:r w:rsidR="0092137C" w:rsidRPr="005B4B20">
          <w:rPr>
            <w:rStyle w:val="a8"/>
            <w:noProof/>
          </w:rPr>
          <w:t>5. ПРОЕКТ ДОГОВОРА</w:t>
        </w:r>
        <w:r w:rsidR="0092137C">
          <w:rPr>
            <w:noProof/>
          </w:rPr>
          <w:tab/>
        </w:r>
        <w:r w:rsidR="0092137C">
          <w:rPr>
            <w:noProof/>
          </w:rPr>
          <w:fldChar w:fldCharType="begin"/>
        </w:r>
        <w:r w:rsidR="0092137C">
          <w:rPr>
            <w:noProof/>
          </w:rPr>
          <w:instrText xml:space="preserve"> PAGEREF _Toc468276073 \h </w:instrText>
        </w:r>
        <w:r w:rsidR="0092137C">
          <w:rPr>
            <w:noProof/>
          </w:rPr>
        </w:r>
        <w:r w:rsidR="0092137C">
          <w:rPr>
            <w:noProof/>
          </w:rPr>
          <w:fldChar w:fldCharType="separate"/>
        </w:r>
        <w:r w:rsidR="0092137C">
          <w:rPr>
            <w:noProof/>
          </w:rPr>
          <w:t>49</w:t>
        </w:r>
        <w:r w:rsidR="0092137C">
          <w:rPr>
            <w:noProof/>
          </w:rPr>
          <w:fldChar w:fldCharType="end"/>
        </w:r>
      </w:hyperlink>
    </w:p>
    <w:p w:rsidR="0092137C" w:rsidRDefault="002C13F0">
      <w:pPr>
        <w:pStyle w:val="12"/>
        <w:tabs>
          <w:tab w:val="right" w:leader="dot" w:pos="9627"/>
        </w:tabs>
        <w:rPr>
          <w:rFonts w:asciiTheme="minorHAnsi" w:eastAsiaTheme="minorEastAsia" w:hAnsiTheme="minorHAnsi" w:cstheme="minorBidi"/>
          <w:b w:val="0"/>
          <w:bCs w:val="0"/>
          <w:caps w:val="0"/>
          <w:noProof/>
          <w:sz w:val="22"/>
          <w:szCs w:val="22"/>
        </w:rPr>
      </w:pPr>
      <w:hyperlink w:anchor="_Toc468276074" w:history="1">
        <w:r w:rsidR="0092137C" w:rsidRPr="005B4B20">
          <w:rPr>
            <w:rStyle w:val="a8"/>
            <w:noProof/>
          </w:rPr>
          <w:t>6. ОБРАЗЦЫ ФОРМ ДОКУМЕНТОВ, ВКЛЮЧАЕМЫХ В ЗАЯВКУ НА УЧАСТИЕ В ЗАПРОСЕ ПРЕДЛОЖЕНИЙ</w:t>
        </w:r>
        <w:r w:rsidR="0092137C">
          <w:rPr>
            <w:noProof/>
          </w:rPr>
          <w:tab/>
        </w:r>
        <w:r w:rsidR="0092137C">
          <w:rPr>
            <w:noProof/>
          </w:rPr>
          <w:fldChar w:fldCharType="begin"/>
        </w:r>
        <w:r w:rsidR="0092137C">
          <w:rPr>
            <w:noProof/>
          </w:rPr>
          <w:instrText xml:space="preserve"> PAGEREF _Toc468276074 \h </w:instrText>
        </w:r>
        <w:r w:rsidR="0092137C">
          <w:rPr>
            <w:noProof/>
          </w:rPr>
        </w:r>
        <w:r w:rsidR="0092137C">
          <w:rPr>
            <w:noProof/>
          </w:rPr>
          <w:fldChar w:fldCharType="separate"/>
        </w:r>
        <w:r w:rsidR="0092137C">
          <w:rPr>
            <w:noProof/>
          </w:rPr>
          <w:t>51</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75" w:history="1">
        <w:r w:rsidR="0092137C" w:rsidRPr="005B4B20">
          <w:rPr>
            <w:rStyle w:val="a8"/>
            <w:b/>
            <w:bCs/>
            <w:iCs/>
            <w:noProof/>
          </w:rPr>
          <w:t>6.1. Письмо о подаче Заявки на участие в Запросе предложений (Форма 1)</w:t>
        </w:r>
        <w:r w:rsidR="0092137C">
          <w:rPr>
            <w:noProof/>
          </w:rPr>
          <w:tab/>
        </w:r>
        <w:r w:rsidR="0092137C">
          <w:rPr>
            <w:noProof/>
          </w:rPr>
          <w:fldChar w:fldCharType="begin"/>
        </w:r>
        <w:r w:rsidR="0092137C">
          <w:rPr>
            <w:noProof/>
          </w:rPr>
          <w:instrText xml:space="preserve"> PAGEREF _Toc468276075 \h </w:instrText>
        </w:r>
        <w:r w:rsidR="0092137C">
          <w:rPr>
            <w:noProof/>
          </w:rPr>
        </w:r>
        <w:r w:rsidR="0092137C">
          <w:rPr>
            <w:noProof/>
          </w:rPr>
          <w:fldChar w:fldCharType="separate"/>
        </w:r>
        <w:r w:rsidR="0092137C">
          <w:rPr>
            <w:noProof/>
          </w:rPr>
          <w:t>51</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76" w:history="1">
        <w:r w:rsidR="0092137C" w:rsidRPr="005B4B20">
          <w:rPr>
            <w:rStyle w:val="a8"/>
            <w:b/>
            <w:noProof/>
          </w:rPr>
          <w:t>6.1.1. Форма письма о подаче Заявки на участие в Запросе предложений</w:t>
        </w:r>
        <w:r w:rsidR="0092137C">
          <w:rPr>
            <w:noProof/>
          </w:rPr>
          <w:tab/>
        </w:r>
        <w:r w:rsidR="0092137C">
          <w:rPr>
            <w:noProof/>
          </w:rPr>
          <w:fldChar w:fldCharType="begin"/>
        </w:r>
        <w:r w:rsidR="0092137C">
          <w:rPr>
            <w:noProof/>
          </w:rPr>
          <w:instrText xml:space="preserve"> PAGEREF _Toc468276076 \h </w:instrText>
        </w:r>
        <w:r w:rsidR="0092137C">
          <w:rPr>
            <w:noProof/>
          </w:rPr>
        </w:r>
        <w:r w:rsidR="0092137C">
          <w:rPr>
            <w:noProof/>
          </w:rPr>
          <w:fldChar w:fldCharType="separate"/>
        </w:r>
        <w:r w:rsidR="0092137C">
          <w:rPr>
            <w:noProof/>
          </w:rPr>
          <w:t>51</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77" w:history="1">
        <w:r w:rsidR="0092137C" w:rsidRPr="005B4B20">
          <w:rPr>
            <w:rStyle w:val="a8"/>
            <w:b/>
            <w:noProof/>
          </w:rPr>
          <w:t>6.1.2. Инструкции по подготовке формы:</w:t>
        </w:r>
        <w:r w:rsidR="0092137C">
          <w:rPr>
            <w:noProof/>
          </w:rPr>
          <w:tab/>
        </w:r>
        <w:r w:rsidR="0092137C">
          <w:rPr>
            <w:noProof/>
          </w:rPr>
          <w:fldChar w:fldCharType="begin"/>
        </w:r>
        <w:r w:rsidR="0092137C">
          <w:rPr>
            <w:noProof/>
          </w:rPr>
          <w:instrText xml:space="preserve"> PAGEREF _Toc468276077 \h </w:instrText>
        </w:r>
        <w:r w:rsidR="0092137C">
          <w:rPr>
            <w:noProof/>
          </w:rPr>
        </w:r>
        <w:r w:rsidR="0092137C">
          <w:rPr>
            <w:noProof/>
          </w:rPr>
          <w:fldChar w:fldCharType="separate"/>
        </w:r>
        <w:r w:rsidR="0092137C">
          <w:rPr>
            <w:noProof/>
          </w:rPr>
          <w:t>53</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78" w:history="1">
        <w:r w:rsidR="0092137C" w:rsidRPr="005B4B20">
          <w:rPr>
            <w:rStyle w:val="a8"/>
            <w:b/>
            <w:bCs/>
            <w:iCs/>
            <w:noProof/>
          </w:rPr>
          <w:t>6.2</w:t>
        </w:r>
        <w:r w:rsidR="0092137C" w:rsidRPr="005B4B20">
          <w:rPr>
            <w:rStyle w:val="a8"/>
            <w:noProof/>
          </w:rPr>
          <w:t xml:space="preserve"> </w:t>
        </w:r>
        <w:r w:rsidR="0092137C" w:rsidRPr="005B4B20">
          <w:rPr>
            <w:rStyle w:val="a8"/>
            <w:b/>
            <w:bCs/>
            <w:iCs/>
            <w:noProof/>
          </w:rPr>
          <w:t>Опись документов, прилагаемых к Заявке на участие в открытом запросе предложений</w:t>
        </w:r>
        <w:r w:rsidR="0092137C">
          <w:rPr>
            <w:noProof/>
          </w:rPr>
          <w:tab/>
        </w:r>
        <w:r w:rsidR="0092137C">
          <w:rPr>
            <w:noProof/>
          </w:rPr>
          <w:fldChar w:fldCharType="begin"/>
        </w:r>
        <w:r w:rsidR="0092137C">
          <w:rPr>
            <w:noProof/>
          </w:rPr>
          <w:instrText xml:space="preserve"> PAGEREF _Toc468276078 \h </w:instrText>
        </w:r>
        <w:r w:rsidR="0092137C">
          <w:rPr>
            <w:noProof/>
          </w:rPr>
        </w:r>
        <w:r w:rsidR="0092137C">
          <w:rPr>
            <w:noProof/>
          </w:rPr>
          <w:fldChar w:fldCharType="separate"/>
        </w:r>
        <w:r w:rsidR="0092137C">
          <w:rPr>
            <w:noProof/>
          </w:rPr>
          <w:t>55</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79" w:history="1">
        <w:r w:rsidR="0092137C" w:rsidRPr="005B4B20">
          <w:rPr>
            <w:rStyle w:val="a8"/>
            <w:b/>
            <w:noProof/>
          </w:rPr>
          <w:t>6.2.1. Форма описи документов, прилагаемых к Заявке на участие в открытом запросе предложений (форма 2)</w:t>
        </w:r>
        <w:r w:rsidR="0092137C">
          <w:rPr>
            <w:noProof/>
          </w:rPr>
          <w:tab/>
        </w:r>
        <w:r w:rsidR="0092137C">
          <w:rPr>
            <w:noProof/>
          </w:rPr>
          <w:fldChar w:fldCharType="begin"/>
        </w:r>
        <w:r w:rsidR="0092137C">
          <w:rPr>
            <w:noProof/>
          </w:rPr>
          <w:instrText xml:space="preserve"> PAGEREF _Toc468276079 \h </w:instrText>
        </w:r>
        <w:r w:rsidR="0092137C">
          <w:rPr>
            <w:noProof/>
          </w:rPr>
        </w:r>
        <w:r w:rsidR="0092137C">
          <w:rPr>
            <w:noProof/>
          </w:rPr>
          <w:fldChar w:fldCharType="separate"/>
        </w:r>
        <w:r w:rsidR="0092137C">
          <w:rPr>
            <w:noProof/>
          </w:rPr>
          <w:t>55</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80" w:history="1">
        <w:r w:rsidR="0092137C" w:rsidRPr="005B4B20">
          <w:rPr>
            <w:rStyle w:val="a8"/>
            <w:b/>
            <w:noProof/>
          </w:rPr>
          <w:t>6.2.2.Инструкции по заполнению</w:t>
        </w:r>
        <w:r w:rsidR="0092137C">
          <w:rPr>
            <w:noProof/>
          </w:rPr>
          <w:tab/>
        </w:r>
        <w:r w:rsidR="0092137C">
          <w:rPr>
            <w:noProof/>
          </w:rPr>
          <w:fldChar w:fldCharType="begin"/>
        </w:r>
        <w:r w:rsidR="0092137C">
          <w:rPr>
            <w:noProof/>
          </w:rPr>
          <w:instrText xml:space="preserve"> PAGEREF _Toc468276080 \h </w:instrText>
        </w:r>
        <w:r w:rsidR="0092137C">
          <w:rPr>
            <w:noProof/>
          </w:rPr>
        </w:r>
        <w:r w:rsidR="0092137C">
          <w:rPr>
            <w:noProof/>
          </w:rPr>
          <w:fldChar w:fldCharType="separate"/>
        </w:r>
        <w:r w:rsidR="0092137C">
          <w:rPr>
            <w:noProof/>
          </w:rPr>
          <w:t>55</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81" w:history="1">
        <w:r w:rsidR="0092137C" w:rsidRPr="005B4B20">
          <w:rPr>
            <w:rStyle w:val="a8"/>
            <w:b/>
            <w:bCs/>
            <w:iCs/>
            <w:noProof/>
          </w:rPr>
          <w:t>6.3. Коммерческое предложение</w:t>
        </w:r>
        <w:r w:rsidR="0092137C">
          <w:rPr>
            <w:noProof/>
          </w:rPr>
          <w:tab/>
        </w:r>
        <w:r w:rsidR="0092137C">
          <w:rPr>
            <w:noProof/>
          </w:rPr>
          <w:fldChar w:fldCharType="begin"/>
        </w:r>
        <w:r w:rsidR="0092137C">
          <w:rPr>
            <w:noProof/>
          </w:rPr>
          <w:instrText xml:space="preserve"> PAGEREF _Toc468276081 \h </w:instrText>
        </w:r>
        <w:r w:rsidR="0092137C">
          <w:rPr>
            <w:noProof/>
          </w:rPr>
        </w:r>
        <w:r w:rsidR="0092137C">
          <w:rPr>
            <w:noProof/>
          </w:rPr>
          <w:fldChar w:fldCharType="separate"/>
        </w:r>
        <w:r w:rsidR="0092137C">
          <w:rPr>
            <w:noProof/>
          </w:rPr>
          <w:t>56</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82" w:history="1">
        <w:r w:rsidR="0092137C" w:rsidRPr="005B4B20">
          <w:rPr>
            <w:rStyle w:val="a8"/>
            <w:b/>
            <w:noProof/>
          </w:rPr>
          <w:t>6.3.1. Форма коммерческого предложения (Форма 3)</w:t>
        </w:r>
        <w:r w:rsidR="0092137C">
          <w:rPr>
            <w:noProof/>
          </w:rPr>
          <w:tab/>
        </w:r>
        <w:r w:rsidR="0092137C">
          <w:rPr>
            <w:noProof/>
          </w:rPr>
          <w:fldChar w:fldCharType="begin"/>
        </w:r>
        <w:r w:rsidR="0092137C">
          <w:rPr>
            <w:noProof/>
          </w:rPr>
          <w:instrText xml:space="preserve"> PAGEREF _Toc468276082 \h </w:instrText>
        </w:r>
        <w:r w:rsidR="0092137C">
          <w:rPr>
            <w:noProof/>
          </w:rPr>
        </w:r>
        <w:r w:rsidR="0092137C">
          <w:rPr>
            <w:noProof/>
          </w:rPr>
          <w:fldChar w:fldCharType="separate"/>
        </w:r>
        <w:r w:rsidR="0092137C">
          <w:rPr>
            <w:noProof/>
          </w:rPr>
          <w:t>56</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83" w:history="1">
        <w:r w:rsidR="0092137C" w:rsidRPr="005B4B20">
          <w:rPr>
            <w:rStyle w:val="a8"/>
            <w:b/>
            <w:noProof/>
          </w:rPr>
          <w:t>6.3.2. Инструкции по подготовке формы:</w:t>
        </w:r>
        <w:r w:rsidR="0092137C">
          <w:rPr>
            <w:noProof/>
          </w:rPr>
          <w:tab/>
        </w:r>
        <w:r w:rsidR="0092137C">
          <w:rPr>
            <w:noProof/>
          </w:rPr>
          <w:fldChar w:fldCharType="begin"/>
        </w:r>
        <w:r w:rsidR="0092137C">
          <w:rPr>
            <w:noProof/>
          </w:rPr>
          <w:instrText xml:space="preserve"> PAGEREF _Toc468276083 \h </w:instrText>
        </w:r>
        <w:r w:rsidR="0092137C">
          <w:rPr>
            <w:noProof/>
          </w:rPr>
        </w:r>
        <w:r w:rsidR="0092137C">
          <w:rPr>
            <w:noProof/>
          </w:rPr>
          <w:fldChar w:fldCharType="separate"/>
        </w:r>
        <w:r w:rsidR="0092137C">
          <w:rPr>
            <w:noProof/>
          </w:rPr>
          <w:t>57</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84" w:history="1">
        <w:r w:rsidR="0092137C" w:rsidRPr="005B4B20">
          <w:rPr>
            <w:rStyle w:val="a8"/>
            <w:b/>
            <w:bCs/>
            <w:iCs/>
            <w:noProof/>
          </w:rPr>
          <w:t>6.4. Предложение о качестве выполняемых работ/оказываемых услуг</w:t>
        </w:r>
        <w:r w:rsidR="0092137C">
          <w:rPr>
            <w:noProof/>
          </w:rPr>
          <w:tab/>
        </w:r>
        <w:r w:rsidR="0092137C">
          <w:rPr>
            <w:noProof/>
          </w:rPr>
          <w:fldChar w:fldCharType="begin"/>
        </w:r>
        <w:r w:rsidR="0092137C">
          <w:rPr>
            <w:noProof/>
          </w:rPr>
          <w:instrText xml:space="preserve"> PAGEREF _Toc468276084 \h </w:instrText>
        </w:r>
        <w:r w:rsidR="0092137C">
          <w:rPr>
            <w:noProof/>
          </w:rPr>
        </w:r>
        <w:r w:rsidR="0092137C">
          <w:rPr>
            <w:noProof/>
          </w:rPr>
          <w:fldChar w:fldCharType="separate"/>
        </w:r>
        <w:r w:rsidR="0092137C">
          <w:rPr>
            <w:noProof/>
          </w:rPr>
          <w:t>58</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85" w:history="1">
        <w:r w:rsidR="0092137C" w:rsidRPr="005B4B20">
          <w:rPr>
            <w:rStyle w:val="a8"/>
            <w:b/>
            <w:noProof/>
          </w:rPr>
          <w:t>6.4.1. Форма Предложения о качестве выполняемых работ/ оказываемых услуг (Форма 4)</w:t>
        </w:r>
        <w:r w:rsidR="0092137C">
          <w:rPr>
            <w:noProof/>
          </w:rPr>
          <w:tab/>
        </w:r>
        <w:r w:rsidR="0092137C">
          <w:rPr>
            <w:noProof/>
          </w:rPr>
          <w:fldChar w:fldCharType="begin"/>
        </w:r>
        <w:r w:rsidR="0092137C">
          <w:rPr>
            <w:noProof/>
          </w:rPr>
          <w:instrText xml:space="preserve"> PAGEREF _Toc468276085 \h </w:instrText>
        </w:r>
        <w:r w:rsidR="0092137C">
          <w:rPr>
            <w:noProof/>
          </w:rPr>
        </w:r>
        <w:r w:rsidR="0092137C">
          <w:rPr>
            <w:noProof/>
          </w:rPr>
          <w:fldChar w:fldCharType="separate"/>
        </w:r>
        <w:r w:rsidR="0092137C">
          <w:rPr>
            <w:noProof/>
          </w:rPr>
          <w:t>58</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86" w:history="1">
        <w:r w:rsidR="0092137C" w:rsidRPr="005B4B20">
          <w:rPr>
            <w:rStyle w:val="a8"/>
            <w:b/>
            <w:noProof/>
          </w:rPr>
          <w:t>6.4.2. Инструкция по подготовке формы:</w:t>
        </w:r>
        <w:r w:rsidR="0092137C">
          <w:rPr>
            <w:noProof/>
          </w:rPr>
          <w:tab/>
        </w:r>
        <w:r w:rsidR="0092137C">
          <w:rPr>
            <w:noProof/>
          </w:rPr>
          <w:fldChar w:fldCharType="begin"/>
        </w:r>
        <w:r w:rsidR="0092137C">
          <w:rPr>
            <w:noProof/>
          </w:rPr>
          <w:instrText xml:space="preserve"> PAGEREF _Toc468276086 \h </w:instrText>
        </w:r>
        <w:r w:rsidR="0092137C">
          <w:rPr>
            <w:noProof/>
          </w:rPr>
        </w:r>
        <w:r w:rsidR="0092137C">
          <w:rPr>
            <w:noProof/>
          </w:rPr>
          <w:fldChar w:fldCharType="separate"/>
        </w:r>
        <w:r w:rsidR="0092137C">
          <w:rPr>
            <w:noProof/>
          </w:rPr>
          <w:t>59</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87" w:history="1">
        <w:r w:rsidR="0092137C" w:rsidRPr="005B4B20">
          <w:rPr>
            <w:rStyle w:val="a8"/>
            <w:noProof/>
          </w:rPr>
          <w:t>6.5. Анкета</w:t>
        </w:r>
        <w:r w:rsidR="0092137C">
          <w:rPr>
            <w:noProof/>
          </w:rPr>
          <w:tab/>
        </w:r>
        <w:r w:rsidR="0092137C">
          <w:rPr>
            <w:noProof/>
          </w:rPr>
          <w:fldChar w:fldCharType="begin"/>
        </w:r>
        <w:r w:rsidR="0092137C">
          <w:rPr>
            <w:noProof/>
          </w:rPr>
          <w:instrText xml:space="preserve"> PAGEREF _Toc468276087 \h </w:instrText>
        </w:r>
        <w:r w:rsidR="0092137C">
          <w:rPr>
            <w:noProof/>
          </w:rPr>
        </w:r>
        <w:r w:rsidR="0092137C">
          <w:rPr>
            <w:noProof/>
          </w:rPr>
          <w:fldChar w:fldCharType="separate"/>
        </w:r>
        <w:r w:rsidR="0092137C">
          <w:rPr>
            <w:noProof/>
          </w:rPr>
          <w:t>61</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88" w:history="1">
        <w:r w:rsidR="0092137C" w:rsidRPr="005B4B20">
          <w:rPr>
            <w:rStyle w:val="a8"/>
            <w:noProof/>
          </w:rPr>
          <w:t>6.5.1. Форма Анкеты  (Форма 5)</w:t>
        </w:r>
        <w:r w:rsidR="0092137C">
          <w:rPr>
            <w:noProof/>
          </w:rPr>
          <w:tab/>
        </w:r>
        <w:r w:rsidR="0092137C">
          <w:rPr>
            <w:noProof/>
          </w:rPr>
          <w:fldChar w:fldCharType="begin"/>
        </w:r>
        <w:r w:rsidR="0092137C">
          <w:rPr>
            <w:noProof/>
          </w:rPr>
          <w:instrText xml:space="preserve"> PAGEREF _Toc468276088 \h </w:instrText>
        </w:r>
        <w:r w:rsidR="0092137C">
          <w:rPr>
            <w:noProof/>
          </w:rPr>
        </w:r>
        <w:r w:rsidR="0092137C">
          <w:rPr>
            <w:noProof/>
          </w:rPr>
          <w:fldChar w:fldCharType="separate"/>
        </w:r>
        <w:r w:rsidR="0092137C">
          <w:rPr>
            <w:noProof/>
          </w:rPr>
          <w:t>61</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89" w:history="1">
        <w:r w:rsidR="0092137C" w:rsidRPr="005B4B20">
          <w:rPr>
            <w:rStyle w:val="a8"/>
            <w:noProof/>
          </w:rPr>
          <w:t>6.5.2. Инструкции по подготовке формы</w:t>
        </w:r>
        <w:r w:rsidR="0092137C">
          <w:rPr>
            <w:noProof/>
          </w:rPr>
          <w:tab/>
        </w:r>
        <w:r w:rsidR="0092137C">
          <w:rPr>
            <w:noProof/>
          </w:rPr>
          <w:fldChar w:fldCharType="begin"/>
        </w:r>
        <w:r w:rsidR="0092137C">
          <w:rPr>
            <w:noProof/>
          </w:rPr>
          <w:instrText xml:space="preserve"> PAGEREF _Toc468276089 \h </w:instrText>
        </w:r>
        <w:r w:rsidR="0092137C">
          <w:rPr>
            <w:noProof/>
          </w:rPr>
        </w:r>
        <w:r w:rsidR="0092137C">
          <w:rPr>
            <w:noProof/>
          </w:rPr>
          <w:fldChar w:fldCharType="separate"/>
        </w:r>
        <w:r w:rsidR="0092137C">
          <w:rPr>
            <w:noProof/>
          </w:rPr>
          <w:t>62</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90" w:history="1">
        <w:r w:rsidR="0092137C" w:rsidRPr="005B4B20">
          <w:rPr>
            <w:rStyle w:val="a8"/>
            <w:noProof/>
          </w:rPr>
          <w:t>6.6. Декларация соответствия Участника Запроса предложений</w:t>
        </w:r>
        <w:r w:rsidR="0092137C">
          <w:rPr>
            <w:noProof/>
          </w:rPr>
          <w:tab/>
        </w:r>
        <w:r w:rsidR="0092137C">
          <w:rPr>
            <w:noProof/>
          </w:rPr>
          <w:fldChar w:fldCharType="begin"/>
        </w:r>
        <w:r w:rsidR="0092137C">
          <w:rPr>
            <w:noProof/>
          </w:rPr>
          <w:instrText xml:space="preserve"> PAGEREF _Toc468276090 \h </w:instrText>
        </w:r>
        <w:r w:rsidR="0092137C">
          <w:rPr>
            <w:noProof/>
          </w:rPr>
        </w:r>
        <w:r w:rsidR="0092137C">
          <w:rPr>
            <w:noProof/>
          </w:rPr>
          <w:fldChar w:fldCharType="separate"/>
        </w:r>
        <w:r w:rsidR="0092137C">
          <w:rPr>
            <w:noProof/>
          </w:rPr>
          <w:t>63</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91" w:history="1">
        <w:r w:rsidR="0092137C" w:rsidRPr="005B4B20">
          <w:rPr>
            <w:rStyle w:val="a8"/>
            <w:noProof/>
          </w:rPr>
          <w:t>6.6.1. Форма</w:t>
        </w:r>
        <w:r w:rsidR="0092137C" w:rsidRPr="005B4B20">
          <w:rPr>
            <w:rStyle w:val="a8"/>
            <w:noProof/>
            <w:lang w:val="en-US"/>
          </w:rPr>
          <w:t> </w:t>
        </w:r>
        <w:r w:rsidR="0092137C" w:rsidRPr="005B4B20">
          <w:rPr>
            <w:rStyle w:val="a8"/>
            <w:noProof/>
          </w:rPr>
          <w:t>декларации</w:t>
        </w:r>
        <w:r w:rsidR="0092137C" w:rsidRPr="005B4B20">
          <w:rPr>
            <w:rStyle w:val="a8"/>
            <w:noProof/>
            <w:lang w:val="en-US"/>
          </w:rPr>
          <w:t> </w:t>
        </w:r>
        <w:r w:rsidR="0092137C" w:rsidRPr="005B4B20">
          <w:rPr>
            <w:rStyle w:val="a8"/>
            <w:noProof/>
          </w:rPr>
          <w:t>соответствия</w:t>
        </w:r>
        <w:r w:rsidR="0092137C" w:rsidRPr="005B4B20">
          <w:rPr>
            <w:rStyle w:val="a8"/>
            <w:noProof/>
            <w:lang w:val="en-US"/>
          </w:rPr>
          <w:t> </w:t>
        </w:r>
        <w:r w:rsidR="0092137C" w:rsidRPr="005B4B20">
          <w:rPr>
            <w:rStyle w:val="a8"/>
            <w:noProof/>
          </w:rPr>
          <w:t>(Форма</w:t>
        </w:r>
        <w:r w:rsidR="0092137C" w:rsidRPr="005B4B20">
          <w:rPr>
            <w:rStyle w:val="a8"/>
            <w:noProof/>
            <w:lang w:val="en-US"/>
          </w:rPr>
          <w:t> </w:t>
        </w:r>
        <w:r w:rsidR="0092137C" w:rsidRPr="005B4B20">
          <w:rPr>
            <w:rStyle w:val="a8"/>
            <w:noProof/>
          </w:rPr>
          <w:t>6)</w:t>
        </w:r>
        <w:r w:rsidR="0092137C">
          <w:rPr>
            <w:noProof/>
          </w:rPr>
          <w:tab/>
        </w:r>
        <w:r w:rsidR="0092137C">
          <w:rPr>
            <w:noProof/>
          </w:rPr>
          <w:fldChar w:fldCharType="begin"/>
        </w:r>
        <w:r w:rsidR="0092137C">
          <w:rPr>
            <w:noProof/>
          </w:rPr>
          <w:instrText xml:space="preserve"> PAGEREF _Toc468276091 \h </w:instrText>
        </w:r>
        <w:r w:rsidR="0092137C">
          <w:rPr>
            <w:noProof/>
          </w:rPr>
        </w:r>
        <w:r w:rsidR="0092137C">
          <w:rPr>
            <w:noProof/>
          </w:rPr>
          <w:fldChar w:fldCharType="separate"/>
        </w:r>
        <w:r w:rsidR="0092137C">
          <w:rPr>
            <w:noProof/>
          </w:rPr>
          <w:t>63</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92" w:history="1">
        <w:r w:rsidR="0092137C" w:rsidRPr="005B4B20">
          <w:rPr>
            <w:rStyle w:val="a8"/>
            <w:noProof/>
          </w:rPr>
          <w:t>6.6.2. Инструкции по подготовке формы</w:t>
        </w:r>
        <w:r w:rsidR="0092137C">
          <w:rPr>
            <w:noProof/>
          </w:rPr>
          <w:tab/>
        </w:r>
        <w:r w:rsidR="0092137C">
          <w:rPr>
            <w:noProof/>
          </w:rPr>
          <w:fldChar w:fldCharType="begin"/>
        </w:r>
        <w:r w:rsidR="0092137C">
          <w:rPr>
            <w:noProof/>
          </w:rPr>
          <w:instrText xml:space="preserve"> PAGEREF _Toc468276092 \h </w:instrText>
        </w:r>
        <w:r w:rsidR="0092137C">
          <w:rPr>
            <w:noProof/>
          </w:rPr>
        </w:r>
        <w:r w:rsidR="0092137C">
          <w:rPr>
            <w:noProof/>
          </w:rPr>
          <w:fldChar w:fldCharType="separate"/>
        </w:r>
        <w:r w:rsidR="0092137C">
          <w:rPr>
            <w:noProof/>
          </w:rPr>
          <w:t>63</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93" w:history="1">
        <w:r w:rsidR="0092137C" w:rsidRPr="005B4B20">
          <w:rPr>
            <w:rStyle w:val="a8"/>
            <w:b/>
            <w:bCs/>
            <w:iCs/>
            <w:noProof/>
          </w:rPr>
          <w:t>6.7. Справка об опыте выполнения аналогичных договоров Участником</w:t>
        </w:r>
        <w:r w:rsidR="0092137C">
          <w:rPr>
            <w:noProof/>
          </w:rPr>
          <w:tab/>
        </w:r>
        <w:r w:rsidR="0092137C">
          <w:rPr>
            <w:noProof/>
          </w:rPr>
          <w:fldChar w:fldCharType="begin"/>
        </w:r>
        <w:r w:rsidR="0092137C">
          <w:rPr>
            <w:noProof/>
          </w:rPr>
          <w:instrText xml:space="preserve"> PAGEREF _Toc468276093 \h </w:instrText>
        </w:r>
        <w:r w:rsidR="0092137C">
          <w:rPr>
            <w:noProof/>
          </w:rPr>
        </w:r>
        <w:r w:rsidR="0092137C">
          <w:rPr>
            <w:noProof/>
          </w:rPr>
          <w:fldChar w:fldCharType="separate"/>
        </w:r>
        <w:r w:rsidR="0092137C">
          <w:rPr>
            <w:noProof/>
          </w:rPr>
          <w:t>64</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94" w:history="1">
        <w:r w:rsidR="0092137C" w:rsidRPr="005B4B20">
          <w:rPr>
            <w:rStyle w:val="a8"/>
            <w:b/>
            <w:noProof/>
          </w:rPr>
          <w:t>6.7.1. Форма Справки об опыте выполнения аналогичных договоров Участником (Форма 7)</w:t>
        </w:r>
        <w:r w:rsidR="0092137C">
          <w:rPr>
            <w:noProof/>
          </w:rPr>
          <w:tab/>
        </w:r>
        <w:r w:rsidR="0092137C">
          <w:rPr>
            <w:noProof/>
          </w:rPr>
          <w:fldChar w:fldCharType="begin"/>
        </w:r>
        <w:r w:rsidR="0092137C">
          <w:rPr>
            <w:noProof/>
          </w:rPr>
          <w:instrText xml:space="preserve"> PAGEREF _Toc468276094 \h </w:instrText>
        </w:r>
        <w:r w:rsidR="0092137C">
          <w:rPr>
            <w:noProof/>
          </w:rPr>
        </w:r>
        <w:r w:rsidR="0092137C">
          <w:rPr>
            <w:noProof/>
          </w:rPr>
          <w:fldChar w:fldCharType="separate"/>
        </w:r>
        <w:r w:rsidR="0092137C">
          <w:rPr>
            <w:noProof/>
          </w:rPr>
          <w:t>64</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95" w:history="1">
        <w:r w:rsidR="0092137C" w:rsidRPr="005B4B20">
          <w:rPr>
            <w:rStyle w:val="a8"/>
            <w:b/>
            <w:noProof/>
          </w:rPr>
          <w:t>6.7.2. Инструкция по подготовке формы</w:t>
        </w:r>
        <w:r w:rsidR="0092137C">
          <w:rPr>
            <w:noProof/>
          </w:rPr>
          <w:tab/>
        </w:r>
        <w:r w:rsidR="0092137C">
          <w:rPr>
            <w:noProof/>
          </w:rPr>
          <w:fldChar w:fldCharType="begin"/>
        </w:r>
        <w:r w:rsidR="0092137C">
          <w:rPr>
            <w:noProof/>
          </w:rPr>
          <w:instrText xml:space="preserve"> PAGEREF _Toc468276095 \h </w:instrText>
        </w:r>
        <w:r w:rsidR="0092137C">
          <w:rPr>
            <w:noProof/>
          </w:rPr>
        </w:r>
        <w:r w:rsidR="0092137C">
          <w:rPr>
            <w:noProof/>
          </w:rPr>
          <w:fldChar w:fldCharType="separate"/>
        </w:r>
        <w:r w:rsidR="0092137C">
          <w:rPr>
            <w:noProof/>
          </w:rPr>
          <w:t>64</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96" w:history="1">
        <w:r w:rsidR="0092137C" w:rsidRPr="005B4B20">
          <w:rPr>
            <w:rStyle w:val="a8"/>
            <w:b/>
            <w:bCs/>
            <w:iCs/>
            <w:noProof/>
          </w:rPr>
          <w:t>6.8. Справка о материально-технических ресурсах</w:t>
        </w:r>
        <w:r w:rsidR="0092137C">
          <w:rPr>
            <w:noProof/>
          </w:rPr>
          <w:tab/>
        </w:r>
        <w:r w:rsidR="0092137C">
          <w:rPr>
            <w:noProof/>
          </w:rPr>
          <w:fldChar w:fldCharType="begin"/>
        </w:r>
        <w:r w:rsidR="0092137C">
          <w:rPr>
            <w:noProof/>
          </w:rPr>
          <w:instrText xml:space="preserve"> PAGEREF _Toc468276096 \h </w:instrText>
        </w:r>
        <w:r w:rsidR="0092137C">
          <w:rPr>
            <w:noProof/>
          </w:rPr>
        </w:r>
        <w:r w:rsidR="0092137C">
          <w:rPr>
            <w:noProof/>
          </w:rPr>
          <w:fldChar w:fldCharType="separate"/>
        </w:r>
        <w:r w:rsidR="0092137C">
          <w:rPr>
            <w:noProof/>
          </w:rPr>
          <w:t>66</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97" w:history="1">
        <w:r w:rsidR="0092137C" w:rsidRPr="005B4B20">
          <w:rPr>
            <w:rStyle w:val="a8"/>
            <w:b/>
            <w:noProof/>
          </w:rPr>
          <w:t>6.8.1.Форма справки о материально-технических ресурсах (Форма 8)</w:t>
        </w:r>
        <w:r w:rsidR="0092137C">
          <w:rPr>
            <w:noProof/>
          </w:rPr>
          <w:tab/>
        </w:r>
        <w:r w:rsidR="0092137C">
          <w:rPr>
            <w:noProof/>
          </w:rPr>
          <w:fldChar w:fldCharType="begin"/>
        </w:r>
        <w:r w:rsidR="0092137C">
          <w:rPr>
            <w:noProof/>
          </w:rPr>
          <w:instrText xml:space="preserve"> PAGEREF _Toc468276097 \h </w:instrText>
        </w:r>
        <w:r w:rsidR="0092137C">
          <w:rPr>
            <w:noProof/>
          </w:rPr>
        </w:r>
        <w:r w:rsidR="0092137C">
          <w:rPr>
            <w:noProof/>
          </w:rPr>
          <w:fldChar w:fldCharType="separate"/>
        </w:r>
        <w:r w:rsidR="0092137C">
          <w:rPr>
            <w:noProof/>
          </w:rPr>
          <w:t>66</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098" w:history="1">
        <w:r w:rsidR="0092137C" w:rsidRPr="005B4B20">
          <w:rPr>
            <w:rStyle w:val="a8"/>
            <w:b/>
            <w:noProof/>
          </w:rPr>
          <w:t>6.8.2. Инструкция по подготовке формы</w:t>
        </w:r>
        <w:r w:rsidR="0092137C">
          <w:rPr>
            <w:noProof/>
          </w:rPr>
          <w:tab/>
        </w:r>
        <w:r w:rsidR="0092137C">
          <w:rPr>
            <w:noProof/>
          </w:rPr>
          <w:fldChar w:fldCharType="begin"/>
        </w:r>
        <w:r w:rsidR="0092137C">
          <w:rPr>
            <w:noProof/>
          </w:rPr>
          <w:instrText xml:space="preserve"> PAGEREF _Toc468276098 \h </w:instrText>
        </w:r>
        <w:r w:rsidR="0092137C">
          <w:rPr>
            <w:noProof/>
          </w:rPr>
        </w:r>
        <w:r w:rsidR="0092137C">
          <w:rPr>
            <w:noProof/>
          </w:rPr>
          <w:fldChar w:fldCharType="separate"/>
        </w:r>
        <w:r w:rsidR="0092137C">
          <w:rPr>
            <w:noProof/>
          </w:rPr>
          <w:t>66</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099" w:history="1">
        <w:r w:rsidR="0092137C" w:rsidRPr="005B4B20">
          <w:rPr>
            <w:rStyle w:val="a8"/>
            <w:noProof/>
          </w:rPr>
          <w:t>6.9. Справка о кадровых ресурсах</w:t>
        </w:r>
        <w:r w:rsidR="0092137C">
          <w:rPr>
            <w:noProof/>
          </w:rPr>
          <w:tab/>
        </w:r>
        <w:r w:rsidR="0092137C">
          <w:rPr>
            <w:noProof/>
          </w:rPr>
          <w:fldChar w:fldCharType="begin"/>
        </w:r>
        <w:r w:rsidR="0092137C">
          <w:rPr>
            <w:noProof/>
          </w:rPr>
          <w:instrText xml:space="preserve"> PAGEREF _Toc468276099 \h </w:instrText>
        </w:r>
        <w:r w:rsidR="0092137C">
          <w:rPr>
            <w:noProof/>
          </w:rPr>
        </w:r>
        <w:r w:rsidR="0092137C">
          <w:rPr>
            <w:noProof/>
          </w:rPr>
          <w:fldChar w:fldCharType="separate"/>
        </w:r>
        <w:r w:rsidR="0092137C">
          <w:rPr>
            <w:noProof/>
          </w:rPr>
          <w:t>68</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00" w:history="1">
        <w:r w:rsidR="0092137C" w:rsidRPr="005B4B20">
          <w:rPr>
            <w:rStyle w:val="a8"/>
            <w:noProof/>
          </w:rPr>
          <w:t>6.9.1. Форма справки о кадровых ресурсах (Форма 9)</w:t>
        </w:r>
        <w:r w:rsidR="0092137C">
          <w:rPr>
            <w:noProof/>
          </w:rPr>
          <w:tab/>
        </w:r>
        <w:r w:rsidR="0092137C">
          <w:rPr>
            <w:noProof/>
          </w:rPr>
          <w:fldChar w:fldCharType="begin"/>
        </w:r>
        <w:r w:rsidR="0092137C">
          <w:rPr>
            <w:noProof/>
          </w:rPr>
          <w:instrText xml:space="preserve"> PAGEREF _Toc468276100 \h </w:instrText>
        </w:r>
        <w:r w:rsidR="0092137C">
          <w:rPr>
            <w:noProof/>
          </w:rPr>
        </w:r>
        <w:r w:rsidR="0092137C">
          <w:rPr>
            <w:noProof/>
          </w:rPr>
          <w:fldChar w:fldCharType="separate"/>
        </w:r>
        <w:r w:rsidR="0092137C">
          <w:rPr>
            <w:noProof/>
          </w:rPr>
          <w:t>68</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01" w:history="1">
        <w:r w:rsidR="0092137C" w:rsidRPr="005B4B20">
          <w:rPr>
            <w:rStyle w:val="a8"/>
            <w:noProof/>
          </w:rPr>
          <w:t>6.9.2. Инструкция по подготовке формы</w:t>
        </w:r>
        <w:r w:rsidR="0092137C">
          <w:rPr>
            <w:noProof/>
          </w:rPr>
          <w:tab/>
        </w:r>
        <w:r w:rsidR="0092137C">
          <w:rPr>
            <w:noProof/>
          </w:rPr>
          <w:fldChar w:fldCharType="begin"/>
        </w:r>
        <w:r w:rsidR="0092137C">
          <w:rPr>
            <w:noProof/>
          </w:rPr>
          <w:instrText xml:space="preserve"> PAGEREF _Toc468276101 \h </w:instrText>
        </w:r>
        <w:r w:rsidR="0092137C">
          <w:rPr>
            <w:noProof/>
          </w:rPr>
        </w:r>
        <w:r w:rsidR="0092137C">
          <w:rPr>
            <w:noProof/>
          </w:rPr>
          <w:fldChar w:fldCharType="separate"/>
        </w:r>
        <w:r w:rsidR="0092137C">
          <w:rPr>
            <w:noProof/>
          </w:rPr>
          <w:t>68</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102" w:history="1">
        <w:r w:rsidR="0092137C" w:rsidRPr="005B4B20">
          <w:rPr>
            <w:rStyle w:val="a8"/>
            <w:noProof/>
          </w:rPr>
          <w:t>6.10.  Справка о деловой репутации</w:t>
        </w:r>
        <w:r w:rsidR="0092137C">
          <w:rPr>
            <w:noProof/>
          </w:rPr>
          <w:tab/>
        </w:r>
        <w:r w:rsidR="0092137C">
          <w:rPr>
            <w:noProof/>
          </w:rPr>
          <w:fldChar w:fldCharType="begin"/>
        </w:r>
        <w:r w:rsidR="0092137C">
          <w:rPr>
            <w:noProof/>
          </w:rPr>
          <w:instrText xml:space="preserve"> PAGEREF _Toc468276102 \h </w:instrText>
        </w:r>
        <w:r w:rsidR="0092137C">
          <w:rPr>
            <w:noProof/>
          </w:rPr>
        </w:r>
        <w:r w:rsidR="0092137C">
          <w:rPr>
            <w:noProof/>
          </w:rPr>
          <w:fldChar w:fldCharType="separate"/>
        </w:r>
        <w:r w:rsidR="0092137C">
          <w:rPr>
            <w:noProof/>
          </w:rPr>
          <w:t>69</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03" w:history="1">
        <w:r w:rsidR="0092137C" w:rsidRPr="005B4B20">
          <w:rPr>
            <w:rStyle w:val="a8"/>
            <w:noProof/>
          </w:rPr>
          <w:t>6.10.1 Форма Справки о деловой репутации Участника (Форма 10)</w:t>
        </w:r>
        <w:r w:rsidR="0092137C">
          <w:rPr>
            <w:noProof/>
          </w:rPr>
          <w:tab/>
        </w:r>
        <w:r w:rsidR="0092137C">
          <w:rPr>
            <w:noProof/>
          </w:rPr>
          <w:fldChar w:fldCharType="begin"/>
        </w:r>
        <w:r w:rsidR="0092137C">
          <w:rPr>
            <w:noProof/>
          </w:rPr>
          <w:instrText xml:space="preserve"> PAGEREF _Toc468276103 \h </w:instrText>
        </w:r>
        <w:r w:rsidR="0092137C">
          <w:rPr>
            <w:noProof/>
          </w:rPr>
        </w:r>
        <w:r w:rsidR="0092137C">
          <w:rPr>
            <w:noProof/>
          </w:rPr>
          <w:fldChar w:fldCharType="separate"/>
        </w:r>
        <w:r w:rsidR="0092137C">
          <w:rPr>
            <w:noProof/>
          </w:rPr>
          <w:t>69</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04" w:history="1">
        <w:r w:rsidR="0092137C" w:rsidRPr="005B4B20">
          <w:rPr>
            <w:rStyle w:val="a8"/>
            <w:noProof/>
          </w:rPr>
          <w:t>6.10.2 Инструкции по заполнению</w:t>
        </w:r>
        <w:r w:rsidR="0092137C">
          <w:rPr>
            <w:noProof/>
          </w:rPr>
          <w:tab/>
        </w:r>
        <w:r w:rsidR="0092137C">
          <w:rPr>
            <w:noProof/>
          </w:rPr>
          <w:fldChar w:fldCharType="begin"/>
        </w:r>
        <w:r w:rsidR="0092137C">
          <w:rPr>
            <w:noProof/>
          </w:rPr>
          <w:instrText xml:space="preserve"> PAGEREF _Toc468276104 \h </w:instrText>
        </w:r>
        <w:r w:rsidR="0092137C">
          <w:rPr>
            <w:noProof/>
          </w:rPr>
        </w:r>
        <w:r w:rsidR="0092137C">
          <w:rPr>
            <w:noProof/>
          </w:rPr>
          <w:fldChar w:fldCharType="separate"/>
        </w:r>
        <w:r w:rsidR="0092137C">
          <w:rPr>
            <w:noProof/>
          </w:rPr>
          <w:t>69</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105" w:history="1">
        <w:r w:rsidR="0092137C" w:rsidRPr="005B4B20">
          <w:rPr>
            <w:rStyle w:val="a8"/>
            <w:b/>
            <w:bCs/>
            <w:iCs/>
            <w:noProof/>
          </w:rPr>
          <w:t>6.11. Справка о финансовом положении Участника</w:t>
        </w:r>
        <w:r w:rsidR="0092137C">
          <w:rPr>
            <w:noProof/>
          </w:rPr>
          <w:tab/>
        </w:r>
        <w:r w:rsidR="0092137C">
          <w:rPr>
            <w:noProof/>
          </w:rPr>
          <w:fldChar w:fldCharType="begin"/>
        </w:r>
        <w:r w:rsidR="0092137C">
          <w:rPr>
            <w:noProof/>
          </w:rPr>
          <w:instrText xml:space="preserve"> PAGEREF _Toc468276105 \h </w:instrText>
        </w:r>
        <w:r w:rsidR="0092137C">
          <w:rPr>
            <w:noProof/>
          </w:rPr>
        </w:r>
        <w:r w:rsidR="0092137C">
          <w:rPr>
            <w:noProof/>
          </w:rPr>
          <w:fldChar w:fldCharType="separate"/>
        </w:r>
        <w:r w:rsidR="0092137C">
          <w:rPr>
            <w:noProof/>
          </w:rPr>
          <w:t>70</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06" w:history="1">
        <w:r w:rsidR="0092137C" w:rsidRPr="005B4B20">
          <w:rPr>
            <w:rStyle w:val="a8"/>
            <w:b/>
            <w:noProof/>
          </w:rPr>
          <w:t>6.11.1. Форма справки о финансовом положении Участника  (Форма 11)</w:t>
        </w:r>
        <w:r w:rsidR="0092137C">
          <w:rPr>
            <w:noProof/>
          </w:rPr>
          <w:tab/>
        </w:r>
        <w:r w:rsidR="0092137C">
          <w:rPr>
            <w:noProof/>
          </w:rPr>
          <w:fldChar w:fldCharType="begin"/>
        </w:r>
        <w:r w:rsidR="0092137C">
          <w:rPr>
            <w:noProof/>
          </w:rPr>
          <w:instrText xml:space="preserve"> PAGEREF _Toc468276106 \h </w:instrText>
        </w:r>
        <w:r w:rsidR="0092137C">
          <w:rPr>
            <w:noProof/>
          </w:rPr>
        </w:r>
        <w:r w:rsidR="0092137C">
          <w:rPr>
            <w:noProof/>
          </w:rPr>
          <w:fldChar w:fldCharType="separate"/>
        </w:r>
        <w:r w:rsidR="0092137C">
          <w:rPr>
            <w:noProof/>
          </w:rPr>
          <w:t>70</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07" w:history="1">
        <w:r w:rsidR="0092137C" w:rsidRPr="005B4B20">
          <w:rPr>
            <w:rStyle w:val="a8"/>
            <w:b/>
            <w:noProof/>
          </w:rPr>
          <w:t>6.11.2. Инструкция по подготовке формы</w:t>
        </w:r>
        <w:r w:rsidR="0092137C">
          <w:rPr>
            <w:noProof/>
          </w:rPr>
          <w:tab/>
        </w:r>
        <w:r w:rsidR="0092137C">
          <w:rPr>
            <w:noProof/>
          </w:rPr>
          <w:fldChar w:fldCharType="begin"/>
        </w:r>
        <w:r w:rsidR="0092137C">
          <w:rPr>
            <w:noProof/>
          </w:rPr>
          <w:instrText xml:space="preserve"> PAGEREF _Toc468276107 \h </w:instrText>
        </w:r>
        <w:r w:rsidR="0092137C">
          <w:rPr>
            <w:noProof/>
          </w:rPr>
        </w:r>
        <w:r w:rsidR="0092137C">
          <w:rPr>
            <w:noProof/>
          </w:rPr>
          <w:fldChar w:fldCharType="separate"/>
        </w:r>
        <w:r w:rsidR="0092137C">
          <w:rPr>
            <w:noProof/>
          </w:rPr>
          <w:t>71</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108" w:history="1">
        <w:r w:rsidR="0092137C" w:rsidRPr="005B4B20">
          <w:rPr>
            <w:rStyle w:val="a8"/>
            <w:noProof/>
          </w:rPr>
          <w:t>6.12. Сведения  о цепочке собственников, включая бенефициаров (в том числе, конечных), с приложением необходимых документов</w:t>
        </w:r>
        <w:r w:rsidR="0092137C">
          <w:rPr>
            <w:noProof/>
          </w:rPr>
          <w:tab/>
        </w:r>
        <w:r w:rsidR="0092137C">
          <w:rPr>
            <w:noProof/>
          </w:rPr>
          <w:fldChar w:fldCharType="begin"/>
        </w:r>
        <w:r w:rsidR="0092137C">
          <w:rPr>
            <w:noProof/>
          </w:rPr>
          <w:instrText xml:space="preserve"> PAGEREF _Toc468276108 \h </w:instrText>
        </w:r>
        <w:r w:rsidR="0092137C">
          <w:rPr>
            <w:noProof/>
          </w:rPr>
        </w:r>
        <w:r w:rsidR="0092137C">
          <w:rPr>
            <w:noProof/>
          </w:rPr>
          <w:fldChar w:fldCharType="separate"/>
        </w:r>
        <w:r w:rsidR="0092137C">
          <w:rPr>
            <w:noProof/>
          </w:rPr>
          <w:t>72</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09" w:history="1">
        <w:r w:rsidR="0092137C" w:rsidRPr="005B4B20">
          <w:rPr>
            <w:rStyle w:val="a8"/>
            <w:noProof/>
          </w:rPr>
          <w:t>6.12.1. Форма справки о цепочке собственников, включая бенефициаров Участника  (Форма 12)</w:t>
        </w:r>
        <w:r w:rsidR="0092137C">
          <w:rPr>
            <w:noProof/>
          </w:rPr>
          <w:tab/>
        </w:r>
        <w:r w:rsidR="0092137C">
          <w:rPr>
            <w:noProof/>
          </w:rPr>
          <w:fldChar w:fldCharType="begin"/>
        </w:r>
        <w:r w:rsidR="0092137C">
          <w:rPr>
            <w:noProof/>
          </w:rPr>
          <w:instrText xml:space="preserve"> PAGEREF _Toc468276109 \h </w:instrText>
        </w:r>
        <w:r w:rsidR="0092137C">
          <w:rPr>
            <w:noProof/>
          </w:rPr>
        </w:r>
        <w:r w:rsidR="0092137C">
          <w:rPr>
            <w:noProof/>
          </w:rPr>
          <w:fldChar w:fldCharType="separate"/>
        </w:r>
        <w:r w:rsidR="0092137C">
          <w:rPr>
            <w:noProof/>
          </w:rPr>
          <w:t>72</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10" w:history="1">
        <w:r w:rsidR="0092137C" w:rsidRPr="005B4B20">
          <w:rPr>
            <w:rStyle w:val="a8"/>
            <w:noProof/>
          </w:rPr>
          <w:t>6.12.2. Инструкции по заполнению</w:t>
        </w:r>
        <w:r w:rsidR="0092137C">
          <w:rPr>
            <w:noProof/>
          </w:rPr>
          <w:tab/>
        </w:r>
        <w:r w:rsidR="0092137C">
          <w:rPr>
            <w:noProof/>
          </w:rPr>
          <w:fldChar w:fldCharType="begin"/>
        </w:r>
        <w:r w:rsidR="0092137C">
          <w:rPr>
            <w:noProof/>
          </w:rPr>
          <w:instrText xml:space="preserve"> PAGEREF _Toc468276110 \h </w:instrText>
        </w:r>
        <w:r w:rsidR="0092137C">
          <w:rPr>
            <w:noProof/>
          </w:rPr>
        </w:r>
        <w:r w:rsidR="0092137C">
          <w:rPr>
            <w:noProof/>
          </w:rPr>
          <w:fldChar w:fldCharType="separate"/>
        </w:r>
        <w:r w:rsidR="0092137C">
          <w:rPr>
            <w:noProof/>
          </w:rPr>
          <w:t>72</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111" w:history="1">
        <w:r w:rsidR="0092137C" w:rsidRPr="005B4B20">
          <w:rPr>
            <w:rStyle w:val="a8"/>
            <w:noProof/>
          </w:rPr>
          <w:t>6.13.Согласие физического лица  на обработку своих персональных данных</w:t>
        </w:r>
        <w:r w:rsidR="0092137C">
          <w:rPr>
            <w:noProof/>
          </w:rPr>
          <w:tab/>
        </w:r>
        <w:r w:rsidR="0092137C">
          <w:rPr>
            <w:noProof/>
          </w:rPr>
          <w:fldChar w:fldCharType="begin"/>
        </w:r>
        <w:r w:rsidR="0092137C">
          <w:rPr>
            <w:noProof/>
          </w:rPr>
          <w:instrText xml:space="preserve"> PAGEREF _Toc468276111 \h </w:instrText>
        </w:r>
        <w:r w:rsidR="0092137C">
          <w:rPr>
            <w:noProof/>
          </w:rPr>
        </w:r>
        <w:r w:rsidR="0092137C">
          <w:rPr>
            <w:noProof/>
          </w:rPr>
          <w:fldChar w:fldCharType="separate"/>
        </w:r>
        <w:r w:rsidR="0092137C">
          <w:rPr>
            <w:noProof/>
          </w:rPr>
          <w:t>74</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12" w:history="1">
        <w:r w:rsidR="0092137C" w:rsidRPr="005B4B20">
          <w:rPr>
            <w:rStyle w:val="a8"/>
            <w:noProof/>
          </w:rPr>
          <w:t>6.13.1. Форма справки Согласие физического лица  на обработку своих персональных данных (Форма 13)</w:t>
        </w:r>
        <w:r w:rsidR="0092137C">
          <w:rPr>
            <w:noProof/>
          </w:rPr>
          <w:tab/>
        </w:r>
        <w:r w:rsidR="0092137C">
          <w:rPr>
            <w:noProof/>
          </w:rPr>
          <w:fldChar w:fldCharType="begin"/>
        </w:r>
        <w:r w:rsidR="0092137C">
          <w:rPr>
            <w:noProof/>
          </w:rPr>
          <w:instrText xml:space="preserve"> PAGEREF _Toc468276112 \h </w:instrText>
        </w:r>
        <w:r w:rsidR="0092137C">
          <w:rPr>
            <w:noProof/>
          </w:rPr>
        </w:r>
        <w:r w:rsidR="0092137C">
          <w:rPr>
            <w:noProof/>
          </w:rPr>
          <w:fldChar w:fldCharType="separate"/>
        </w:r>
        <w:r w:rsidR="0092137C">
          <w:rPr>
            <w:noProof/>
          </w:rPr>
          <w:t>74</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13" w:history="1">
        <w:r w:rsidR="0092137C" w:rsidRPr="005B4B20">
          <w:rPr>
            <w:rStyle w:val="a8"/>
            <w:noProof/>
          </w:rPr>
          <w:t>6.13.2. Инструкция по подготовке формы</w:t>
        </w:r>
        <w:r w:rsidR="0092137C">
          <w:rPr>
            <w:noProof/>
          </w:rPr>
          <w:tab/>
        </w:r>
        <w:r w:rsidR="0092137C">
          <w:rPr>
            <w:noProof/>
          </w:rPr>
          <w:fldChar w:fldCharType="begin"/>
        </w:r>
        <w:r w:rsidR="0092137C">
          <w:rPr>
            <w:noProof/>
          </w:rPr>
          <w:instrText xml:space="preserve"> PAGEREF _Toc468276113 \h </w:instrText>
        </w:r>
        <w:r w:rsidR="0092137C">
          <w:rPr>
            <w:noProof/>
          </w:rPr>
        </w:r>
        <w:r w:rsidR="0092137C">
          <w:rPr>
            <w:noProof/>
          </w:rPr>
          <w:fldChar w:fldCharType="separate"/>
        </w:r>
        <w:r w:rsidR="0092137C">
          <w:rPr>
            <w:noProof/>
          </w:rPr>
          <w:t>74</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114" w:history="1">
        <w:r w:rsidR="0092137C" w:rsidRPr="005B4B20">
          <w:rPr>
            <w:rStyle w:val="a8"/>
            <w:noProof/>
          </w:rPr>
          <w:t>6.14.Согласие субподрядчика (соисполнителя)</w:t>
        </w:r>
        <w:r w:rsidR="0092137C">
          <w:rPr>
            <w:noProof/>
          </w:rPr>
          <w:tab/>
        </w:r>
        <w:r w:rsidR="0092137C">
          <w:rPr>
            <w:noProof/>
          </w:rPr>
          <w:fldChar w:fldCharType="begin"/>
        </w:r>
        <w:r w:rsidR="0092137C">
          <w:rPr>
            <w:noProof/>
          </w:rPr>
          <w:instrText xml:space="preserve"> PAGEREF _Toc468276114 \h </w:instrText>
        </w:r>
        <w:r w:rsidR="0092137C">
          <w:rPr>
            <w:noProof/>
          </w:rPr>
        </w:r>
        <w:r w:rsidR="0092137C">
          <w:rPr>
            <w:noProof/>
          </w:rPr>
          <w:fldChar w:fldCharType="separate"/>
        </w:r>
        <w:r w:rsidR="0092137C">
          <w:rPr>
            <w:noProof/>
          </w:rPr>
          <w:t>75</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15" w:history="1">
        <w:r w:rsidR="0092137C" w:rsidRPr="005B4B20">
          <w:rPr>
            <w:rStyle w:val="a8"/>
            <w:noProof/>
          </w:rPr>
          <w:t>6.14.1. Форма согласия субподрядчика (соисполнителя) (форма 14)</w:t>
        </w:r>
        <w:r w:rsidR="0092137C">
          <w:rPr>
            <w:noProof/>
          </w:rPr>
          <w:tab/>
        </w:r>
        <w:r w:rsidR="0092137C">
          <w:rPr>
            <w:noProof/>
          </w:rPr>
          <w:fldChar w:fldCharType="begin"/>
        </w:r>
        <w:r w:rsidR="0092137C">
          <w:rPr>
            <w:noProof/>
          </w:rPr>
          <w:instrText xml:space="preserve"> PAGEREF _Toc468276115 \h </w:instrText>
        </w:r>
        <w:r w:rsidR="0092137C">
          <w:rPr>
            <w:noProof/>
          </w:rPr>
        </w:r>
        <w:r w:rsidR="0092137C">
          <w:rPr>
            <w:noProof/>
          </w:rPr>
          <w:fldChar w:fldCharType="separate"/>
        </w:r>
        <w:r w:rsidR="0092137C">
          <w:rPr>
            <w:noProof/>
          </w:rPr>
          <w:t>75</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16" w:history="1">
        <w:r w:rsidR="0092137C" w:rsidRPr="005B4B20">
          <w:rPr>
            <w:rStyle w:val="a8"/>
            <w:b/>
            <w:noProof/>
          </w:rPr>
          <w:t>6.14.2.Инструкции по заполнению</w:t>
        </w:r>
        <w:r w:rsidR="0092137C">
          <w:rPr>
            <w:noProof/>
          </w:rPr>
          <w:tab/>
        </w:r>
        <w:r w:rsidR="0092137C">
          <w:rPr>
            <w:noProof/>
          </w:rPr>
          <w:fldChar w:fldCharType="begin"/>
        </w:r>
        <w:r w:rsidR="0092137C">
          <w:rPr>
            <w:noProof/>
          </w:rPr>
          <w:instrText xml:space="preserve"> PAGEREF _Toc468276116 \h </w:instrText>
        </w:r>
        <w:r w:rsidR="0092137C">
          <w:rPr>
            <w:noProof/>
          </w:rPr>
        </w:r>
        <w:r w:rsidR="0092137C">
          <w:rPr>
            <w:noProof/>
          </w:rPr>
          <w:fldChar w:fldCharType="separate"/>
        </w:r>
        <w:r w:rsidR="0092137C">
          <w:rPr>
            <w:noProof/>
          </w:rPr>
          <w:t>75</w:t>
        </w:r>
        <w:r w:rsidR="0092137C">
          <w:rPr>
            <w:noProof/>
          </w:rPr>
          <w:fldChar w:fldCharType="end"/>
        </w:r>
      </w:hyperlink>
    </w:p>
    <w:p w:rsidR="0092137C" w:rsidRDefault="002C13F0">
      <w:pPr>
        <w:pStyle w:val="22"/>
        <w:tabs>
          <w:tab w:val="right" w:leader="dot" w:pos="9627"/>
        </w:tabs>
        <w:rPr>
          <w:rFonts w:asciiTheme="minorHAnsi" w:eastAsiaTheme="minorEastAsia" w:hAnsiTheme="minorHAnsi" w:cstheme="minorBidi"/>
          <w:smallCaps w:val="0"/>
          <w:noProof/>
          <w:sz w:val="22"/>
          <w:szCs w:val="22"/>
        </w:rPr>
      </w:pPr>
      <w:hyperlink w:anchor="_Toc468276117" w:history="1">
        <w:r w:rsidR="0092137C" w:rsidRPr="005B4B20">
          <w:rPr>
            <w:rStyle w:val="a8"/>
            <w:noProof/>
          </w:rPr>
          <w:t>6.15 Заявление о возврате обеспечения заявки</w:t>
        </w:r>
        <w:r w:rsidR="0092137C">
          <w:rPr>
            <w:noProof/>
          </w:rPr>
          <w:tab/>
        </w:r>
        <w:r w:rsidR="0092137C">
          <w:rPr>
            <w:noProof/>
          </w:rPr>
          <w:fldChar w:fldCharType="begin"/>
        </w:r>
        <w:r w:rsidR="0092137C">
          <w:rPr>
            <w:noProof/>
          </w:rPr>
          <w:instrText xml:space="preserve"> PAGEREF _Toc468276117 \h </w:instrText>
        </w:r>
        <w:r w:rsidR="0092137C">
          <w:rPr>
            <w:noProof/>
          </w:rPr>
        </w:r>
        <w:r w:rsidR="0092137C">
          <w:rPr>
            <w:noProof/>
          </w:rPr>
          <w:fldChar w:fldCharType="separate"/>
        </w:r>
        <w:r w:rsidR="0092137C">
          <w:rPr>
            <w:noProof/>
          </w:rPr>
          <w:t>76</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18" w:history="1">
        <w:r w:rsidR="0092137C" w:rsidRPr="005B4B20">
          <w:rPr>
            <w:rStyle w:val="a8"/>
            <w:b/>
            <w:noProof/>
          </w:rPr>
          <w:t>6.15.1 Форма заявления о возврате обеспечения заявки (Форма 15)</w:t>
        </w:r>
        <w:r w:rsidR="0092137C">
          <w:rPr>
            <w:noProof/>
          </w:rPr>
          <w:tab/>
        </w:r>
        <w:r w:rsidR="0092137C">
          <w:rPr>
            <w:noProof/>
          </w:rPr>
          <w:fldChar w:fldCharType="begin"/>
        </w:r>
        <w:r w:rsidR="0092137C">
          <w:rPr>
            <w:noProof/>
          </w:rPr>
          <w:instrText xml:space="preserve"> PAGEREF _Toc468276118 \h </w:instrText>
        </w:r>
        <w:r w:rsidR="0092137C">
          <w:rPr>
            <w:noProof/>
          </w:rPr>
        </w:r>
        <w:r w:rsidR="0092137C">
          <w:rPr>
            <w:noProof/>
          </w:rPr>
          <w:fldChar w:fldCharType="separate"/>
        </w:r>
        <w:r w:rsidR="0092137C">
          <w:rPr>
            <w:noProof/>
          </w:rPr>
          <w:t>76</w:t>
        </w:r>
        <w:r w:rsidR="0092137C">
          <w:rPr>
            <w:noProof/>
          </w:rPr>
          <w:fldChar w:fldCharType="end"/>
        </w:r>
      </w:hyperlink>
    </w:p>
    <w:p w:rsidR="0092137C" w:rsidRDefault="002C13F0">
      <w:pPr>
        <w:pStyle w:val="34"/>
        <w:tabs>
          <w:tab w:val="right" w:leader="dot" w:pos="9627"/>
        </w:tabs>
        <w:rPr>
          <w:rFonts w:asciiTheme="minorHAnsi" w:eastAsiaTheme="minorEastAsia" w:hAnsiTheme="minorHAnsi" w:cstheme="minorBidi"/>
          <w:i w:val="0"/>
          <w:iCs w:val="0"/>
          <w:noProof/>
          <w:sz w:val="22"/>
          <w:szCs w:val="22"/>
        </w:rPr>
      </w:pPr>
      <w:hyperlink w:anchor="_Toc468276119" w:history="1">
        <w:r w:rsidR="0092137C" w:rsidRPr="005B4B20">
          <w:rPr>
            <w:rStyle w:val="a8"/>
            <w:b/>
            <w:noProof/>
          </w:rPr>
          <w:t>6.15.2 Инструкции по заполнению</w:t>
        </w:r>
        <w:r w:rsidR="0092137C">
          <w:rPr>
            <w:noProof/>
          </w:rPr>
          <w:tab/>
        </w:r>
        <w:r w:rsidR="0092137C">
          <w:rPr>
            <w:noProof/>
          </w:rPr>
          <w:fldChar w:fldCharType="begin"/>
        </w:r>
        <w:r w:rsidR="0092137C">
          <w:rPr>
            <w:noProof/>
          </w:rPr>
          <w:instrText xml:space="preserve"> PAGEREF _Toc468276119 \h </w:instrText>
        </w:r>
        <w:r w:rsidR="0092137C">
          <w:rPr>
            <w:noProof/>
          </w:rPr>
        </w:r>
        <w:r w:rsidR="0092137C">
          <w:rPr>
            <w:noProof/>
          </w:rPr>
          <w:fldChar w:fldCharType="separate"/>
        </w:r>
        <w:r w:rsidR="0092137C">
          <w:rPr>
            <w:noProof/>
          </w:rPr>
          <w:t>76</w:t>
        </w:r>
        <w:r w:rsidR="0092137C">
          <w:rPr>
            <w:noProof/>
          </w:rPr>
          <w:fldChar w:fldCharType="end"/>
        </w:r>
      </w:hyperlink>
    </w:p>
    <w:p w:rsidR="0092137C" w:rsidRPr="0092137C" w:rsidRDefault="0092137C" w:rsidP="0097403C">
      <w:r>
        <w:fldChar w:fldCharType="end"/>
      </w:r>
    </w:p>
    <w:p w:rsidR="0092137C" w:rsidRPr="006D5BCE" w:rsidRDefault="0092137C" w:rsidP="006D5BCE">
      <w:pPr>
        <w:pStyle w:val="16"/>
        <w:jc w:val="center"/>
        <w:rPr>
          <w:lang w:val="ru-RU"/>
        </w:rPr>
      </w:pPr>
      <w:bookmarkStart w:id="0" w:name="_Toc468276050"/>
      <w:r w:rsidRPr="006D5BCE">
        <w:rPr>
          <w:lang w:val="ru-RU"/>
        </w:rPr>
        <w:lastRenderedPageBreak/>
        <w:t>ТЕРМИНЫ И ОПРЕДЕЛЕНИЯ</w:t>
      </w:r>
      <w:bookmarkEnd w:id="0"/>
    </w:p>
    <w:p w:rsidR="0092137C" w:rsidRDefault="0092137C" w:rsidP="00322DDF">
      <w:pPr>
        <w:pStyle w:val="-6"/>
        <w:spacing w:line="240" w:lineRule="auto"/>
        <w:ind w:firstLine="560"/>
        <w:rPr>
          <w:sz w:val="24"/>
          <w:szCs w:val="24"/>
        </w:rPr>
      </w:pPr>
      <w:r>
        <w:rPr>
          <w:b/>
          <w:sz w:val="24"/>
          <w:szCs w:val="24"/>
        </w:rPr>
        <w:t>Документация о Запросе предложений</w:t>
      </w:r>
      <w:r>
        <w:rPr>
          <w:sz w:val="24"/>
          <w:szCs w:val="24"/>
        </w:rP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Запросе предложений  Участником размещения заказа, а также об условиях заключаемого по результатам закупки договора.</w:t>
      </w:r>
    </w:p>
    <w:p w:rsidR="0092137C" w:rsidRDefault="0092137C" w:rsidP="00322DDF">
      <w:pPr>
        <w:pStyle w:val="-6"/>
        <w:spacing w:line="240" w:lineRule="auto"/>
        <w:ind w:firstLine="560"/>
        <w:rPr>
          <w:sz w:val="24"/>
          <w:szCs w:val="24"/>
        </w:rPr>
      </w:pPr>
      <w:r>
        <w:rPr>
          <w:b/>
          <w:sz w:val="24"/>
          <w:szCs w:val="24"/>
        </w:rPr>
        <w:t>Заказчик</w:t>
      </w:r>
      <w:r>
        <w:rPr>
          <w:sz w:val="24"/>
          <w:szCs w:val="24"/>
        </w:rP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92137C" w:rsidRDefault="0092137C" w:rsidP="00322DDF">
      <w:pPr>
        <w:pStyle w:val="-6"/>
        <w:spacing w:line="240" w:lineRule="auto"/>
        <w:ind w:firstLine="560"/>
        <w:rPr>
          <w:sz w:val="24"/>
          <w:szCs w:val="24"/>
        </w:rPr>
      </w:pPr>
      <w:r>
        <w:rPr>
          <w:b/>
          <w:sz w:val="24"/>
          <w:szCs w:val="24"/>
        </w:rPr>
        <w:t>Запрос предложений (далее по тексту – Закупка)</w:t>
      </w:r>
      <w:r>
        <w:rPr>
          <w:sz w:val="24"/>
          <w:szCs w:val="24"/>
        </w:rPr>
        <w:t xml:space="preserve"> — </w:t>
      </w:r>
      <w:r w:rsidRPr="004C7834">
        <w:rPr>
          <w:sz w:val="24"/>
          <w:szCs w:val="24"/>
        </w:rPr>
        <w:t xml:space="preserve">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w:t>
      </w:r>
      <w:proofErr w:type="gramStart"/>
      <w:r w:rsidRPr="004C7834">
        <w:rPr>
          <w:sz w:val="24"/>
          <w:szCs w:val="24"/>
        </w:rPr>
        <w:t>правила</w:t>
      </w:r>
      <w:proofErr w:type="gramEnd"/>
      <w:r w:rsidRPr="004C7834">
        <w:rPr>
          <w:sz w:val="24"/>
          <w:szCs w:val="24"/>
        </w:rPr>
        <w:t xml:space="preserve"> проведения которой регламентируются настоящей Документацией и Положением о закупках товаров, работ, услуг Заказчика</w:t>
      </w:r>
      <w:r>
        <w:rPr>
          <w:sz w:val="24"/>
          <w:szCs w:val="24"/>
        </w:rPr>
        <w:t>.</w:t>
      </w:r>
    </w:p>
    <w:p w:rsidR="0092137C" w:rsidRDefault="0092137C" w:rsidP="00322DDF">
      <w:pPr>
        <w:pStyle w:val="-6"/>
        <w:spacing w:line="240" w:lineRule="auto"/>
        <w:ind w:firstLine="560"/>
        <w:rPr>
          <w:sz w:val="24"/>
          <w:szCs w:val="24"/>
        </w:rPr>
      </w:pPr>
      <w:r>
        <w:rPr>
          <w:b/>
          <w:sz w:val="24"/>
          <w:szCs w:val="24"/>
        </w:rPr>
        <w:t xml:space="preserve">Заявка на участие в Запросе предложений </w:t>
      </w:r>
      <w:r>
        <w:rPr>
          <w:sz w:val="24"/>
          <w:szCs w:val="24"/>
        </w:rP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92137C" w:rsidRDefault="0092137C" w:rsidP="00322DDF">
      <w:pPr>
        <w:pStyle w:val="-6"/>
        <w:spacing w:line="240" w:lineRule="auto"/>
        <w:ind w:firstLine="560"/>
        <w:rPr>
          <w:sz w:val="24"/>
          <w:szCs w:val="24"/>
        </w:rPr>
      </w:pPr>
      <w:r>
        <w:rPr>
          <w:b/>
          <w:sz w:val="24"/>
          <w:szCs w:val="24"/>
        </w:rPr>
        <w:t>Извещение о проведении Запроса предложений</w:t>
      </w:r>
      <w:r>
        <w:rPr>
          <w:sz w:val="24"/>
          <w:szCs w:val="24"/>
        </w:rPr>
        <w:t xml:space="preserve"> (далее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92137C" w:rsidRDefault="0092137C" w:rsidP="00322DDF">
      <w:pPr>
        <w:pStyle w:val="-6"/>
        <w:spacing w:line="240" w:lineRule="auto"/>
        <w:ind w:firstLine="560"/>
        <w:rPr>
          <w:sz w:val="24"/>
          <w:szCs w:val="24"/>
        </w:rPr>
      </w:pPr>
      <w:r>
        <w:rPr>
          <w:b/>
          <w:sz w:val="24"/>
          <w:szCs w:val="24"/>
        </w:rPr>
        <w:t>Комиссия по подведению итогов Запросов предложений</w:t>
      </w:r>
      <w:r>
        <w:rPr>
          <w:sz w:val="24"/>
          <w:szCs w:val="24"/>
        </w:rPr>
        <w:t xml:space="preserve"> (далее по тексту - «Комиссия»)- коллегиальный орган, создаваемый Организатором Запроса предложений, для принятия решений по подведению итогов Запроса предложений, в том числе решений по подведению итогов отдельных этапов и процедур Запроса предложений.</w:t>
      </w:r>
    </w:p>
    <w:p w:rsidR="0092137C" w:rsidRDefault="0092137C" w:rsidP="00322DDF">
      <w:pPr>
        <w:pStyle w:val="-6"/>
        <w:spacing w:line="240" w:lineRule="auto"/>
        <w:ind w:firstLine="560"/>
        <w:rPr>
          <w:sz w:val="24"/>
          <w:szCs w:val="24"/>
        </w:rPr>
      </w:pPr>
      <w:r>
        <w:rPr>
          <w:b/>
          <w:sz w:val="24"/>
          <w:szCs w:val="24"/>
        </w:rPr>
        <w:t>Лот</w:t>
      </w:r>
      <w:r>
        <w:rPr>
          <w:sz w:val="24"/>
          <w:szCs w:val="24"/>
        </w:rPr>
        <w:t xml:space="preserve"> — часть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Запроса предложений.</w:t>
      </w:r>
    </w:p>
    <w:p w:rsidR="0092137C" w:rsidRDefault="0092137C" w:rsidP="00322DDF">
      <w:pPr>
        <w:pStyle w:val="-6"/>
        <w:spacing w:line="240" w:lineRule="auto"/>
        <w:ind w:firstLine="560"/>
        <w:rPr>
          <w:sz w:val="24"/>
          <w:szCs w:val="24"/>
        </w:rPr>
      </w:pPr>
      <w:r>
        <w:rPr>
          <w:b/>
          <w:sz w:val="24"/>
          <w:szCs w:val="24"/>
        </w:rPr>
        <w:t>Наилучшая Заявка</w:t>
      </w:r>
      <w:r>
        <w:rPr>
          <w:sz w:val="24"/>
          <w:szCs w:val="24"/>
        </w:rPr>
        <w:t xml:space="preserve"> - </w:t>
      </w:r>
      <w:r w:rsidRPr="006443FA">
        <w:rPr>
          <w:sz w:val="24"/>
          <w:szCs w:val="24"/>
        </w:rPr>
        <w:t xml:space="preserve"> наилучшей признается Заявка на участие в Запросе предложений, содержащая лучшие условия выполнения работ, оказания услуг, представленная Участником, наиболее полно соответствующим требованиям Документации о Запросе предложений</w:t>
      </w:r>
      <w:r>
        <w:rPr>
          <w:sz w:val="24"/>
          <w:szCs w:val="24"/>
        </w:rPr>
        <w:t>.</w:t>
      </w:r>
    </w:p>
    <w:p w:rsidR="0092137C" w:rsidRDefault="0092137C" w:rsidP="00322DDF">
      <w:pPr>
        <w:pStyle w:val="-6"/>
        <w:spacing w:line="240" w:lineRule="auto"/>
        <w:ind w:firstLine="560"/>
        <w:rPr>
          <w:sz w:val="24"/>
          <w:szCs w:val="24"/>
        </w:rPr>
      </w:pPr>
      <w:r>
        <w:rPr>
          <w:b/>
          <w:sz w:val="24"/>
          <w:szCs w:val="24"/>
        </w:rPr>
        <w:t>Начальная (максимальная) цена</w:t>
      </w:r>
      <w:r>
        <w:rPr>
          <w:sz w:val="24"/>
          <w:szCs w:val="24"/>
        </w:rPr>
        <w:t xml:space="preserve"> - предельная цена работ, услуг, являющихся предметом Запроса предложений, рассчитанная Заказчиком в установленном порядке или определенная Заказчиком по результатам изучения конъюнктуры рынка.</w:t>
      </w:r>
    </w:p>
    <w:p w:rsidR="0092137C" w:rsidRDefault="0092137C" w:rsidP="00322DDF">
      <w:pPr>
        <w:pStyle w:val="-6"/>
        <w:spacing w:line="240" w:lineRule="auto"/>
        <w:ind w:firstLine="560"/>
        <w:rPr>
          <w:sz w:val="24"/>
          <w:szCs w:val="24"/>
        </w:rPr>
      </w:pPr>
      <w:r>
        <w:rPr>
          <w:b/>
          <w:sz w:val="24"/>
          <w:szCs w:val="24"/>
        </w:rPr>
        <w:t>Оператор электронной площадки</w:t>
      </w:r>
      <w:r>
        <w:rPr>
          <w:sz w:val="24"/>
          <w:szCs w:val="24"/>
        </w:rP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w:t>
      </w:r>
      <w:proofErr w:type="gramStart"/>
      <w:r>
        <w:rPr>
          <w:sz w:val="24"/>
          <w:szCs w:val="24"/>
        </w:rPr>
        <w:t>.Р</w:t>
      </w:r>
      <w:proofErr w:type="gramEnd"/>
      <w:r>
        <w:rPr>
          <w:sz w:val="24"/>
          <w:szCs w:val="24"/>
        </w:rPr>
        <w:t>У является ООО «</w:t>
      </w:r>
      <w:proofErr w:type="spellStart"/>
      <w:r>
        <w:rPr>
          <w:sz w:val="24"/>
          <w:szCs w:val="24"/>
        </w:rPr>
        <w:t>ГазНефтеторг.ру</w:t>
      </w:r>
      <w:proofErr w:type="spellEnd"/>
      <w:r>
        <w:rPr>
          <w:sz w:val="24"/>
          <w:szCs w:val="24"/>
        </w:rPr>
        <w:t>».</w:t>
      </w:r>
    </w:p>
    <w:p w:rsidR="0092137C" w:rsidRDefault="0092137C" w:rsidP="00322DDF">
      <w:pPr>
        <w:pStyle w:val="-6"/>
        <w:spacing w:line="240" w:lineRule="auto"/>
        <w:ind w:firstLine="560"/>
        <w:rPr>
          <w:sz w:val="24"/>
          <w:szCs w:val="24"/>
        </w:rPr>
      </w:pPr>
      <w:r>
        <w:rPr>
          <w:b/>
          <w:sz w:val="24"/>
          <w:szCs w:val="24"/>
        </w:rPr>
        <w:t>Организатор Запроса предложений (далее по тексту – «Организатор»)</w:t>
      </w:r>
      <w:r>
        <w:rPr>
          <w:sz w:val="24"/>
          <w:szCs w:val="24"/>
        </w:rPr>
        <w:t xml:space="preserve"> — Общество с ограниченной ответственностью «</w:t>
      </w:r>
      <w:proofErr w:type="spellStart"/>
      <w:r>
        <w:rPr>
          <w:sz w:val="24"/>
          <w:szCs w:val="24"/>
        </w:rPr>
        <w:t>Газэнергоинформ</w:t>
      </w:r>
      <w:proofErr w:type="spellEnd"/>
      <w:r>
        <w:rPr>
          <w:sz w:val="24"/>
          <w:szCs w:val="24"/>
        </w:rPr>
        <w:t>» (ООО «</w:t>
      </w:r>
      <w:proofErr w:type="spellStart"/>
      <w:r>
        <w:rPr>
          <w:sz w:val="24"/>
          <w:szCs w:val="24"/>
        </w:rPr>
        <w:t>Газэнергоинформ</w:t>
      </w:r>
      <w:proofErr w:type="spellEnd"/>
      <w:r>
        <w:rPr>
          <w:sz w:val="24"/>
          <w:szCs w:val="24"/>
        </w:rPr>
        <w:t>») - специализированная компания, осуществляющая организацию и проведение Запроса предложений в интересах Заказчика.</w:t>
      </w:r>
    </w:p>
    <w:p w:rsidR="0092137C" w:rsidRDefault="0092137C" w:rsidP="00322DDF">
      <w:pPr>
        <w:pStyle w:val="-6"/>
        <w:spacing w:line="240" w:lineRule="auto"/>
        <w:ind w:firstLine="560"/>
        <w:rPr>
          <w:sz w:val="24"/>
          <w:szCs w:val="24"/>
        </w:rPr>
      </w:pPr>
      <w:r w:rsidRPr="00D87367">
        <w:rPr>
          <w:b/>
          <w:sz w:val="24"/>
          <w:szCs w:val="24"/>
        </w:rPr>
        <w:t>Единая информационная система (ЕИС)</w:t>
      </w:r>
      <w:r w:rsidRPr="00D87367">
        <w:rPr>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rsidRPr="00D87367">
        <w:rPr>
          <w:sz w:val="24"/>
          <w:szCs w:val="24"/>
        </w:rPr>
        <w:lastRenderedPageBreak/>
        <w:t>использованием официального сайта единой информационной системы в информационно-телекоммуникационной сети "Интернет", расположенного по адресу www.zakupki.gov.ru</w:t>
      </w:r>
      <w:r>
        <w:rPr>
          <w:sz w:val="24"/>
          <w:szCs w:val="24"/>
        </w:rPr>
        <w:t xml:space="preserve">. </w:t>
      </w:r>
    </w:p>
    <w:p w:rsidR="0092137C" w:rsidRDefault="0092137C" w:rsidP="00322DDF">
      <w:pPr>
        <w:pStyle w:val="-6"/>
        <w:spacing w:line="240" w:lineRule="auto"/>
        <w:ind w:firstLine="560"/>
        <w:rPr>
          <w:sz w:val="24"/>
          <w:szCs w:val="24"/>
        </w:rPr>
      </w:pPr>
      <w:r>
        <w:rPr>
          <w:b/>
          <w:sz w:val="24"/>
          <w:szCs w:val="24"/>
        </w:rPr>
        <w:t>Положение о закупках</w:t>
      </w:r>
      <w:r>
        <w:rPr>
          <w:sz w:val="24"/>
          <w:szCs w:val="24"/>
        </w:rP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92137C" w:rsidRDefault="0092137C" w:rsidP="00322DDF">
      <w:pPr>
        <w:pStyle w:val="-6"/>
        <w:spacing w:line="240" w:lineRule="auto"/>
        <w:ind w:firstLine="560"/>
        <w:rPr>
          <w:sz w:val="24"/>
          <w:szCs w:val="24"/>
        </w:rPr>
      </w:pPr>
      <w:r>
        <w:rPr>
          <w:b/>
          <w:sz w:val="24"/>
          <w:szCs w:val="24"/>
        </w:rPr>
        <w:t>Подрядчик (Исполнитель)</w:t>
      </w:r>
      <w:r>
        <w:rPr>
          <w:sz w:val="24"/>
          <w:szCs w:val="24"/>
        </w:rPr>
        <w:t xml:space="preserve"> – юридическое или физическое лицо, с которым по результатам и на условиях Закупки заключен договор.</w:t>
      </w:r>
    </w:p>
    <w:p w:rsidR="0092137C" w:rsidRDefault="0092137C" w:rsidP="00322DDF">
      <w:pPr>
        <w:pStyle w:val="-6"/>
        <w:spacing w:line="240" w:lineRule="auto"/>
        <w:ind w:firstLine="560"/>
        <w:rPr>
          <w:sz w:val="24"/>
          <w:szCs w:val="24"/>
        </w:rPr>
      </w:pPr>
      <w:r>
        <w:rPr>
          <w:b/>
          <w:sz w:val="24"/>
          <w:szCs w:val="24"/>
        </w:rPr>
        <w:t>Работы (услуги)</w:t>
      </w:r>
      <w:r>
        <w:rPr>
          <w:sz w:val="24"/>
          <w:szCs w:val="24"/>
        </w:rPr>
        <w:t xml:space="preserve"> – предмет Закупки, указанный в п. 3.2 настоящей Документации.</w:t>
      </w:r>
    </w:p>
    <w:p w:rsidR="0092137C" w:rsidRDefault="0092137C" w:rsidP="00322DDF">
      <w:pPr>
        <w:pStyle w:val="-6"/>
        <w:spacing w:line="240" w:lineRule="auto"/>
        <w:ind w:firstLine="560"/>
        <w:rPr>
          <w:sz w:val="24"/>
          <w:szCs w:val="24"/>
        </w:rPr>
      </w:pPr>
      <w:proofErr w:type="spellStart"/>
      <w:r>
        <w:rPr>
          <w:b/>
          <w:sz w:val="24"/>
          <w:szCs w:val="24"/>
        </w:rPr>
        <w:t>Уторговывание</w:t>
      </w:r>
      <w:proofErr w:type="spellEnd"/>
      <w:r>
        <w:rPr>
          <w:sz w:val="24"/>
          <w:szCs w:val="24"/>
        </w:rP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w:t>
      </w:r>
      <w:proofErr w:type="spellStart"/>
      <w:r>
        <w:rPr>
          <w:sz w:val="24"/>
          <w:szCs w:val="24"/>
        </w:rPr>
        <w:t>Уторговывания</w:t>
      </w:r>
      <w:proofErr w:type="spellEnd"/>
      <w:r>
        <w:rPr>
          <w:sz w:val="24"/>
          <w:szCs w:val="24"/>
        </w:rPr>
        <w:t xml:space="preserve">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9853"/>
      </w:tblGrid>
      <w:tr w:rsidR="0092137C" w:rsidTr="00374719">
        <w:tc>
          <w:tcPr>
            <w:tcW w:w="9853" w:type="dxa"/>
            <w:shd w:val="clear" w:color="auto" w:fill="auto"/>
          </w:tcPr>
          <w:p w:rsidR="0092137C" w:rsidRPr="005D7994" w:rsidRDefault="0092137C" w:rsidP="00374719">
            <w:pPr>
              <w:tabs>
                <w:tab w:val="left" w:pos="0"/>
              </w:tabs>
              <w:ind w:firstLine="561"/>
              <w:jc w:val="both"/>
              <w:rPr>
                <w:color w:val="000000"/>
              </w:rPr>
            </w:pPr>
            <w:r w:rsidRPr="005D7994">
              <w:rPr>
                <w:b/>
                <w:color w:val="000000"/>
              </w:rPr>
              <w:t xml:space="preserve">Участник Запроса </w:t>
            </w:r>
            <w:r w:rsidRPr="005D7994">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92137C" w:rsidRDefault="0092137C" w:rsidP="00322DDF">
      <w:pPr>
        <w:pStyle w:val="-6"/>
        <w:spacing w:line="240" w:lineRule="auto"/>
        <w:ind w:firstLine="560"/>
        <w:rPr>
          <w:sz w:val="24"/>
          <w:szCs w:val="24"/>
        </w:rPr>
      </w:pPr>
      <w:r>
        <w:rPr>
          <w:b/>
          <w:sz w:val="24"/>
          <w:szCs w:val="24"/>
        </w:rPr>
        <w:t>Участник, представивший Заявку на участие в Закупке, признанную</w:t>
      </w:r>
      <w:r>
        <w:rPr>
          <w:sz w:val="24"/>
          <w:szCs w:val="24"/>
        </w:rPr>
        <w:t xml:space="preserve"> </w:t>
      </w:r>
      <w:r>
        <w:rPr>
          <w:b/>
          <w:sz w:val="24"/>
          <w:szCs w:val="24"/>
        </w:rPr>
        <w:t>наилучшей</w:t>
      </w:r>
      <w:r>
        <w:rPr>
          <w:sz w:val="24"/>
          <w:szCs w:val="24"/>
        </w:rPr>
        <w:t xml:space="preserve"> − Участник Закупки, предложивший в своей Заявке наилучшие условия выполнения Договора и признанный таковым решением Комиссии.</w:t>
      </w:r>
    </w:p>
    <w:p w:rsidR="0092137C" w:rsidRDefault="0092137C" w:rsidP="00322DDF">
      <w:pPr>
        <w:pStyle w:val="-6"/>
        <w:spacing w:line="240" w:lineRule="auto"/>
        <w:ind w:firstLine="560"/>
        <w:rPr>
          <w:sz w:val="24"/>
          <w:szCs w:val="24"/>
        </w:rPr>
      </w:pPr>
      <w:r>
        <w:rPr>
          <w:b/>
          <w:sz w:val="24"/>
          <w:szCs w:val="24"/>
        </w:rPr>
        <w:t>Электронная площадка</w:t>
      </w:r>
      <w:r>
        <w:rPr>
          <w:sz w:val="24"/>
          <w:szCs w:val="24"/>
        </w:rPr>
        <w:t xml:space="preserve"> - </w:t>
      </w:r>
      <w:r w:rsidRPr="00A6755F">
        <w:rPr>
          <w:sz w:val="24"/>
          <w:szCs w:val="24"/>
        </w:rPr>
        <w:t xml:space="preserve"> Торговая система ГАЗНЕФТЕТОРГ</w:t>
      </w:r>
      <w:proofErr w:type="gramStart"/>
      <w:r w:rsidRPr="00A6755F">
        <w:rPr>
          <w:sz w:val="24"/>
          <w:szCs w:val="24"/>
        </w:rPr>
        <w:t>.Р</w:t>
      </w:r>
      <w:proofErr w:type="gramEnd"/>
      <w:r w:rsidRPr="00A6755F">
        <w:rPr>
          <w:sz w:val="24"/>
          <w:szCs w:val="24"/>
        </w:rPr>
        <w:t>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Pr>
          <w:sz w:val="24"/>
          <w:szCs w:val="24"/>
        </w:rPr>
        <w:t>.</w:t>
      </w:r>
    </w:p>
    <w:p w:rsidR="0092137C" w:rsidRDefault="0092137C" w:rsidP="00322DDF">
      <w:pPr>
        <w:tabs>
          <w:tab w:val="left" w:pos="0"/>
        </w:tabs>
        <w:ind w:firstLine="560"/>
        <w:rPr>
          <w:b/>
          <w:sz w:val="22"/>
          <w:szCs w:val="22"/>
        </w:rPr>
      </w:pPr>
    </w:p>
    <w:p w:rsidR="0092137C" w:rsidRPr="006D5BCE" w:rsidRDefault="0092137C" w:rsidP="006D5BCE">
      <w:pPr>
        <w:pStyle w:val="16"/>
        <w:rPr>
          <w:lang w:val="ru-RU"/>
        </w:rPr>
      </w:pPr>
      <w:bookmarkStart w:id="1" w:name="_Toc468276051"/>
      <w:r w:rsidRPr="006D5BCE">
        <w:rPr>
          <w:lang w:val="ru-RU"/>
        </w:rPr>
        <w:lastRenderedPageBreak/>
        <w:t>1 ОБЩИЕ ПОЛОЖЕНИЯ</w:t>
      </w:r>
      <w:bookmarkEnd w:id="1"/>
    </w:p>
    <w:p w:rsidR="0092137C" w:rsidRDefault="0092137C" w:rsidP="00322DDF">
      <w:pPr>
        <w:pStyle w:val="20"/>
        <w:suppressAutoHyphens/>
        <w:spacing w:before="0" w:after="0"/>
        <w:ind w:left="0" w:firstLine="567"/>
        <w:jc w:val="left"/>
        <w:rPr>
          <w:bCs w:val="0"/>
          <w:iCs w:val="0"/>
          <w:sz w:val="24"/>
          <w:szCs w:val="24"/>
        </w:rPr>
      </w:pPr>
      <w:bookmarkStart w:id="2" w:name="_Toc468276052"/>
      <w:r>
        <w:rPr>
          <w:bCs w:val="0"/>
          <w:iCs w:val="0"/>
          <w:sz w:val="24"/>
          <w:szCs w:val="24"/>
        </w:rPr>
        <w:t>1.1. Общие сведения о Запросе предложений</w:t>
      </w:r>
      <w:bookmarkEnd w:id="2"/>
    </w:p>
    <w:p w:rsidR="0092137C" w:rsidRDefault="0092137C" w:rsidP="00322DDF">
      <w:pPr>
        <w:pStyle w:val="-31"/>
        <w:spacing w:line="240" w:lineRule="auto"/>
        <w:ind w:firstLine="567"/>
        <w:rPr>
          <w:sz w:val="24"/>
          <w:szCs w:val="24"/>
        </w:rPr>
      </w:pPr>
      <w:r>
        <w:rPr>
          <w:sz w:val="24"/>
          <w:szCs w:val="24"/>
        </w:rPr>
        <w:t>1.1.1. 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92137C" w:rsidRDefault="0092137C" w:rsidP="00322DDF">
      <w:pPr>
        <w:pStyle w:val="-31"/>
        <w:spacing w:line="240" w:lineRule="auto"/>
        <w:ind w:firstLine="567"/>
        <w:rPr>
          <w:sz w:val="24"/>
          <w:szCs w:val="24"/>
        </w:rPr>
      </w:pPr>
      <w:r>
        <w:rPr>
          <w:sz w:val="24"/>
          <w:szCs w:val="24"/>
        </w:rPr>
        <w:t xml:space="preserve">1.1.2. </w:t>
      </w:r>
      <w:r w:rsidRPr="008C7B88">
        <w:rPr>
          <w:sz w:val="24"/>
          <w:szCs w:val="24"/>
        </w:rPr>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Pr>
          <w:sz w:val="24"/>
          <w:szCs w:val="24"/>
        </w:rPr>
        <w:t>.</w:t>
      </w:r>
    </w:p>
    <w:p w:rsidR="0092137C" w:rsidRDefault="0092137C" w:rsidP="00322DDF">
      <w:pPr>
        <w:pStyle w:val="-31"/>
        <w:spacing w:line="240" w:lineRule="auto"/>
        <w:ind w:firstLine="567"/>
        <w:rPr>
          <w:sz w:val="24"/>
          <w:szCs w:val="24"/>
        </w:rPr>
      </w:pPr>
      <w:r>
        <w:rPr>
          <w:sz w:val="24"/>
          <w:szCs w:val="24"/>
        </w:rPr>
        <w:t>1.1.3. Для получения дополнительной информации и разъяснений следует обращаться по контактным данным, указанным в п. 3.6 настоящей Документации.</w:t>
      </w:r>
    </w:p>
    <w:p w:rsidR="0092137C" w:rsidRDefault="0092137C" w:rsidP="00322DDF">
      <w:pPr>
        <w:pStyle w:val="-31"/>
        <w:spacing w:line="240" w:lineRule="auto"/>
        <w:ind w:firstLine="567"/>
        <w:rPr>
          <w:sz w:val="24"/>
          <w:szCs w:val="24"/>
        </w:rPr>
      </w:pPr>
      <w:r>
        <w:rPr>
          <w:sz w:val="24"/>
          <w:szCs w:val="24"/>
        </w:rPr>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92137C" w:rsidRDefault="0092137C" w:rsidP="00322DDF">
      <w:pPr>
        <w:pStyle w:val="-31"/>
        <w:spacing w:line="240" w:lineRule="auto"/>
        <w:ind w:firstLine="567"/>
        <w:rPr>
          <w:sz w:val="24"/>
          <w:szCs w:val="24"/>
        </w:rPr>
      </w:pPr>
      <w:r>
        <w:rPr>
          <w:sz w:val="24"/>
          <w:szCs w:val="24"/>
        </w:rPr>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92137C" w:rsidRDefault="0092137C" w:rsidP="00322DDF">
      <w:pPr>
        <w:pStyle w:val="-31"/>
        <w:spacing w:line="240" w:lineRule="auto"/>
        <w:ind w:firstLine="567"/>
        <w:rPr>
          <w:sz w:val="24"/>
          <w:szCs w:val="24"/>
        </w:rPr>
      </w:pPr>
    </w:p>
    <w:p w:rsidR="0092137C" w:rsidRDefault="0092137C" w:rsidP="00322DDF">
      <w:pPr>
        <w:pStyle w:val="20"/>
        <w:suppressAutoHyphens/>
        <w:spacing w:before="0" w:after="0"/>
        <w:ind w:left="0" w:firstLine="567"/>
        <w:rPr>
          <w:bCs w:val="0"/>
          <w:iCs w:val="0"/>
          <w:sz w:val="24"/>
          <w:szCs w:val="24"/>
        </w:rPr>
      </w:pPr>
      <w:bookmarkStart w:id="3" w:name="_Toc468276053"/>
      <w:r>
        <w:rPr>
          <w:bCs w:val="0"/>
          <w:iCs w:val="0"/>
          <w:sz w:val="24"/>
          <w:szCs w:val="24"/>
        </w:rPr>
        <w:t>1.2. Структура настоящей Документации о Запросе предложений</w:t>
      </w:r>
      <w:bookmarkEnd w:id="3"/>
    </w:p>
    <w:p w:rsidR="0092137C" w:rsidRDefault="0092137C" w:rsidP="00322DDF">
      <w:pPr>
        <w:pStyle w:val="-31"/>
        <w:spacing w:line="240" w:lineRule="auto"/>
        <w:ind w:firstLine="567"/>
        <w:rPr>
          <w:sz w:val="24"/>
          <w:szCs w:val="24"/>
        </w:rPr>
      </w:pPr>
      <w:r>
        <w:rPr>
          <w:sz w:val="24"/>
          <w:szCs w:val="24"/>
        </w:rPr>
        <w:t>1.2.1. Настоящая Документация о Запросе предложений состоит из следующих разделов:</w:t>
      </w:r>
    </w:p>
    <w:p w:rsidR="0092137C" w:rsidRDefault="0092137C" w:rsidP="00322DDF">
      <w:pPr>
        <w:pStyle w:val="-6"/>
        <w:tabs>
          <w:tab w:val="left" w:pos="840"/>
          <w:tab w:val="num" w:pos="1134"/>
        </w:tabs>
        <w:spacing w:line="240" w:lineRule="auto"/>
        <w:ind w:firstLine="567"/>
        <w:rPr>
          <w:sz w:val="24"/>
          <w:szCs w:val="24"/>
        </w:rPr>
      </w:pPr>
      <w:r>
        <w:rPr>
          <w:sz w:val="24"/>
          <w:szCs w:val="24"/>
        </w:rPr>
        <w:t>- Раздел 1. ОБЩИЕ ПОЛОЖЕНИЯ: описывает общие условия проведения Закупки;</w:t>
      </w:r>
    </w:p>
    <w:p w:rsidR="0092137C" w:rsidRDefault="0092137C" w:rsidP="00322DDF">
      <w:pPr>
        <w:pStyle w:val="-6"/>
        <w:tabs>
          <w:tab w:val="left" w:pos="840"/>
          <w:tab w:val="num" w:pos="1134"/>
        </w:tabs>
        <w:spacing w:line="240" w:lineRule="auto"/>
        <w:ind w:firstLine="567"/>
        <w:rPr>
          <w:sz w:val="24"/>
          <w:szCs w:val="24"/>
        </w:rPr>
      </w:pPr>
      <w:r>
        <w:rPr>
          <w:sz w:val="24"/>
          <w:szCs w:val="24"/>
        </w:rP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92137C" w:rsidRDefault="0092137C" w:rsidP="00322DDF">
      <w:pPr>
        <w:pStyle w:val="-6"/>
        <w:tabs>
          <w:tab w:val="left" w:pos="840"/>
          <w:tab w:val="num" w:pos="1134"/>
        </w:tabs>
        <w:spacing w:line="240" w:lineRule="auto"/>
        <w:ind w:firstLine="567"/>
        <w:rPr>
          <w:sz w:val="24"/>
          <w:szCs w:val="24"/>
        </w:rPr>
      </w:pPr>
      <w:r>
        <w:rPr>
          <w:sz w:val="24"/>
          <w:szCs w:val="24"/>
        </w:rPr>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92137C" w:rsidRDefault="0092137C" w:rsidP="00322DDF">
      <w:pPr>
        <w:pStyle w:val="-6"/>
        <w:tabs>
          <w:tab w:val="left" w:pos="840"/>
          <w:tab w:val="num" w:pos="1134"/>
        </w:tabs>
        <w:spacing w:line="240" w:lineRule="auto"/>
        <w:ind w:firstLine="567"/>
        <w:rPr>
          <w:sz w:val="24"/>
          <w:szCs w:val="24"/>
        </w:rPr>
      </w:pPr>
      <w:r>
        <w:rPr>
          <w:sz w:val="24"/>
          <w:szCs w:val="24"/>
        </w:rPr>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w:t>
      </w:r>
      <w:proofErr w:type="gramStart"/>
      <w:r>
        <w:rPr>
          <w:sz w:val="24"/>
          <w:szCs w:val="24"/>
        </w:rPr>
        <w:t xml:space="preserve">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roofErr w:type="gramEnd"/>
    </w:p>
    <w:p w:rsidR="0092137C" w:rsidRDefault="0092137C" w:rsidP="00322DDF">
      <w:pPr>
        <w:pStyle w:val="-6"/>
        <w:tabs>
          <w:tab w:val="left" w:pos="840"/>
          <w:tab w:val="num" w:pos="1134"/>
        </w:tabs>
        <w:spacing w:before="60" w:after="60" w:line="240" w:lineRule="auto"/>
        <w:ind w:firstLine="567"/>
        <w:rPr>
          <w:sz w:val="24"/>
          <w:szCs w:val="24"/>
        </w:rPr>
      </w:pPr>
      <w:r>
        <w:rPr>
          <w:sz w:val="24"/>
          <w:szCs w:val="24"/>
        </w:rPr>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92137C" w:rsidRDefault="0092137C" w:rsidP="00322DDF">
      <w:pPr>
        <w:pStyle w:val="-6"/>
        <w:tabs>
          <w:tab w:val="left" w:pos="0"/>
          <w:tab w:val="left" w:pos="420"/>
          <w:tab w:val="left" w:pos="840"/>
        </w:tabs>
        <w:spacing w:before="60" w:after="60" w:line="240" w:lineRule="auto"/>
        <w:ind w:firstLine="567"/>
        <w:rPr>
          <w:sz w:val="24"/>
          <w:szCs w:val="24"/>
        </w:rPr>
      </w:pPr>
      <w:r>
        <w:rPr>
          <w:sz w:val="24"/>
          <w:szCs w:val="24"/>
        </w:rPr>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92137C" w:rsidRDefault="0092137C" w:rsidP="00322DDF">
      <w:pPr>
        <w:pStyle w:val="-6"/>
        <w:spacing w:line="240" w:lineRule="auto"/>
        <w:ind w:firstLine="567"/>
        <w:rPr>
          <w:sz w:val="24"/>
          <w:szCs w:val="24"/>
        </w:rPr>
      </w:pPr>
    </w:p>
    <w:p w:rsidR="0092137C" w:rsidRDefault="0092137C" w:rsidP="00322DDF">
      <w:pPr>
        <w:pStyle w:val="20"/>
        <w:tabs>
          <w:tab w:val="clear" w:pos="1134"/>
          <w:tab w:val="clear" w:pos="1276"/>
          <w:tab w:val="left" w:pos="1400"/>
          <w:tab w:val="num" w:pos="1701"/>
        </w:tabs>
        <w:suppressAutoHyphens/>
        <w:spacing w:before="0" w:after="0"/>
        <w:ind w:left="0" w:firstLine="567"/>
        <w:jc w:val="left"/>
        <w:rPr>
          <w:sz w:val="24"/>
          <w:szCs w:val="24"/>
        </w:rPr>
      </w:pPr>
      <w:bookmarkStart w:id="4" w:name="_Toc468276054"/>
      <w:r>
        <w:rPr>
          <w:sz w:val="24"/>
          <w:szCs w:val="24"/>
        </w:rPr>
        <w:lastRenderedPageBreak/>
        <w:t>1.3. Требования к Участникам Запроса предложений</w:t>
      </w:r>
      <w:bookmarkEnd w:id="4"/>
    </w:p>
    <w:p w:rsidR="0092137C" w:rsidRDefault="0092137C" w:rsidP="00322DDF">
      <w:pPr>
        <w:pStyle w:val="-6"/>
        <w:tabs>
          <w:tab w:val="left" w:pos="840"/>
          <w:tab w:val="num" w:pos="1134"/>
        </w:tabs>
        <w:spacing w:before="60" w:after="60" w:line="240" w:lineRule="auto"/>
        <w:ind w:firstLine="567"/>
        <w:rPr>
          <w:sz w:val="24"/>
          <w:szCs w:val="24"/>
        </w:rPr>
      </w:pPr>
      <w:proofErr w:type="gramStart"/>
      <w:r>
        <w:rPr>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Pr>
          <w:sz w:val="24"/>
          <w:szCs w:val="24"/>
        </w:rPr>
        <w:t xml:space="preserve"> требованиям, установленным настоящей Документацией и Положением о закупках. </w:t>
      </w:r>
    </w:p>
    <w:p w:rsidR="0092137C" w:rsidRDefault="0092137C" w:rsidP="00322DDF">
      <w:pPr>
        <w:pStyle w:val="-31"/>
        <w:spacing w:line="240" w:lineRule="auto"/>
        <w:ind w:firstLine="567"/>
        <w:rPr>
          <w:b/>
          <w:sz w:val="24"/>
          <w:szCs w:val="24"/>
        </w:rPr>
      </w:pPr>
      <w:r>
        <w:rPr>
          <w:b/>
          <w:sz w:val="24"/>
          <w:szCs w:val="24"/>
        </w:rPr>
        <w:t>1.3.1. К Участникам Запроса предложений устанавливаются следующие обязательные требования:</w:t>
      </w:r>
    </w:p>
    <w:p w:rsidR="0092137C" w:rsidRDefault="0092137C" w:rsidP="00322DDF">
      <w:pPr>
        <w:pStyle w:val="-6"/>
        <w:tabs>
          <w:tab w:val="left" w:pos="720"/>
        </w:tabs>
        <w:spacing w:line="240" w:lineRule="auto"/>
        <w:ind w:firstLine="567"/>
        <w:rPr>
          <w:sz w:val="24"/>
          <w:szCs w:val="24"/>
        </w:rPr>
      </w:pPr>
      <w:r>
        <w:rPr>
          <w:sz w:val="24"/>
          <w:szCs w:val="24"/>
        </w:rPr>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92137C" w:rsidRDefault="0092137C" w:rsidP="00322DDF">
      <w:pPr>
        <w:pStyle w:val="-6"/>
        <w:tabs>
          <w:tab w:val="left" w:pos="720"/>
          <w:tab w:val="num" w:pos="840"/>
          <w:tab w:val="num" w:pos="993"/>
        </w:tabs>
        <w:spacing w:line="240" w:lineRule="auto"/>
        <w:ind w:firstLine="567"/>
        <w:rPr>
          <w:sz w:val="24"/>
          <w:szCs w:val="24"/>
        </w:rPr>
      </w:pPr>
      <w:r>
        <w:rPr>
          <w:sz w:val="24"/>
          <w:szCs w:val="24"/>
        </w:rP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92137C" w:rsidRDefault="0092137C" w:rsidP="00322DDF">
      <w:pPr>
        <w:pStyle w:val="-6"/>
        <w:tabs>
          <w:tab w:val="left" w:pos="720"/>
          <w:tab w:val="num" w:pos="840"/>
          <w:tab w:val="num" w:pos="993"/>
        </w:tabs>
        <w:spacing w:line="240" w:lineRule="auto"/>
        <w:ind w:firstLine="567"/>
        <w:rPr>
          <w:sz w:val="24"/>
          <w:szCs w:val="24"/>
        </w:rPr>
      </w:pPr>
      <w:r>
        <w:rPr>
          <w:sz w:val="24"/>
          <w:szCs w:val="24"/>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92137C" w:rsidRDefault="0092137C" w:rsidP="00401E9A">
      <w:pPr>
        <w:pStyle w:val="-6"/>
        <w:tabs>
          <w:tab w:val="left" w:pos="360"/>
          <w:tab w:val="left" w:pos="720"/>
          <w:tab w:val="num" w:pos="840"/>
          <w:tab w:val="num" w:pos="993"/>
        </w:tabs>
        <w:spacing w:line="240" w:lineRule="auto"/>
        <w:ind w:firstLine="567"/>
        <w:rPr>
          <w:sz w:val="24"/>
          <w:szCs w:val="24"/>
        </w:rPr>
      </w:pPr>
      <w:r>
        <w:rPr>
          <w:sz w:val="24"/>
          <w:szCs w:val="24"/>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92137C" w:rsidRDefault="0092137C" w:rsidP="00401E9A">
      <w:pPr>
        <w:pStyle w:val="-6"/>
        <w:tabs>
          <w:tab w:val="left" w:pos="360"/>
          <w:tab w:val="left" w:pos="720"/>
          <w:tab w:val="num" w:pos="840"/>
          <w:tab w:val="num" w:pos="993"/>
        </w:tabs>
        <w:spacing w:line="240" w:lineRule="auto"/>
        <w:ind w:firstLine="567"/>
      </w:pPr>
      <w:r>
        <w:rPr>
          <w:b/>
        </w:rPr>
        <w:t>1.3.2. К Участникам закупки установлены также следующие требования:</w:t>
      </w:r>
    </w:p>
    <w:p w:rsidR="0092137C" w:rsidRDefault="0092137C" w:rsidP="00322DDF">
      <w:pPr>
        <w:pStyle w:val="afff1"/>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92137C" w:rsidRDefault="0092137C" w:rsidP="00322DDF">
      <w:pPr>
        <w:pStyle w:val="afff1"/>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92137C" w:rsidRDefault="0092137C" w:rsidP="00322DDF">
      <w:pPr>
        <w:ind w:firstLine="567"/>
        <w:jc w:val="both"/>
        <w:rPr>
          <w:b/>
        </w:rPr>
      </w:pPr>
      <w:r>
        <w:rPr>
          <w:b/>
        </w:rPr>
        <w:t xml:space="preserve">1.3.3. </w:t>
      </w:r>
      <w:r w:rsidRPr="00E16313">
        <w:rPr>
          <w:b/>
        </w:rPr>
        <w:t>К Участникам закупки могут быть установлены также следующие квалификационные требования</w:t>
      </w:r>
      <w:r>
        <w:rPr>
          <w:b/>
        </w:rPr>
        <w:t>:</w:t>
      </w:r>
    </w:p>
    <w:p w:rsidR="0092137C" w:rsidRDefault="0092137C" w:rsidP="00DF1A99">
      <w:pPr>
        <w:pStyle w:val="afff1"/>
        <w:spacing w:after="0"/>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92137C" w:rsidRDefault="0092137C" w:rsidP="00DF1A99">
      <w:pPr>
        <w:pStyle w:val="afff1"/>
        <w:spacing w:after="0"/>
      </w:pPr>
      <w:r>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w:t>
      </w:r>
      <w:proofErr w:type="spellStart"/>
      <w:r>
        <w:t>непредоставления</w:t>
      </w:r>
      <w:proofErr w:type="spellEnd"/>
      <w:r>
        <w:t xml:space="preserve"> установленных документов, Заявка такого участника будет отклонена как несоответствующая требованиям Документации.</w:t>
      </w:r>
    </w:p>
    <w:p w:rsidR="0092137C" w:rsidRDefault="0092137C" w:rsidP="00322DDF">
      <w:pPr>
        <w:pStyle w:val="afff1"/>
        <w:spacing w:after="0"/>
      </w:pPr>
      <w:r>
        <w:lastRenderedPageBreak/>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p>
    <w:p w:rsidR="0092137C" w:rsidRDefault="0092137C" w:rsidP="00322DDF">
      <w:pPr>
        <w:pStyle w:val="afff1"/>
        <w:spacing w:after="0"/>
      </w:pPr>
      <w:r>
        <w:t xml:space="preserve">в) </w:t>
      </w:r>
      <w:r w:rsidRPr="00E16313">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t>.</w:t>
      </w:r>
    </w:p>
    <w:p w:rsidR="0092137C" w:rsidRDefault="0092137C" w:rsidP="00322DDF">
      <w:pPr>
        <w:pStyle w:val="-6"/>
        <w:spacing w:line="240" w:lineRule="auto"/>
        <w:ind w:firstLine="567"/>
        <w:rPr>
          <w:sz w:val="24"/>
          <w:szCs w:val="24"/>
        </w:rPr>
      </w:pPr>
      <w:r>
        <w:rPr>
          <w:sz w:val="24"/>
          <w:szCs w:val="24"/>
        </w:rPr>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92137C" w:rsidRDefault="0092137C" w:rsidP="00322DDF">
      <w:pPr>
        <w:pStyle w:val="-6"/>
        <w:spacing w:line="240" w:lineRule="auto"/>
        <w:ind w:firstLine="567"/>
        <w:rPr>
          <w:sz w:val="24"/>
          <w:szCs w:val="24"/>
        </w:rPr>
      </w:pPr>
      <w:r>
        <w:rPr>
          <w:sz w:val="24"/>
          <w:szCs w:val="24"/>
        </w:rP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w:t>
      </w:r>
      <w:proofErr w:type="gramStart"/>
      <w:r>
        <w:rPr>
          <w:sz w:val="24"/>
          <w:szCs w:val="24"/>
        </w:rPr>
        <w:t>п</w:t>
      </w:r>
      <w:proofErr w:type="gramEnd"/>
      <w:r>
        <w:rPr>
          <w:sz w:val="24"/>
          <w:szCs w:val="24"/>
        </w:rPr>
        <w:t xml:space="preserve"> .3.31 настоящей Документации.  </w:t>
      </w:r>
    </w:p>
    <w:p w:rsidR="0092137C" w:rsidRDefault="0092137C" w:rsidP="00322DDF">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1.3.6. Порядок и условия привлечения субподрядных организаций (соисполнителей)</w:t>
      </w:r>
    </w:p>
    <w:p w:rsidR="0092137C" w:rsidRDefault="0092137C" w:rsidP="00322DDF">
      <w:pPr>
        <w:pStyle w:val="-6"/>
        <w:tabs>
          <w:tab w:val="left" w:pos="567"/>
          <w:tab w:val="left" w:pos="1560"/>
        </w:tabs>
        <w:spacing w:line="240" w:lineRule="auto"/>
        <w:ind w:firstLine="567"/>
        <w:rPr>
          <w:sz w:val="24"/>
          <w:szCs w:val="24"/>
        </w:rPr>
      </w:pPr>
      <w:r>
        <w:rPr>
          <w:sz w:val="24"/>
          <w:szCs w:val="24"/>
        </w:rPr>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92137C" w:rsidRDefault="0092137C" w:rsidP="00322DDF">
      <w:pPr>
        <w:pStyle w:val="-6"/>
        <w:tabs>
          <w:tab w:val="left" w:pos="567"/>
          <w:tab w:val="left" w:pos="1560"/>
        </w:tabs>
        <w:spacing w:line="240" w:lineRule="auto"/>
        <w:ind w:firstLine="567"/>
        <w:rPr>
          <w:sz w:val="24"/>
          <w:szCs w:val="24"/>
        </w:rPr>
      </w:pPr>
      <w:r>
        <w:rPr>
          <w:sz w:val="24"/>
          <w:szCs w:val="24"/>
        </w:rPr>
        <w:t xml:space="preserve">1.3.6.1. </w:t>
      </w:r>
      <w:r w:rsidRPr="003B1585">
        <w:rPr>
          <w:sz w:val="24"/>
          <w:szCs w:val="24"/>
        </w:rPr>
        <w:t xml:space="preserve">Участник имеет право привлекать для исполнения обязательств по Договору тех Субподрядчиков (Соисполнителей), которые были указаны им в Заявке. </w:t>
      </w:r>
      <w:proofErr w:type="gramStart"/>
      <w:r w:rsidRPr="003B1585">
        <w:rPr>
          <w:sz w:val="24"/>
          <w:szCs w:val="24"/>
        </w:rPr>
        <w:t>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rPr>
          <w:sz w:val="24"/>
          <w:szCs w:val="24"/>
        </w:rPr>
        <w:t xml:space="preserve">. </w:t>
      </w:r>
      <w:proofErr w:type="gramEnd"/>
    </w:p>
    <w:p w:rsidR="0092137C" w:rsidRDefault="0092137C" w:rsidP="00322DDF">
      <w:pPr>
        <w:pStyle w:val="-6"/>
        <w:tabs>
          <w:tab w:val="left" w:pos="567"/>
          <w:tab w:val="left" w:pos="1560"/>
        </w:tabs>
        <w:spacing w:line="240" w:lineRule="auto"/>
        <w:ind w:firstLine="567"/>
        <w:rPr>
          <w:sz w:val="24"/>
          <w:szCs w:val="24"/>
        </w:rPr>
      </w:pPr>
      <w:r>
        <w:rPr>
          <w:sz w:val="24"/>
          <w:szCs w:val="24"/>
        </w:rPr>
        <w:t>1.3.6.2. Каждый Субподрядчик (Соисполнитель), привлекаемый Участником к выполнению работ (оказанию услуг), должен:</w:t>
      </w:r>
    </w:p>
    <w:p w:rsidR="0092137C" w:rsidRDefault="0092137C" w:rsidP="00322DDF">
      <w:pPr>
        <w:pStyle w:val="-6"/>
        <w:tabs>
          <w:tab w:val="left" w:pos="567"/>
          <w:tab w:val="left" w:pos="1560"/>
        </w:tabs>
        <w:spacing w:line="240" w:lineRule="auto"/>
        <w:ind w:firstLine="567"/>
        <w:rPr>
          <w:sz w:val="24"/>
          <w:szCs w:val="24"/>
        </w:rPr>
      </w:pPr>
      <w:r>
        <w:rPr>
          <w:sz w:val="24"/>
          <w:szCs w:val="24"/>
        </w:rPr>
        <w:t xml:space="preserve">1.3.6.2.1. </w:t>
      </w:r>
      <w:r w:rsidRPr="002B13F8">
        <w:rPr>
          <w:sz w:val="24"/>
          <w:szCs w:val="24"/>
        </w:rPr>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Pr>
          <w:sz w:val="24"/>
          <w:szCs w:val="24"/>
        </w:rPr>
        <w:t>.</w:t>
      </w:r>
    </w:p>
    <w:p w:rsidR="0092137C" w:rsidRDefault="0092137C" w:rsidP="00322DDF">
      <w:pPr>
        <w:pStyle w:val="-6"/>
        <w:tabs>
          <w:tab w:val="left" w:pos="567"/>
          <w:tab w:val="left" w:pos="1560"/>
        </w:tabs>
        <w:spacing w:line="240" w:lineRule="auto"/>
        <w:ind w:firstLine="567"/>
        <w:rPr>
          <w:sz w:val="24"/>
          <w:szCs w:val="24"/>
        </w:rPr>
      </w:pPr>
      <w:r>
        <w:rPr>
          <w:sz w:val="24"/>
          <w:szCs w:val="24"/>
        </w:rP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92137C" w:rsidRDefault="0092137C" w:rsidP="00322DDF">
      <w:pPr>
        <w:pStyle w:val="-6"/>
        <w:tabs>
          <w:tab w:val="left" w:pos="567"/>
          <w:tab w:val="left" w:pos="1560"/>
        </w:tabs>
        <w:spacing w:line="240" w:lineRule="auto"/>
        <w:ind w:firstLine="567"/>
        <w:rPr>
          <w:sz w:val="24"/>
          <w:szCs w:val="24"/>
        </w:rPr>
      </w:pPr>
      <w:r>
        <w:rPr>
          <w:sz w:val="24"/>
          <w:szCs w:val="24"/>
        </w:rPr>
        <w:t xml:space="preserve">1.3.6.2.3. 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 </w:t>
      </w:r>
    </w:p>
    <w:p w:rsidR="0092137C" w:rsidRDefault="0092137C" w:rsidP="00322DDF">
      <w:pPr>
        <w:pStyle w:val="-6"/>
        <w:tabs>
          <w:tab w:val="left" w:pos="567"/>
          <w:tab w:val="left" w:pos="1560"/>
        </w:tabs>
        <w:spacing w:line="240" w:lineRule="auto"/>
        <w:ind w:firstLine="567"/>
        <w:rPr>
          <w:sz w:val="24"/>
          <w:szCs w:val="24"/>
        </w:rPr>
      </w:pPr>
      <w:r>
        <w:rPr>
          <w:sz w:val="24"/>
          <w:szCs w:val="24"/>
        </w:rPr>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Pr>
          <w:sz w:val="24"/>
          <w:szCs w:val="24"/>
        </w:rPr>
        <w:t>и(</w:t>
      </w:r>
      <w:proofErr w:type="gramEnd"/>
      <w:r>
        <w:rPr>
          <w:sz w:val="24"/>
          <w:szCs w:val="24"/>
        </w:rPr>
        <w:t>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92137C" w:rsidRDefault="0092137C" w:rsidP="00322DDF">
      <w:pPr>
        <w:pStyle w:val="20"/>
        <w:tabs>
          <w:tab w:val="clear" w:pos="1134"/>
          <w:tab w:val="left" w:pos="0"/>
        </w:tabs>
        <w:spacing w:before="0" w:after="0"/>
        <w:ind w:left="0" w:firstLine="567"/>
        <w:rPr>
          <w:bCs w:val="0"/>
          <w:sz w:val="24"/>
          <w:szCs w:val="24"/>
        </w:rPr>
      </w:pPr>
      <w:bookmarkStart w:id="5" w:name="_Toc468276055"/>
      <w:r>
        <w:rPr>
          <w:sz w:val="24"/>
          <w:szCs w:val="24"/>
        </w:rPr>
        <w:lastRenderedPageBreak/>
        <w:t>1.4. Документы, подтверждающие соответствие Участников установленным требованиям</w:t>
      </w:r>
      <w:bookmarkEnd w:id="5"/>
    </w:p>
    <w:p w:rsidR="0092137C" w:rsidRDefault="0092137C" w:rsidP="00322DDF">
      <w:pPr>
        <w:pStyle w:val="-31"/>
        <w:spacing w:line="240" w:lineRule="auto"/>
        <w:ind w:firstLine="567"/>
        <w:rPr>
          <w:sz w:val="24"/>
          <w:szCs w:val="24"/>
        </w:rPr>
      </w:pPr>
      <w:r>
        <w:rPr>
          <w:sz w:val="24"/>
          <w:szCs w:val="24"/>
        </w:rPr>
        <w:t>1.4.1. Участники</w:t>
      </w:r>
      <w:r>
        <w:rPr>
          <w:bCs/>
          <w:kern w:val="28"/>
          <w:sz w:val="24"/>
          <w:szCs w:val="24"/>
        </w:rPr>
        <w:t xml:space="preserve"> должны включить в состав Заявки следующие документы, </w:t>
      </w:r>
      <w:r>
        <w:rPr>
          <w:sz w:val="24"/>
          <w:szCs w:val="24"/>
        </w:rPr>
        <w:t>подтверждающие</w:t>
      </w:r>
      <w:r>
        <w:rPr>
          <w:bCs/>
          <w:kern w:val="28"/>
          <w:sz w:val="24"/>
          <w:szCs w:val="24"/>
        </w:rPr>
        <w:t xml:space="preserve"> их соответствие обязательным требованиям:</w:t>
      </w:r>
    </w:p>
    <w:p w:rsidR="0092137C" w:rsidRPr="00E47A02" w:rsidRDefault="0092137C" w:rsidP="00E47A02">
      <w:pPr>
        <w:pStyle w:val="-6"/>
        <w:spacing w:line="240" w:lineRule="auto"/>
        <w:ind w:firstLine="567"/>
        <w:rPr>
          <w:sz w:val="24"/>
          <w:szCs w:val="24"/>
        </w:rPr>
      </w:pPr>
      <w:r>
        <w:rPr>
          <w:sz w:val="24"/>
          <w:szCs w:val="24"/>
        </w:rPr>
        <w:t xml:space="preserve">а) </w:t>
      </w:r>
      <w:r w:rsidRPr="00E47A02">
        <w:rPr>
          <w:sz w:val="24"/>
          <w:szCs w:val="24"/>
        </w:rPr>
        <w:t>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92137C" w:rsidRDefault="0092137C" w:rsidP="00E47A02">
      <w:pPr>
        <w:pStyle w:val="-6"/>
        <w:spacing w:line="240" w:lineRule="auto"/>
        <w:ind w:firstLine="567"/>
        <w:rPr>
          <w:sz w:val="24"/>
          <w:szCs w:val="24"/>
        </w:rPr>
      </w:pPr>
      <w:proofErr w:type="gramStart"/>
      <w:r w:rsidRPr="00E47A02">
        <w:rPr>
          <w:sz w:val="24"/>
          <w:szCs w:val="24"/>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E47A02">
        <w:rPr>
          <w:sz w:val="24"/>
          <w:szCs w:val="24"/>
        </w:rPr>
        <w:t>pdf</w:t>
      </w:r>
      <w:proofErr w:type="spellEnd"/>
      <w:r w:rsidRPr="00E47A02">
        <w:rPr>
          <w:sz w:val="24"/>
          <w:szCs w:val="24"/>
        </w:rPr>
        <w:t>), подписанного усиленной квалифицированной электронной подписью уполномоченного лица налогового органа.</w:t>
      </w:r>
      <w:proofErr w:type="gramEnd"/>
      <w:r w:rsidRPr="00E47A02">
        <w:rPr>
          <w:sz w:val="24"/>
          <w:szCs w:val="24"/>
        </w:rPr>
        <w:t xml:space="preserve"> Выписка из ЕГРЮЛ/выписка из ЕГРИП, полученная с использованием любого иного </w:t>
      </w:r>
      <w:proofErr w:type="gramStart"/>
      <w:r w:rsidRPr="00E47A02">
        <w:rPr>
          <w:sz w:val="24"/>
          <w:szCs w:val="24"/>
        </w:rPr>
        <w:t>интернет-сервиса</w:t>
      </w:r>
      <w:proofErr w:type="gramEnd"/>
      <w:r w:rsidRPr="00E47A02">
        <w:rPr>
          <w:sz w:val="24"/>
          <w:szCs w:val="24"/>
        </w:rPr>
        <w:t>, Организатором к рассмотрению не принимается</w:t>
      </w:r>
      <w:r>
        <w:rPr>
          <w:sz w:val="24"/>
          <w:szCs w:val="24"/>
        </w:rPr>
        <w:t>;</w:t>
      </w:r>
    </w:p>
    <w:p w:rsidR="0092137C" w:rsidRDefault="0092137C" w:rsidP="00322DDF">
      <w:pPr>
        <w:pStyle w:val="-6"/>
        <w:spacing w:line="240" w:lineRule="auto"/>
        <w:ind w:firstLine="567"/>
        <w:rPr>
          <w:sz w:val="24"/>
          <w:szCs w:val="24"/>
        </w:rPr>
      </w:pPr>
      <w:r>
        <w:rPr>
          <w:sz w:val="24"/>
          <w:szCs w:val="24"/>
        </w:rPr>
        <w:t xml:space="preserve">б) </w:t>
      </w:r>
      <w:r w:rsidRPr="00E47A02">
        <w:rPr>
          <w:sz w:val="24"/>
          <w:szCs w:val="24"/>
        </w:rPr>
        <w:t>Учредительные документы, а также все изменения, внесенные в них</w:t>
      </w:r>
      <w:r>
        <w:rPr>
          <w:sz w:val="24"/>
          <w:szCs w:val="24"/>
        </w:rPr>
        <w:t>;</w:t>
      </w:r>
    </w:p>
    <w:p w:rsidR="0092137C" w:rsidRDefault="0092137C" w:rsidP="00322DDF">
      <w:pPr>
        <w:pStyle w:val="-6"/>
        <w:spacing w:line="240" w:lineRule="auto"/>
        <w:ind w:firstLine="567"/>
        <w:rPr>
          <w:sz w:val="24"/>
          <w:szCs w:val="24"/>
        </w:rPr>
      </w:pPr>
      <w:r>
        <w:rPr>
          <w:sz w:val="24"/>
          <w:szCs w:val="24"/>
        </w:rPr>
        <w:t>в) с</w:t>
      </w:r>
      <w:r w:rsidRPr="003406A5">
        <w:rPr>
          <w:sz w:val="24"/>
          <w:szCs w:val="24"/>
        </w:rPr>
        <w:t>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92137C" w:rsidRDefault="0092137C" w:rsidP="00322DDF">
      <w:pPr>
        <w:pStyle w:val="-6"/>
        <w:spacing w:line="240" w:lineRule="auto"/>
        <w:ind w:firstLine="567"/>
        <w:rPr>
          <w:sz w:val="24"/>
          <w:szCs w:val="24"/>
        </w:rPr>
      </w:pPr>
      <w:r>
        <w:rPr>
          <w:sz w:val="24"/>
          <w:szCs w:val="24"/>
        </w:rPr>
        <w:t>г) свидетельство о постановке на учет в налоговом органе юридического лица по месту нахождения на территории Российской Федерации;</w:t>
      </w:r>
    </w:p>
    <w:p w:rsidR="0092137C" w:rsidRDefault="0092137C" w:rsidP="00322DDF">
      <w:pPr>
        <w:pStyle w:val="-6"/>
        <w:spacing w:line="240" w:lineRule="auto"/>
        <w:ind w:firstLine="567"/>
        <w:rPr>
          <w:sz w:val="24"/>
          <w:szCs w:val="24"/>
        </w:rPr>
      </w:pPr>
      <w:r>
        <w:rPr>
          <w:sz w:val="24"/>
          <w:szCs w:val="24"/>
        </w:rPr>
        <w:t xml:space="preserve">д) </w:t>
      </w:r>
      <w:r w:rsidRPr="003406A5">
        <w:rPr>
          <w:sz w:val="24"/>
          <w:szCs w:val="24"/>
        </w:rPr>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rsidR="0092137C" w:rsidRDefault="0092137C" w:rsidP="00322DDF">
      <w:pPr>
        <w:pStyle w:val="-6"/>
        <w:spacing w:line="240" w:lineRule="auto"/>
        <w:ind w:firstLine="567"/>
        <w:rPr>
          <w:sz w:val="24"/>
          <w:szCs w:val="24"/>
        </w:rPr>
      </w:pPr>
      <w:r>
        <w:rPr>
          <w:sz w:val="24"/>
          <w:szCs w:val="24"/>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92137C" w:rsidRDefault="0092137C" w:rsidP="00322DDF">
      <w:pPr>
        <w:pStyle w:val="-6"/>
        <w:spacing w:line="240" w:lineRule="auto"/>
        <w:ind w:firstLine="567"/>
        <w:rPr>
          <w:sz w:val="24"/>
          <w:szCs w:val="24"/>
        </w:rPr>
      </w:pPr>
      <w:r>
        <w:rPr>
          <w:sz w:val="24"/>
          <w:szCs w:val="24"/>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92137C" w:rsidRDefault="0092137C" w:rsidP="00322DDF">
      <w:pPr>
        <w:pStyle w:val="-6"/>
        <w:spacing w:line="240" w:lineRule="auto"/>
        <w:ind w:firstLine="567"/>
        <w:rPr>
          <w:sz w:val="24"/>
          <w:szCs w:val="24"/>
        </w:rPr>
      </w:pPr>
      <w:r>
        <w:rPr>
          <w:sz w:val="24"/>
          <w:szCs w:val="24"/>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92137C" w:rsidRDefault="0092137C" w:rsidP="00322DDF">
      <w:pPr>
        <w:pStyle w:val="af3"/>
        <w:spacing w:before="0" w:after="0"/>
      </w:pPr>
      <w:r>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t>пп</w:t>
      </w:r>
      <w:proofErr w:type="spellEnd"/>
      <w:r>
        <w:t>. «а» - «з» п. 1.4.1. настоящей Документации, подтверждающие правоспособность управляющего (управляющей Организации).</w:t>
      </w:r>
    </w:p>
    <w:p w:rsidR="0092137C" w:rsidRDefault="0092137C" w:rsidP="00322DDF">
      <w:pPr>
        <w:pStyle w:val="-6"/>
        <w:tabs>
          <w:tab w:val="left" w:pos="0"/>
        </w:tabs>
        <w:spacing w:line="240" w:lineRule="auto"/>
        <w:ind w:firstLine="567"/>
        <w:rPr>
          <w:sz w:val="24"/>
          <w:szCs w:val="24"/>
        </w:rPr>
      </w:pPr>
      <w:proofErr w:type="gramStart"/>
      <w:r>
        <w:rPr>
          <w:sz w:val="24"/>
          <w:szCs w:val="24"/>
        </w:rPr>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Pr>
          <w:sz w:val="24"/>
          <w:szCs w:val="24"/>
        </w:rPr>
        <w:lastRenderedPageBreak/>
        <w:t>закупки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Pr>
          <w:sz w:val="24"/>
          <w:szCs w:val="24"/>
        </w:rPr>
        <w:t xml:space="preserve"> Закупке, обеспечения исполнения договора являются крупной сделкой;</w:t>
      </w:r>
    </w:p>
    <w:p w:rsidR="0092137C" w:rsidRDefault="0092137C" w:rsidP="00322DDF">
      <w:pPr>
        <w:pStyle w:val="-6"/>
        <w:spacing w:line="240" w:lineRule="auto"/>
        <w:ind w:firstLine="567"/>
        <w:rPr>
          <w:sz w:val="24"/>
          <w:szCs w:val="24"/>
        </w:rPr>
      </w:pPr>
      <w:r>
        <w:rPr>
          <w:sz w:val="24"/>
          <w:szCs w:val="24"/>
        </w:rPr>
        <w:t>к) Письмо (уведомление) территориального органа статистики, содержащее наименование участника, ОГРН, ОКПО, ОКАТО, ОКТМО, ОКОГУ, ОКФС, ОКОПФ.</w:t>
      </w:r>
    </w:p>
    <w:p w:rsidR="0092137C" w:rsidRPr="00CE14DE" w:rsidRDefault="0092137C" w:rsidP="00CE14DE">
      <w:pPr>
        <w:pStyle w:val="-6"/>
        <w:ind w:firstLine="567"/>
        <w:rPr>
          <w:sz w:val="24"/>
          <w:szCs w:val="24"/>
        </w:rPr>
      </w:pPr>
      <w:r>
        <w:rPr>
          <w:sz w:val="24"/>
          <w:szCs w:val="24"/>
        </w:rPr>
        <w:t xml:space="preserve">л) </w:t>
      </w:r>
      <w:r w:rsidRPr="00CE14DE">
        <w:rPr>
          <w:sz w:val="24"/>
          <w:szCs w:val="24"/>
        </w:rP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92137C" w:rsidRDefault="0092137C" w:rsidP="00CE14DE">
      <w:pPr>
        <w:pStyle w:val="-6"/>
        <w:spacing w:line="240" w:lineRule="auto"/>
        <w:ind w:firstLine="567"/>
        <w:rPr>
          <w:sz w:val="24"/>
          <w:szCs w:val="24"/>
        </w:rPr>
      </w:pPr>
      <w:r w:rsidRPr="00CE14DE">
        <w:rPr>
          <w:sz w:val="24"/>
          <w:szCs w:val="24"/>
        </w:rP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Pr>
          <w:sz w:val="24"/>
          <w:szCs w:val="24"/>
        </w:rPr>
        <w:t>;</w:t>
      </w:r>
    </w:p>
    <w:p w:rsidR="0092137C" w:rsidRDefault="0092137C" w:rsidP="00322DDF">
      <w:pPr>
        <w:pStyle w:val="-6"/>
        <w:spacing w:line="240" w:lineRule="auto"/>
        <w:ind w:firstLine="567"/>
        <w:rPr>
          <w:sz w:val="24"/>
          <w:szCs w:val="24"/>
        </w:rPr>
      </w:pPr>
      <w:r>
        <w:rPr>
          <w:sz w:val="24"/>
          <w:szCs w:val="24"/>
        </w:rPr>
        <w:t xml:space="preserve">м) </w:t>
      </w:r>
      <w:r w:rsidRPr="002B13F8">
        <w:rPr>
          <w:sz w:val="24"/>
          <w:szCs w:val="24"/>
        </w:rPr>
        <w:t xml:space="preserve">Сведения о цепочке собственников Участника, включая бенефициаров (в том числе, конечных) по установленной в настоящей Документации форме (Форма 12)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w:t>
      </w:r>
      <w:proofErr w:type="gramStart"/>
      <w:r w:rsidRPr="002B13F8">
        <w:rPr>
          <w:sz w:val="24"/>
          <w:szCs w:val="24"/>
        </w:rPr>
        <w:t>с даты внесения</w:t>
      </w:r>
      <w:proofErr w:type="gramEnd"/>
      <w:r w:rsidRPr="002B13F8">
        <w:rPr>
          <w:sz w:val="24"/>
          <w:szCs w:val="24"/>
        </w:rPr>
        <w:t xml:space="preserve"> таких изменений предоставить Организатору актуализированные сведения с приложением</w:t>
      </w:r>
      <w:r>
        <w:rPr>
          <w:sz w:val="24"/>
          <w:szCs w:val="24"/>
        </w:rPr>
        <w:t xml:space="preserve"> копий подтверждающих документо</w:t>
      </w:r>
      <w:r w:rsidRPr="00E47A02">
        <w:rPr>
          <w:sz w:val="24"/>
          <w:szCs w:val="24"/>
        </w:rPr>
        <w:t>в</w:t>
      </w:r>
      <w:r>
        <w:rPr>
          <w:sz w:val="24"/>
          <w:szCs w:val="24"/>
        </w:rPr>
        <w:t>.</w:t>
      </w:r>
    </w:p>
    <w:p w:rsidR="0092137C" w:rsidRDefault="0092137C" w:rsidP="00322DDF">
      <w:pPr>
        <w:pStyle w:val="-6"/>
        <w:spacing w:line="240" w:lineRule="auto"/>
        <w:ind w:firstLine="567"/>
        <w:rPr>
          <w:sz w:val="24"/>
          <w:szCs w:val="24"/>
        </w:rPr>
      </w:pPr>
      <w:r>
        <w:rPr>
          <w:sz w:val="24"/>
          <w:szCs w:val="24"/>
        </w:rPr>
        <w:t>н) согласие физического лица на обработку персональных данных (</w:t>
      </w:r>
      <w:r>
        <w:rPr>
          <w:b/>
          <w:sz w:val="24"/>
          <w:szCs w:val="24"/>
        </w:rPr>
        <w:t>Форма 13</w:t>
      </w:r>
      <w:r>
        <w:rPr>
          <w:sz w:val="24"/>
          <w:szCs w:val="24"/>
        </w:rPr>
        <w:t>);</w:t>
      </w:r>
    </w:p>
    <w:p w:rsidR="0092137C" w:rsidRDefault="0092137C" w:rsidP="00322DDF">
      <w:pPr>
        <w:pStyle w:val="1b"/>
        <w:tabs>
          <w:tab w:val="left" w:pos="0"/>
        </w:tabs>
        <w:spacing w:line="240" w:lineRule="auto"/>
        <w:ind w:firstLine="567"/>
        <w:rPr>
          <w:sz w:val="24"/>
        </w:rPr>
      </w:pPr>
      <w:r>
        <w:rPr>
          <w:sz w:val="24"/>
        </w:rPr>
        <w:t xml:space="preserve">Все копии документов, указанных в </w:t>
      </w:r>
      <w:proofErr w:type="spellStart"/>
      <w:r>
        <w:rPr>
          <w:sz w:val="24"/>
        </w:rPr>
        <w:t>пп</w:t>
      </w:r>
      <w:proofErr w:type="spellEnd"/>
      <w:r>
        <w:rPr>
          <w:sz w:val="24"/>
        </w:rPr>
        <w:t>. «б» - «к» должны быть скреплены печатью и заверены подписью руководителя организации Участника либо уполномоченного лица.</w:t>
      </w:r>
    </w:p>
    <w:p w:rsidR="0092137C" w:rsidRDefault="0092137C" w:rsidP="00322DDF">
      <w:pPr>
        <w:pStyle w:val="-6"/>
        <w:spacing w:line="240" w:lineRule="auto"/>
        <w:ind w:firstLine="567"/>
        <w:rPr>
          <w:sz w:val="24"/>
          <w:szCs w:val="24"/>
        </w:rPr>
      </w:pPr>
      <w:r>
        <w:rPr>
          <w:sz w:val="24"/>
          <w:szCs w:val="24"/>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92137C" w:rsidRPr="00970D5D" w:rsidRDefault="0092137C" w:rsidP="00970D5D">
      <w:pPr>
        <w:pStyle w:val="-6"/>
        <w:ind w:firstLine="567"/>
        <w:rPr>
          <w:sz w:val="24"/>
          <w:szCs w:val="24"/>
        </w:rPr>
      </w:pPr>
      <w:r>
        <w:rPr>
          <w:sz w:val="24"/>
          <w:szCs w:val="24"/>
        </w:rPr>
        <w:t xml:space="preserve">о) </w:t>
      </w:r>
      <w:r w:rsidRPr="00970D5D">
        <w:rPr>
          <w:sz w:val="24"/>
          <w:szCs w:val="24"/>
        </w:rPr>
        <w:t>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92137C" w:rsidRPr="00970D5D" w:rsidRDefault="0092137C" w:rsidP="00970D5D">
      <w:pPr>
        <w:pStyle w:val="-6"/>
        <w:ind w:firstLine="567"/>
        <w:rPr>
          <w:sz w:val="24"/>
          <w:szCs w:val="24"/>
        </w:rPr>
      </w:pPr>
      <w:r w:rsidRPr="00970D5D">
        <w:rPr>
          <w:sz w:val="24"/>
          <w:szCs w:val="24"/>
        </w:rPr>
        <w:t xml:space="preserve">Все копии документов, указанных в </w:t>
      </w:r>
      <w:proofErr w:type="spellStart"/>
      <w:r w:rsidRPr="00970D5D">
        <w:rPr>
          <w:sz w:val="24"/>
          <w:szCs w:val="24"/>
        </w:rPr>
        <w:t>пп</w:t>
      </w:r>
      <w:proofErr w:type="spellEnd"/>
      <w:r w:rsidRPr="00970D5D">
        <w:rPr>
          <w:sz w:val="24"/>
          <w:szCs w:val="24"/>
        </w:rPr>
        <w:t>. «б» - «к» должны быть скреплены печатью и заверены подписью лица, уполномоченного на подписание Заявки от имени Участника.</w:t>
      </w:r>
    </w:p>
    <w:p w:rsidR="0092137C" w:rsidRDefault="0092137C" w:rsidP="00970D5D">
      <w:pPr>
        <w:pStyle w:val="-6"/>
        <w:spacing w:line="240" w:lineRule="auto"/>
        <w:ind w:firstLine="567"/>
        <w:rPr>
          <w:sz w:val="24"/>
          <w:szCs w:val="24"/>
        </w:rPr>
      </w:pPr>
      <w:r w:rsidRPr="00970D5D">
        <w:rPr>
          <w:sz w:val="24"/>
          <w:szCs w:val="24"/>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r>
        <w:rPr>
          <w:sz w:val="24"/>
          <w:szCs w:val="24"/>
        </w:rPr>
        <w:t>.</w:t>
      </w:r>
    </w:p>
    <w:p w:rsidR="0092137C" w:rsidRDefault="0092137C" w:rsidP="00322DDF">
      <w:pPr>
        <w:pStyle w:val="-31"/>
        <w:spacing w:line="240" w:lineRule="auto"/>
        <w:ind w:firstLine="567"/>
        <w:rPr>
          <w:b/>
          <w:sz w:val="24"/>
          <w:szCs w:val="24"/>
        </w:rPr>
      </w:pPr>
      <w:r>
        <w:rPr>
          <w:b/>
          <w:sz w:val="24"/>
          <w:szCs w:val="24"/>
        </w:rPr>
        <w:t>1.4.2. Перечень документов, подтверждающих соответствие Участника квалификационным требованиям настоящей Документации:</w:t>
      </w:r>
    </w:p>
    <w:p w:rsidR="0092137C" w:rsidRDefault="0092137C" w:rsidP="00322DDF">
      <w:pPr>
        <w:pStyle w:val="-6"/>
        <w:spacing w:line="240" w:lineRule="auto"/>
        <w:ind w:firstLine="567"/>
        <w:rPr>
          <w:sz w:val="24"/>
          <w:szCs w:val="24"/>
        </w:rPr>
      </w:pPr>
      <w:r>
        <w:rPr>
          <w:sz w:val="24"/>
          <w:szCs w:val="24"/>
        </w:rPr>
        <w:t xml:space="preserve">1.4.2.1. Предложение о качестве выполнения работ/ оказания услуг </w:t>
      </w:r>
      <w:r>
        <w:rPr>
          <w:b/>
          <w:sz w:val="24"/>
          <w:szCs w:val="24"/>
        </w:rPr>
        <w:t>(Форма 4)</w:t>
      </w:r>
      <w:r>
        <w:rPr>
          <w:sz w:val="24"/>
          <w:szCs w:val="24"/>
        </w:rPr>
        <w:t xml:space="preserve">. </w:t>
      </w:r>
    </w:p>
    <w:p w:rsidR="0092137C" w:rsidRDefault="0092137C" w:rsidP="00322DDF">
      <w:pPr>
        <w:pStyle w:val="-6"/>
        <w:spacing w:line="240" w:lineRule="auto"/>
        <w:ind w:firstLine="567"/>
        <w:rPr>
          <w:sz w:val="24"/>
          <w:szCs w:val="24"/>
        </w:rPr>
      </w:pPr>
      <w:r>
        <w:rPr>
          <w:sz w:val="24"/>
          <w:szCs w:val="24"/>
        </w:rPr>
        <w:t>В случае привлечения субподрядчиков (соисполнителей), Участник обязан предоставить:</w:t>
      </w:r>
    </w:p>
    <w:p w:rsidR="0092137C" w:rsidRDefault="0092137C" w:rsidP="00322DDF">
      <w:pPr>
        <w:pStyle w:val="-6"/>
        <w:spacing w:line="240" w:lineRule="auto"/>
        <w:ind w:firstLine="567"/>
        <w:rPr>
          <w:b/>
          <w:sz w:val="24"/>
          <w:szCs w:val="24"/>
        </w:rPr>
      </w:pPr>
      <w:r>
        <w:rPr>
          <w:sz w:val="24"/>
          <w:szCs w:val="24"/>
        </w:rPr>
        <w:t xml:space="preserve">а) сведения о субподрядчиках (соисполнителях) </w:t>
      </w:r>
      <w:r>
        <w:rPr>
          <w:b/>
          <w:sz w:val="24"/>
          <w:szCs w:val="24"/>
        </w:rPr>
        <w:t>(Форма 4 раздел 6.4.1.3)</w:t>
      </w:r>
      <w:r>
        <w:rPr>
          <w:sz w:val="24"/>
          <w:szCs w:val="24"/>
        </w:rPr>
        <w:t>;</w:t>
      </w:r>
      <w:r>
        <w:rPr>
          <w:b/>
          <w:sz w:val="24"/>
          <w:szCs w:val="24"/>
        </w:rPr>
        <w:t xml:space="preserve"> </w:t>
      </w:r>
    </w:p>
    <w:p w:rsidR="0092137C" w:rsidRDefault="0092137C" w:rsidP="00322DDF">
      <w:pPr>
        <w:pStyle w:val="-6"/>
        <w:spacing w:line="240" w:lineRule="auto"/>
        <w:ind w:firstLine="567"/>
        <w:rPr>
          <w:sz w:val="24"/>
          <w:szCs w:val="24"/>
        </w:rPr>
      </w:pPr>
      <w:r w:rsidRPr="00680342">
        <w:rPr>
          <w:sz w:val="24"/>
          <w:szCs w:val="24"/>
        </w:rPr>
        <w:t>б)</w:t>
      </w:r>
      <w:r>
        <w:rPr>
          <w:b/>
          <w:sz w:val="24"/>
          <w:szCs w:val="24"/>
        </w:rPr>
        <w:t xml:space="preserve"> </w:t>
      </w:r>
      <w:r w:rsidRPr="00596786">
        <w:rPr>
          <w:b/>
          <w:sz w:val="24"/>
          <w:szCs w:val="24"/>
        </w:rPr>
        <w:t>Форму 14</w:t>
      </w:r>
      <w:r w:rsidRPr="00596786">
        <w:rPr>
          <w:sz w:val="24"/>
          <w:szCs w:val="24"/>
        </w:rPr>
        <w:t>, заверенную субподрядчиком (соисполнителем);</w:t>
      </w:r>
    </w:p>
    <w:p w:rsidR="0092137C" w:rsidRDefault="0092137C" w:rsidP="00322DDF">
      <w:pPr>
        <w:pStyle w:val="-6"/>
        <w:spacing w:line="240" w:lineRule="auto"/>
        <w:ind w:firstLine="567"/>
        <w:rPr>
          <w:sz w:val="24"/>
          <w:szCs w:val="24"/>
        </w:rPr>
      </w:pPr>
      <w:r>
        <w:rPr>
          <w:sz w:val="24"/>
          <w:szCs w:val="24"/>
        </w:rPr>
        <w:t xml:space="preserve">в) документы, указанные в п. 1.3.6.2 настоящей Документации. </w:t>
      </w:r>
    </w:p>
    <w:p w:rsidR="0092137C" w:rsidRPr="00E6680E" w:rsidRDefault="0092137C" w:rsidP="00E6680E">
      <w:pPr>
        <w:pStyle w:val="-6"/>
        <w:ind w:firstLine="567"/>
        <w:rPr>
          <w:sz w:val="24"/>
          <w:szCs w:val="24"/>
        </w:rPr>
      </w:pPr>
      <w:r>
        <w:rPr>
          <w:sz w:val="24"/>
          <w:szCs w:val="24"/>
        </w:rPr>
        <w:t xml:space="preserve">1.4.2.2. </w:t>
      </w:r>
      <w:r w:rsidRPr="00E6680E">
        <w:rPr>
          <w:sz w:val="24"/>
          <w:szCs w:val="24"/>
        </w:rPr>
        <w:t>Справка об опыте выполнения аналогичных договоров (Форма 7).</w:t>
      </w:r>
    </w:p>
    <w:p w:rsidR="0092137C" w:rsidRPr="00E6680E" w:rsidRDefault="0092137C" w:rsidP="00E6680E">
      <w:pPr>
        <w:pStyle w:val="-6"/>
        <w:ind w:firstLine="567"/>
        <w:rPr>
          <w:sz w:val="24"/>
          <w:szCs w:val="24"/>
        </w:rPr>
      </w:pPr>
      <w:r w:rsidRPr="00E6680E">
        <w:rPr>
          <w:sz w:val="24"/>
          <w:szCs w:val="24"/>
        </w:rPr>
        <w:t xml:space="preserve">В качестве подтверждения Участником к форме прикладываются копии договоров и актов выполненных работ. </w:t>
      </w:r>
    </w:p>
    <w:p w:rsidR="0092137C" w:rsidRDefault="0092137C" w:rsidP="00E6680E">
      <w:pPr>
        <w:pStyle w:val="-6"/>
        <w:spacing w:line="240" w:lineRule="auto"/>
        <w:ind w:firstLine="567"/>
      </w:pPr>
      <w:r w:rsidRPr="00E6680E">
        <w:rPr>
          <w:sz w:val="24"/>
          <w:szCs w:val="24"/>
        </w:rP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t>.</w:t>
      </w:r>
    </w:p>
    <w:p w:rsidR="0092137C" w:rsidRDefault="0092137C" w:rsidP="00322DDF">
      <w:pPr>
        <w:ind w:firstLine="567"/>
        <w:jc w:val="both"/>
      </w:pPr>
      <w:r>
        <w:t>1.4.2.3. Сведения о материально-технических ресурсах Участника (</w:t>
      </w:r>
      <w:r>
        <w:rPr>
          <w:b/>
        </w:rPr>
        <w:t>Форма  8</w:t>
      </w:r>
      <w:r>
        <w:t>).</w:t>
      </w:r>
    </w:p>
    <w:p w:rsidR="0092137C" w:rsidRDefault="0092137C" w:rsidP="00322DDF">
      <w:pPr>
        <w:ind w:firstLine="567"/>
        <w:jc w:val="both"/>
      </w:pPr>
      <w:r>
        <w:lastRenderedPageBreak/>
        <w:t>В качестве подтверждения Участником к форме прикладываются:</w:t>
      </w:r>
    </w:p>
    <w:p w:rsidR="0092137C" w:rsidRDefault="0092137C" w:rsidP="00322DDF">
      <w:pPr>
        <w:ind w:firstLine="567"/>
        <w:jc w:val="both"/>
      </w:pPr>
      <w:r>
        <w:rPr>
          <w:b/>
        </w:rPr>
        <w:t>а)</w:t>
      </w:r>
      <w:r>
        <w:t xml:space="preserve">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92137C" w:rsidRDefault="0092137C" w:rsidP="002C0488">
      <w:pPr>
        <w:ind w:firstLine="567"/>
        <w:jc w:val="both"/>
      </w:pPr>
      <w:r>
        <w:rPr>
          <w:b/>
        </w:rPr>
        <w:t>б)</w:t>
      </w:r>
      <w:r>
        <w:t xml:space="preserve"> 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92137C" w:rsidRDefault="0092137C" w:rsidP="002C0488">
      <w:pPr>
        <w:ind w:firstLine="567"/>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92137C" w:rsidRDefault="0092137C" w:rsidP="00322DDF">
      <w:pPr>
        <w:ind w:firstLine="567"/>
        <w:jc w:val="both"/>
      </w:pPr>
      <w:r>
        <w:t>1.4.2.4. Сведения о кадровых ресурсах Участника (</w:t>
      </w:r>
      <w:r>
        <w:rPr>
          <w:b/>
        </w:rPr>
        <w:t>Форма 9</w:t>
      </w:r>
      <w:r>
        <w:t>).</w:t>
      </w:r>
    </w:p>
    <w:p w:rsidR="0092137C" w:rsidRDefault="0092137C" w:rsidP="00322DDF">
      <w:pPr>
        <w:tabs>
          <w:tab w:val="left" w:pos="1596"/>
        </w:tabs>
        <w:ind w:firstLine="567"/>
        <w:jc w:val="both"/>
      </w:pPr>
      <w:r>
        <w:t>В качестве подтверждения Участником к форме прикладываются:</w:t>
      </w:r>
    </w:p>
    <w:p w:rsidR="0092137C" w:rsidRDefault="0092137C" w:rsidP="00322DDF">
      <w:pPr>
        <w:ind w:firstLine="567"/>
        <w:jc w:val="both"/>
      </w:pPr>
      <w: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92137C" w:rsidRDefault="0092137C" w:rsidP="00322DDF">
      <w:pPr>
        <w:ind w:firstLine="567"/>
        <w:jc w:val="both"/>
      </w:pPr>
      <w: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92137C" w:rsidRDefault="0092137C" w:rsidP="00322DDF">
      <w:pPr>
        <w:ind w:firstLine="567"/>
        <w:jc w:val="both"/>
      </w:pPr>
      <w:r>
        <w:t xml:space="preserve">в) </w:t>
      </w:r>
      <w:r w:rsidRPr="002E152E">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t xml:space="preserve">. </w:t>
      </w:r>
    </w:p>
    <w:p w:rsidR="0092137C" w:rsidRDefault="0092137C" w:rsidP="00D15B57">
      <w:pPr>
        <w:pStyle w:val="-6"/>
        <w:spacing w:line="240" w:lineRule="auto"/>
        <w:ind w:firstLine="567"/>
      </w:pPr>
      <w:r>
        <w:rPr>
          <w:sz w:val="24"/>
          <w:szCs w:val="24"/>
        </w:rPr>
        <w:t xml:space="preserve">г) </w:t>
      </w:r>
      <w:r w:rsidRPr="00D15B57">
        <w:rPr>
          <w:sz w:val="24"/>
          <w:szCs w:val="24"/>
        </w:rPr>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t>.</w:t>
      </w:r>
    </w:p>
    <w:p w:rsidR="0092137C" w:rsidRPr="004E02A2" w:rsidRDefault="0092137C" w:rsidP="004E02A2">
      <w:pPr>
        <w:pStyle w:val="-6"/>
        <w:spacing w:line="240" w:lineRule="auto"/>
        <w:ind w:firstLine="567"/>
        <w:rPr>
          <w:sz w:val="24"/>
          <w:szCs w:val="24"/>
        </w:rPr>
      </w:pPr>
      <w:r w:rsidRPr="004E02A2">
        <w:rPr>
          <w:sz w:val="24"/>
          <w:szCs w:val="24"/>
        </w:rP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92137C" w:rsidRPr="004E02A2" w:rsidRDefault="0092137C" w:rsidP="004E02A2">
      <w:pPr>
        <w:pStyle w:val="-6"/>
        <w:spacing w:line="240" w:lineRule="auto"/>
        <w:ind w:firstLine="567"/>
        <w:rPr>
          <w:sz w:val="24"/>
          <w:szCs w:val="24"/>
        </w:rPr>
      </w:pPr>
      <w:r w:rsidRPr="004E02A2">
        <w:rPr>
          <w:sz w:val="24"/>
          <w:szCs w:val="24"/>
        </w:rP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92137C" w:rsidRDefault="0092137C" w:rsidP="00F9720D">
      <w:pPr>
        <w:ind w:firstLine="567"/>
        <w:jc w:val="both"/>
      </w:pPr>
      <w:r>
        <w:t>1.4.2.5. Справка о финансовом положении участника (Форма 11).</w:t>
      </w:r>
    </w:p>
    <w:p w:rsidR="0092137C" w:rsidRDefault="0092137C" w:rsidP="00F9720D">
      <w:pPr>
        <w:ind w:firstLine="567"/>
        <w:jc w:val="both"/>
      </w:pPr>
      <w:r>
        <w:t>В качестве подтверждения Участником к форме прикладываются:</w:t>
      </w:r>
    </w:p>
    <w:p w:rsidR="0092137C" w:rsidRDefault="0092137C" w:rsidP="00F9720D">
      <w:pPr>
        <w:ind w:firstLine="567"/>
        <w:jc w:val="both"/>
      </w:pPr>
      <w:r>
        <w:t>а) Для Участников, применяющих общую систему налогообложения:</w:t>
      </w:r>
    </w:p>
    <w:p w:rsidR="0092137C" w:rsidRDefault="0092137C" w:rsidP="00F9720D">
      <w:pPr>
        <w:ind w:firstLine="567"/>
        <w:jc w:val="both"/>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92137C" w:rsidRDefault="0092137C" w:rsidP="00F9720D">
      <w:pPr>
        <w:ind w:firstLine="567"/>
        <w:jc w:val="both"/>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92137C" w:rsidRDefault="0092137C" w:rsidP="00F9720D">
      <w:pPr>
        <w:ind w:firstLine="567"/>
        <w:jc w:val="both"/>
      </w:pPr>
      <w:r>
        <w:t>б) Для индивидуальных предпринимателей и участников, применяющих упрощенную систему налогообложения:</w:t>
      </w:r>
    </w:p>
    <w:p w:rsidR="0092137C" w:rsidRDefault="0092137C" w:rsidP="00F9720D">
      <w:pPr>
        <w:ind w:firstLine="567"/>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92137C" w:rsidRDefault="0092137C" w:rsidP="00F9720D">
      <w:pPr>
        <w:ind w:firstLine="567"/>
        <w:jc w:val="both"/>
      </w:pPr>
      <w:r>
        <w:t>- копию уведомления из налогового органа о применении участником упрощенной системы налогообложения.</w:t>
      </w:r>
    </w:p>
    <w:p w:rsidR="0092137C" w:rsidRDefault="0092137C" w:rsidP="00F9720D">
      <w:pPr>
        <w:ind w:firstLine="567"/>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92137C" w:rsidRDefault="0092137C" w:rsidP="00F9720D">
      <w:pPr>
        <w:ind w:firstLine="567"/>
        <w:jc w:val="both"/>
      </w:pPr>
      <w:r>
        <w:t xml:space="preserve">Указанные в </w:t>
      </w:r>
      <w:proofErr w:type="spellStart"/>
      <w:r>
        <w:t>пп</w:t>
      </w:r>
      <w:proofErr w:type="spellEnd"/>
      <w:r>
        <w:t xml:space="preserve">.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w:t>
      </w:r>
      <w:proofErr w:type="gramStart"/>
      <w:r>
        <w:t>млн</w:t>
      </w:r>
      <w:proofErr w:type="gramEnd"/>
      <w:r>
        <w:t xml:space="preserve"> рублей и более.</w:t>
      </w:r>
    </w:p>
    <w:p w:rsidR="0092137C" w:rsidRDefault="0092137C" w:rsidP="00322DDF">
      <w:pPr>
        <w:ind w:firstLine="567"/>
        <w:jc w:val="both"/>
      </w:pPr>
      <w:r>
        <w:t xml:space="preserve">1.4.2.6.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w:t>
      </w:r>
      <w:r>
        <w:lastRenderedPageBreak/>
        <w:t>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92137C" w:rsidRDefault="0092137C" w:rsidP="00322DDF">
      <w:pPr>
        <w:pStyle w:val="-6"/>
        <w:tabs>
          <w:tab w:val="left" w:pos="0"/>
        </w:tabs>
        <w:spacing w:line="240" w:lineRule="auto"/>
        <w:ind w:firstLine="567"/>
        <w:rPr>
          <w:sz w:val="24"/>
          <w:szCs w:val="24"/>
        </w:rPr>
      </w:pPr>
      <w:r>
        <w:rPr>
          <w:sz w:val="24"/>
          <w:szCs w:val="24"/>
        </w:rPr>
        <w:t xml:space="preserve">1.4.2.7. </w:t>
      </w:r>
      <w:r w:rsidRPr="00D274B4">
        <w:rPr>
          <w:sz w:val="24"/>
          <w:szCs w:val="24"/>
        </w:rPr>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Pr>
          <w:sz w:val="24"/>
          <w:szCs w:val="24"/>
        </w:rPr>
        <w:t>.</w:t>
      </w:r>
    </w:p>
    <w:p w:rsidR="0092137C" w:rsidRDefault="0092137C" w:rsidP="00322DDF">
      <w:pPr>
        <w:ind w:firstLine="567"/>
        <w:jc w:val="both"/>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92137C" w:rsidRDefault="0092137C" w:rsidP="00322DDF">
      <w:pPr>
        <w:ind w:firstLine="567"/>
        <w:jc w:val="both"/>
      </w:pPr>
    </w:p>
    <w:p w:rsidR="0092137C" w:rsidRDefault="0092137C" w:rsidP="00322DDF">
      <w:pPr>
        <w:pStyle w:val="20"/>
        <w:tabs>
          <w:tab w:val="clear" w:pos="1134"/>
          <w:tab w:val="left" w:pos="0"/>
        </w:tabs>
        <w:spacing w:before="0" w:after="0"/>
        <w:ind w:left="0" w:firstLine="567"/>
        <w:rPr>
          <w:sz w:val="24"/>
          <w:szCs w:val="24"/>
        </w:rPr>
      </w:pPr>
      <w:bookmarkStart w:id="6" w:name="_Toc468276056"/>
      <w:r>
        <w:rPr>
          <w:sz w:val="24"/>
          <w:szCs w:val="24"/>
        </w:rPr>
        <w:t>1.5. Обжалование</w:t>
      </w:r>
      <w:bookmarkEnd w:id="6"/>
    </w:p>
    <w:p w:rsidR="0092137C" w:rsidRDefault="0092137C" w:rsidP="00322DDF">
      <w:pPr>
        <w:pStyle w:val="-31"/>
        <w:tabs>
          <w:tab w:val="left" w:pos="0"/>
        </w:tabs>
        <w:spacing w:line="240" w:lineRule="auto"/>
        <w:ind w:firstLine="567"/>
        <w:rPr>
          <w:sz w:val="24"/>
          <w:szCs w:val="24"/>
        </w:rPr>
      </w:pPr>
      <w:r>
        <w:rPr>
          <w:sz w:val="24"/>
          <w:szCs w:val="24"/>
        </w:rPr>
        <w:t xml:space="preserve">1.5.1. Все споры и разногласия между Участником и Организатором подлежат урегулированию в претензионном порядке. </w:t>
      </w:r>
    </w:p>
    <w:p w:rsidR="0092137C" w:rsidRDefault="0092137C" w:rsidP="00322DDF">
      <w:pPr>
        <w:pStyle w:val="-31"/>
        <w:tabs>
          <w:tab w:val="left" w:pos="0"/>
        </w:tabs>
        <w:spacing w:line="240" w:lineRule="auto"/>
        <w:ind w:firstLine="567"/>
        <w:rPr>
          <w:sz w:val="24"/>
          <w:szCs w:val="24"/>
        </w:rPr>
      </w:pPr>
      <w:r>
        <w:rPr>
          <w:sz w:val="24"/>
          <w:szCs w:val="24"/>
        </w:rP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92137C" w:rsidRDefault="0092137C" w:rsidP="00322DDF">
      <w:pPr>
        <w:pStyle w:val="-31"/>
        <w:spacing w:line="240" w:lineRule="auto"/>
        <w:ind w:firstLine="567"/>
        <w:rPr>
          <w:sz w:val="24"/>
          <w:szCs w:val="24"/>
        </w:rPr>
      </w:pPr>
    </w:p>
    <w:p w:rsidR="0092137C" w:rsidRDefault="0092137C" w:rsidP="00322DDF">
      <w:pPr>
        <w:pStyle w:val="20"/>
        <w:tabs>
          <w:tab w:val="left" w:pos="0"/>
          <w:tab w:val="left" w:pos="567"/>
          <w:tab w:val="left" w:pos="709"/>
        </w:tabs>
        <w:suppressAutoHyphens/>
        <w:spacing w:before="0" w:after="0"/>
        <w:ind w:left="0" w:firstLine="567"/>
        <w:rPr>
          <w:sz w:val="24"/>
          <w:szCs w:val="24"/>
        </w:rPr>
      </w:pPr>
      <w:bookmarkStart w:id="7" w:name="_Toc468276057"/>
      <w:r>
        <w:rPr>
          <w:sz w:val="24"/>
          <w:szCs w:val="24"/>
        </w:rPr>
        <w:t>1.6. Прочие положения</w:t>
      </w:r>
      <w:bookmarkEnd w:id="7"/>
    </w:p>
    <w:p w:rsidR="0092137C" w:rsidRDefault="0092137C" w:rsidP="00322DDF">
      <w:pPr>
        <w:pStyle w:val="-31"/>
        <w:tabs>
          <w:tab w:val="left" w:pos="0"/>
        </w:tabs>
        <w:spacing w:line="240" w:lineRule="auto"/>
        <w:ind w:firstLine="567"/>
        <w:rPr>
          <w:sz w:val="24"/>
          <w:szCs w:val="24"/>
        </w:rPr>
      </w:pPr>
      <w:r>
        <w:rPr>
          <w:sz w:val="24"/>
          <w:szCs w:val="24"/>
        </w:rPr>
        <w:t>1.6.1. Организатор Закупки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92137C" w:rsidRDefault="0092137C" w:rsidP="00322DDF">
      <w:pPr>
        <w:pStyle w:val="-31"/>
        <w:tabs>
          <w:tab w:val="left" w:pos="0"/>
        </w:tabs>
        <w:spacing w:line="240" w:lineRule="auto"/>
        <w:ind w:firstLine="567"/>
        <w:rPr>
          <w:sz w:val="24"/>
          <w:szCs w:val="24"/>
        </w:rPr>
      </w:pPr>
      <w:r>
        <w:rPr>
          <w:sz w:val="24"/>
          <w:szCs w:val="24"/>
        </w:rPr>
        <w:t>- при выявлении недостоверных сведений в представленной Участником Заявке на участие в Закупке;</w:t>
      </w:r>
    </w:p>
    <w:p w:rsidR="0092137C" w:rsidRDefault="0092137C" w:rsidP="00322DDF">
      <w:pPr>
        <w:pStyle w:val="-31"/>
        <w:tabs>
          <w:tab w:val="left" w:pos="0"/>
        </w:tabs>
        <w:spacing w:line="240" w:lineRule="auto"/>
        <w:ind w:firstLine="567"/>
        <w:rPr>
          <w:sz w:val="24"/>
          <w:szCs w:val="24"/>
        </w:rPr>
      </w:pPr>
      <w:r>
        <w:rPr>
          <w:sz w:val="24"/>
          <w:szCs w:val="24"/>
        </w:rPr>
        <w:t>- несоответствия Участника требованиям, установленным к Участникам Закупки;</w:t>
      </w:r>
    </w:p>
    <w:p w:rsidR="0092137C" w:rsidRDefault="0092137C" w:rsidP="00322DDF">
      <w:pPr>
        <w:pStyle w:val="-31"/>
        <w:tabs>
          <w:tab w:val="left" w:pos="0"/>
        </w:tabs>
        <w:spacing w:line="240" w:lineRule="auto"/>
        <w:ind w:firstLine="567"/>
        <w:rPr>
          <w:sz w:val="24"/>
          <w:szCs w:val="24"/>
        </w:rPr>
      </w:pPr>
      <w:r>
        <w:rPr>
          <w:sz w:val="24"/>
          <w:szCs w:val="24"/>
        </w:rP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92137C" w:rsidRDefault="0092137C" w:rsidP="00322DDF">
      <w:pPr>
        <w:pStyle w:val="-31"/>
        <w:tabs>
          <w:tab w:val="left" w:pos="0"/>
        </w:tabs>
        <w:spacing w:line="240" w:lineRule="auto"/>
        <w:ind w:firstLine="567"/>
        <w:rPr>
          <w:sz w:val="24"/>
          <w:szCs w:val="24"/>
        </w:rPr>
      </w:pPr>
      <w:r>
        <w:rPr>
          <w:sz w:val="24"/>
          <w:szCs w:val="24"/>
        </w:rPr>
        <w:t>- несоответствия Заявки на участие в Закупке требованиям настоящей Документации.</w:t>
      </w:r>
    </w:p>
    <w:p w:rsidR="0092137C" w:rsidRDefault="0092137C" w:rsidP="00322DDF">
      <w:pPr>
        <w:pStyle w:val="-31"/>
        <w:tabs>
          <w:tab w:val="left" w:pos="0"/>
        </w:tabs>
        <w:spacing w:line="240" w:lineRule="auto"/>
        <w:ind w:firstLine="567"/>
        <w:rPr>
          <w:sz w:val="24"/>
          <w:szCs w:val="24"/>
        </w:rPr>
      </w:pPr>
      <w:r>
        <w:rPr>
          <w:sz w:val="24"/>
          <w:szCs w:val="24"/>
        </w:rPr>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92137C" w:rsidRDefault="0092137C" w:rsidP="00322DDF">
      <w:pPr>
        <w:pStyle w:val="-31"/>
        <w:tabs>
          <w:tab w:val="left" w:pos="0"/>
        </w:tabs>
        <w:spacing w:line="240" w:lineRule="auto"/>
        <w:ind w:firstLine="567"/>
        <w:rPr>
          <w:sz w:val="24"/>
          <w:szCs w:val="24"/>
        </w:rPr>
      </w:pPr>
      <w:r>
        <w:rPr>
          <w:sz w:val="24"/>
          <w:szCs w:val="24"/>
        </w:rP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92137C" w:rsidRDefault="0092137C" w:rsidP="00F027C6">
      <w:pPr>
        <w:pStyle w:val="-31"/>
        <w:tabs>
          <w:tab w:val="left" w:pos="0"/>
        </w:tabs>
        <w:spacing w:line="240" w:lineRule="auto"/>
        <w:ind w:firstLine="567"/>
        <w:rPr>
          <w:color w:val="000000"/>
          <w:sz w:val="24"/>
          <w:szCs w:val="24"/>
        </w:rPr>
      </w:pPr>
      <w:r>
        <w:rPr>
          <w:color w:val="000000"/>
          <w:sz w:val="24"/>
          <w:szCs w:val="24"/>
        </w:rPr>
        <w:t xml:space="preserve">1.6.4. </w:t>
      </w:r>
      <w:r w:rsidRPr="002D7B4C">
        <w:rPr>
          <w:color w:val="000000"/>
          <w:sz w:val="24"/>
          <w:szCs w:val="24"/>
        </w:rPr>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Pr>
          <w:color w:val="000000"/>
          <w:sz w:val="24"/>
          <w:szCs w:val="24"/>
        </w:rPr>
        <w:t>.</w:t>
      </w:r>
    </w:p>
    <w:p w:rsidR="0092137C" w:rsidRPr="00F027C6" w:rsidRDefault="0092137C" w:rsidP="008711AA">
      <w:pPr>
        <w:pStyle w:val="-31"/>
        <w:tabs>
          <w:tab w:val="left" w:pos="0"/>
        </w:tabs>
        <w:spacing w:line="240" w:lineRule="auto"/>
        <w:ind w:firstLine="567"/>
        <w:rPr>
          <w:color w:val="000000"/>
          <w:sz w:val="24"/>
          <w:szCs w:val="24"/>
        </w:rPr>
      </w:pPr>
      <w:r>
        <w:rPr>
          <w:color w:val="000000"/>
          <w:sz w:val="24"/>
          <w:szCs w:val="24"/>
        </w:rPr>
        <w:t xml:space="preserve">1.6.5. </w:t>
      </w:r>
      <w:r w:rsidRPr="008711AA">
        <w:rPr>
          <w:color w:val="000000"/>
          <w:sz w:val="24"/>
          <w:szCs w:val="24"/>
        </w:rPr>
        <w:t>В случае</w:t>
      </w:r>
      <w:proofErr w:type="gramStart"/>
      <w:r w:rsidRPr="008711AA">
        <w:rPr>
          <w:color w:val="000000"/>
          <w:sz w:val="24"/>
          <w:szCs w:val="24"/>
        </w:rPr>
        <w:t>,</w:t>
      </w:r>
      <w:proofErr w:type="gramEnd"/>
      <w:r w:rsidRPr="008711AA">
        <w:rPr>
          <w:color w:val="000000"/>
          <w:sz w:val="24"/>
          <w:szCs w:val="24"/>
        </w:rPr>
        <w:t xml:space="preserve">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F027C6">
        <w:rPr>
          <w:color w:val="000000"/>
          <w:sz w:val="24"/>
          <w:szCs w:val="24"/>
        </w:rPr>
        <w:t>.</w:t>
      </w:r>
    </w:p>
    <w:p w:rsidR="0092137C" w:rsidRPr="001C5176" w:rsidRDefault="0092137C" w:rsidP="001C5176">
      <w:pPr>
        <w:pStyle w:val="-31"/>
        <w:tabs>
          <w:tab w:val="left" w:pos="0"/>
        </w:tabs>
        <w:spacing w:line="240" w:lineRule="auto"/>
        <w:ind w:firstLine="567"/>
        <w:rPr>
          <w:color w:val="000000"/>
          <w:sz w:val="24"/>
          <w:szCs w:val="24"/>
        </w:rPr>
      </w:pPr>
      <w:r w:rsidRPr="001C5176">
        <w:rPr>
          <w:color w:val="000000"/>
          <w:sz w:val="24"/>
          <w:szCs w:val="24"/>
        </w:rPr>
        <w:lastRenderedPageBreak/>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92137C" w:rsidRDefault="0092137C" w:rsidP="00322DDF">
      <w:pPr>
        <w:pStyle w:val="-31"/>
        <w:tabs>
          <w:tab w:val="left" w:pos="0"/>
        </w:tabs>
        <w:spacing w:line="240" w:lineRule="auto"/>
        <w:ind w:left="560" w:firstLine="567"/>
        <w:rPr>
          <w:sz w:val="22"/>
          <w:szCs w:val="22"/>
        </w:rPr>
      </w:pPr>
    </w:p>
    <w:p w:rsidR="0092137C" w:rsidRPr="006D5BCE" w:rsidRDefault="0092137C" w:rsidP="00F027C6">
      <w:pPr>
        <w:pStyle w:val="16"/>
        <w:rPr>
          <w:lang w:val="ru-RU"/>
        </w:rPr>
      </w:pPr>
      <w:bookmarkStart w:id="8" w:name="_Toc468276058"/>
      <w:r w:rsidRPr="006D5BCE">
        <w:rPr>
          <w:lang w:val="ru-RU"/>
        </w:rPr>
        <w:lastRenderedPageBreak/>
        <w:t xml:space="preserve">2 </w:t>
      </w:r>
      <w:r w:rsidRPr="006D5BCE">
        <w:rPr>
          <w:sz w:val="26"/>
          <w:szCs w:val="26"/>
          <w:lang w:val="ru-RU"/>
        </w:rPr>
        <w:t>ПОРЯДОК ПРОВЕДЕНИЯ ЗАПРОСА ПРЕДЛОЖЕНИЙ. ИНСТРУКЦИИ ПО ПОДГОТОВКЕ ЗАЯВОК НА УЧАСТИЕ В ЗАПРОСЕ ПРЕДЛОЖЕНИЙ</w:t>
      </w:r>
      <w:bookmarkEnd w:id="8"/>
    </w:p>
    <w:p w:rsidR="0092137C" w:rsidRDefault="0092137C" w:rsidP="00322DDF">
      <w:pPr>
        <w:pStyle w:val="20"/>
        <w:tabs>
          <w:tab w:val="left" w:pos="0"/>
        </w:tabs>
        <w:suppressAutoHyphens/>
        <w:spacing w:before="0" w:after="0"/>
        <w:ind w:left="0" w:firstLine="567"/>
        <w:jc w:val="left"/>
        <w:rPr>
          <w:sz w:val="24"/>
          <w:szCs w:val="24"/>
        </w:rPr>
      </w:pPr>
      <w:bookmarkStart w:id="9" w:name="_Toc468276059"/>
      <w:r>
        <w:rPr>
          <w:sz w:val="24"/>
          <w:szCs w:val="24"/>
        </w:rPr>
        <w:t>2.1. Извещение о проведении Запроса предложений</w:t>
      </w:r>
      <w:bookmarkEnd w:id="9"/>
    </w:p>
    <w:p w:rsidR="0092137C" w:rsidRDefault="0092137C" w:rsidP="00322DDF">
      <w:pPr>
        <w:pStyle w:val="-31"/>
        <w:tabs>
          <w:tab w:val="left" w:pos="0"/>
        </w:tabs>
        <w:spacing w:line="240" w:lineRule="auto"/>
        <w:ind w:firstLine="567"/>
        <w:rPr>
          <w:sz w:val="24"/>
          <w:szCs w:val="24"/>
        </w:rPr>
      </w:pPr>
      <w:r>
        <w:rPr>
          <w:sz w:val="24"/>
          <w:szCs w:val="24"/>
        </w:rPr>
        <w:t xml:space="preserve">2.1.1. </w:t>
      </w:r>
      <w:r w:rsidRPr="00963DF9">
        <w:rPr>
          <w:sz w:val="24"/>
          <w:szCs w:val="24"/>
        </w:rPr>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Pr>
          <w:sz w:val="24"/>
          <w:szCs w:val="24"/>
        </w:rPr>
        <w:t>.</w:t>
      </w:r>
    </w:p>
    <w:p w:rsidR="0092137C" w:rsidRDefault="0092137C" w:rsidP="00322DDF">
      <w:pPr>
        <w:pStyle w:val="20"/>
        <w:tabs>
          <w:tab w:val="left" w:pos="708"/>
        </w:tabs>
        <w:spacing w:before="0" w:after="0"/>
        <w:ind w:left="0" w:firstLine="567"/>
        <w:rPr>
          <w:b w:val="0"/>
          <w:sz w:val="24"/>
          <w:szCs w:val="24"/>
        </w:rPr>
      </w:pPr>
      <w:bookmarkStart w:id="10" w:name="_Toc468276060"/>
      <w:r>
        <w:rPr>
          <w:sz w:val="24"/>
          <w:szCs w:val="24"/>
        </w:rPr>
        <w:t>2.2. Предоставление Документации о Запросе предложений</w:t>
      </w:r>
      <w:bookmarkEnd w:id="10"/>
    </w:p>
    <w:p w:rsidR="0092137C" w:rsidRDefault="0092137C" w:rsidP="00322DDF">
      <w:pPr>
        <w:pStyle w:val="-31"/>
        <w:spacing w:line="240" w:lineRule="auto"/>
        <w:ind w:firstLine="567"/>
        <w:rPr>
          <w:sz w:val="24"/>
          <w:szCs w:val="24"/>
        </w:rPr>
      </w:pPr>
      <w:r>
        <w:rPr>
          <w:sz w:val="24"/>
          <w:szCs w:val="24"/>
        </w:rPr>
        <w:t xml:space="preserve">2.2.1. </w:t>
      </w:r>
      <w:r w:rsidRPr="00963DF9">
        <w:rPr>
          <w:sz w:val="24"/>
          <w:szCs w:val="24"/>
        </w:rPr>
        <w:t>Настоящая Документация и Извещение о проведении Запроса предложений размещаются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Pr>
          <w:sz w:val="24"/>
          <w:szCs w:val="24"/>
        </w:rPr>
        <w:t>.</w:t>
      </w:r>
    </w:p>
    <w:p w:rsidR="0092137C" w:rsidRDefault="0092137C" w:rsidP="00322DDF">
      <w:pPr>
        <w:pStyle w:val="20"/>
        <w:tabs>
          <w:tab w:val="left" w:pos="708"/>
        </w:tabs>
        <w:spacing w:before="0" w:after="0"/>
        <w:ind w:left="0" w:firstLine="567"/>
        <w:rPr>
          <w:sz w:val="24"/>
          <w:szCs w:val="24"/>
        </w:rPr>
      </w:pPr>
      <w:bookmarkStart w:id="11" w:name="_Toc468276061"/>
      <w:r>
        <w:rPr>
          <w:sz w:val="24"/>
          <w:szCs w:val="24"/>
        </w:rPr>
        <w:t>2.3. Подготовка Заявок на участие в Запросе предложений</w:t>
      </w:r>
      <w:bookmarkEnd w:id="11"/>
    </w:p>
    <w:p w:rsidR="0092137C" w:rsidRDefault="0092137C" w:rsidP="00322DDF">
      <w:pPr>
        <w:ind w:firstLine="567"/>
        <w:rPr>
          <w:b/>
        </w:rPr>
      </w:pPr>
      <w:r>
        <w:rPr>
          <w:b/>
        </w:rPr>
        <w:t>2.3.1. Общие требования к Заявке на участие в Запросе предложений</w:t>
      </w:r>
    </w:p>
    <w:p w:rsidR="0092137C" w:rsidRDefault="0092137C" w:rsidP="00322DDF">
      <w:pPr>
        <w:pStyle w:val="-40"/>
        <w:spacing w:line="240" w:lineRule="auto"/>
        <w:ind w:firstLine="567"/>
        <w:rPr>
          <w:sz w:val="24"/>
          <w:szCs w:val="24"/>
        </w:rPr>
      </w:pPr>
      <w:r>
        <w:rPr>
          <w:sz w:val="24"/>
          <w:szCs w:val="24"/>
        </w:rPr>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92137C" w:rsidRDefault="0092137C" w:rsidP="00322DDF">
      <w:pPr>
        <w:pStyle w:val="-6"/>
        <w:spacing w:line="240" w:lineRule="auto"/>
        <w:ind w:firstLine="567"/>
        <w:rPr>
          <w:b/>
          <w:sz w:val="24"/>
          <w:szCs w:val="24"/>
        </w:rPr>
      </w:pPr>
      <w:r>
        <w:rPr>
          <w:sz w:val="24"/>
          <w:szCs w:val="24"/>
        </w:rPr>
        <w:t xml:space="preserve">а) Письмо о подаче Заявки по установленной в настоящей Документации форме </w:t>
      </w:r>
      <w:r>
        <w:rPr>
          <w:b/>
          <w:sz w:val="24"/>
          <w:szCs w:val="24"/>
        </w:rPr>
        <w:t>(Форма 1);</w:t>
      </w:r>
    </w:p>
    <w:p w:rsidR="0092137C" w:rsidRDefault="0092137C" w:rsidP="00322DDF">
      <w:pPr>
        <w:pStyle w:val="-6"/>
        <w:tabs>
          <w:tab w:val="left" w:pos="-284"/>
          <w:tab w:val="left" w:pos="0"/>
        </w:tabs>
        <w:spacing w:line="240" w:lineRule="auto"/>
        <w:ind w:firstLine="567"/>
        <w:rPr>
          <w:b/>
          <w:sz w:val="24"/>
          <w:szCs w:val="24"/>
        </w:rPr>
      </w:pPr>
      <w:r>
        <w:rPr>
          <w:sz w:val="24"/>
          <w:szCs w:val="24"/>
        </w:rPr>
        <w:t xml:space="preserve">б) </w:t>
      </w:r>
      <w:r w:rsidRPr="006E5F82">
        <w:rPr>
          <w:sz w:val="24"/>
          <w:szCs w:val="24"/>
        </w:rPr>
        <w:t>Опись документов, входящих в состав Заявки, по установленной в настоящей Документации форме (Форма 2)</w:t>
      </w:r>
      <w:r>
        <w:rPr>
          <w:b/>
          <w:sz w:val="24"/>
          <w:szCs w:val="24"/>
        </w:rPr>
        <w:t>;</w:t>
      </w:r>
    </w:p>
    <w:p w:rsidR="0092137C" w:rsidRDefault="0092137C" w:rsidP="00322DDF">
      <w:pPr>
        <w:pStyle w:val="-6"/>
        <w:tabs>
          <w:tab w:val="left" w:pos="-284"/>
          <w:tab w:val="left" w:pos="0"/>
        </w:tabs>
        <w:spacing w:line="240" w:lineRule="auto"/>
        <w:ind w:firstLine="567"/>
        <w:rPr>
          <w:b/>
          <w:sz w:val="24"/>
          <w:szCs w:val="24"/>
        </w:rPr>
      </w:pPr>
      <w:r>
        <w:rPr>
          <w:sz w:val="24"/>
          <w:szCs w:val="24"/>
        </w:rPr>
        <w:t>в) Коммерческое предложение по установленной в настоящей Документации форме (</w:t>
      </w:r>
      <w:r>
        <w:rPr>
          <w:b/>
          <w:sz w:val="24"/>
          <w:szCs w:val="24"/>
        </w:rPr>
        <w:t>Форма 3);</w:t>
      </w:r>
    </w:p>
    <w:p w:rsidR="0092137C" w:rsidRDefault="0092137C" w:rsidP="00322DDF">
      <w:pPr>
        <w:pStyle w:val="-6"/>
        <w:spacing w:line="240" w:lineRule="auto"/>
        <w:ind w:firstLine="567"/>
        <w:rPr>
          <w:b/>
          <w:sz w:val="24"/>
          <w:szCs w:val="24"/>
        </w:rPr>
      </w:pPr>
      <w:r>
        <w:rPr>
          <w:sz w:val="24"/>
          <w:szCs w:val="24"/>
        </w:rPr>
        <w:t>г) Предложение о качестве выполнения работ/оказания услуг по установленной в настоящей Документации форме (</w:t>
      </w:r>
      <w:r>
        <w:rPr>
          <w:b/>
          <w:sz w:val="24"/>
          <w:szCs w:val="24"/>
        </w:rPr>
        <w:t>Форма 4);</w:t>
      </w:r>
    </w:p>
    <w:p w:rsidR="0092137C" w:rsidRDefault="0092137C" w:rsidP="00322DDF">
      <w:pPr>
        <w:pStyle w:val="-6"/>
        <w:spacing w:line="240" w:lineRule="auto"/>
        <w:ind w:firstLine="567"/>
        <w:rPr>
          <w:b/>
          <w:sz w:val="24"/>
          <w:szCs w:val="24"/>
        </w:rPr>
      </w:pPr>
      <w:r>
        <w:rPr>
          <w:sz w:val="24"/>
          <w:szCs w:val="24"/>
        </w:rPr>
        <w:t xml:space="preserve">д) Анкету по установленной в настоящей Документации форме </w:t>
      </w:r>
      <w:r>
        <w:rPr>
          <w:b/>
          <w:sz w:val="24"/>
          <w:szCs w:val="24"/>
        </w:rPr>
        <w:t>(Форма 5);</w:t>
      </w:r>
    </w:p>
    <w:p w:rsidR="0092137C" w:rsidRDefault="0092137C" w:rsidP="00322DDF">
      <w:pPr>
        <w:pStyle w:val="-6"/>
        <w:spacing w:line="240" w:lineRule="auto"/>
        <w:ind w:firstLine="567"/>
        <w:rPr>
          <w:b/>
          <w:sz w:val="24"/>
          <w:szCs w:val="24"/>
        </w:rPr>
      </w:pPr>
      <w:r>
        <w:rPr>
          <w:sz w:val="24"/>
          <w:szCs w:val="24"/>
        </w:rPr>
        <w:t xml:space="preserve">е) Декларацию соответствия по установленной в настоящей Документации форме </w:t>
      </w:r>
      <w:r>
        <w:rPr>
          <w:b/>
          <w:sz w:val="24"/>
          <w:szCs w:val="24"/>
        </w:rPr>
        <w:t>(Форма 6);</w:t>
      </w:r>
    </w:p>
    <w:p w:rsidR="0092137C" w:rsidRDefault="0092137C" w:rsidP="00322DDF">
      <w:pPr>
        <w:pStyle w:val="-6"/>
        <w:spacing w:line="240" w:lineRule="auto"/>
        <w:ind w:firstLine="567"/>
        <w:rPr>
          <w:b/>
          <w:sz w:val="24"/>
          <w:szCs w:val="24"/>
        </w:rPr>
      </w:pPr>
      <w:r>
        <w:rPr>
          <w:sz w:val="24"/>
          <w:szCs w:val="24"/>
        </w:rPr>
        <w:t xml:space="preserve">ж) Справку об опыте выполнения аналогичных договоров Участником по установленной в настоящей Документации форме </w:t>
      </w:r>
      <w:r>
        <w:rPr>
          <w:b/>
          <w:sz w:val="24"/>
          <w:szCs w:val="24"/>
        </w:rPr>
        <w:t>(Форма 7);</w:t>
      </w:r>
    </w:p>
    <w:p w:rsidR="0092137C" w:rsidRDefault="0092137C" w:rsidP="00322DDF">
      <w:pPr>
        <w:pStyle w:val="-6"/>
        <w:spacing w:line="240" w:lineRule="auto"/>
        <w:ind w:firstLine="567"/>
        <w:rPr>
          <w:sz w:val="24"/>
          <w:szCs w:val="24"/>
        </w:rPr>
      </w:pPr>
      <w:r>
        <w:rPr>
          <w:sz w:val="24"/>
          <w:szCs w:val="24"/>
        </w:rPr>
        <w:t>з) Сведения о материально-технических ресурсах Участника по установленной в настоящей Документации форме (</w:t>
      </w:r>
      <w:r>
        <w:rPr>
          <w:b/>
          <w:sz w:val="24"/>
          <w:szCs w:val="24"/>
        </w:rPr>
        <w:t>Форма 8);</w:t>
      </w:r>
      <w:r>
        <w:rPr>
          <w:sz w:val="24"/>
          <w:szCs w:val="24"/>
        </w:rPr>
        <w:t xml:space="preserve"> </w:t>
      </w:r>
    </w:p>
    <w:p w:rsidR="0092137C" w:rsidRDefault="0092137C" w:rsidP="00322DDF">
      <w:pPr>
        <w:pStyle w:val="-6"/>
        <w:spacing w:line="240" w:lineRule="auto"/>
        <w:ind w:firstLine="567"/>
        <w:rPr>
          <w:sz w:val="24"/>
          <w:szCs w:val="24"/>
        </w:rPr>
      </w:pPr>
      <w:r>
        <w:rPr>
          <w:sz w:val="24"/>
          <w:szCs w:val="24"/>
        </w:rPr>
        <w:t xml:space="preserve">и) Сведения о кадровых ресурсах Участника по установленной в настоящей Документации форме </w:t>
      </w:r>
      <w:r>
        <w:rPr>
          <w:b/>
          <w:sz w:val="24"/>
          <w:szCs w:val="24"/>
        </w:rPr>
        <w:t>(Форма 9);</w:t>
      </w:r>
      <w:r>
        <w:rPr>
          <w:sz w:val="24"/>
          <w:szCs w:val="24"/>
        </w:rPr>
        <w:t xml:space="preserve"> </w:t>
      </w:r>
    </w:p>
    <w:p w:rsidR="0092137C" w:rsidRDefault="0092137C" w:rsidP="00322DDF">
      <w:pPr>
        <w:pStyle w:val="-6"/>
        <w:spacing w:line="240" w:lineRule="auto"/>
        <w:ind w:firstLine="567"/>
        <w:rPr>
          <w:sz w:val="24"/>
          <w:szCs w:val="24"/>
        </w:rPr>
      </w:pPr>
      <w:r>
        <w:rPr>
          <w:sz w:val="24"/>
          <w:szCs w:val="24"/>
        </w:rPr>
        <w:t xml:space="preserve">к) Справку о деловой репутации Участника по установленной в настоящей Документации форме </w:t>
      </w:r>
      <w:r>
        <w:rPr>
          <w:b/>
          <w:sz w:val="24"/>
          <w:szCs w:val="24"/>
        </w:rPr>
        <w:t>(Форма 10);</w:t>
      </w:r>
    </w:p>
    <w:p w:rsidR="0092137C" w:rsidRDefault="0092137C" w:rsidP="00322DDF">
      <w:pPr>
        <w:pStyle w:val="-6"/>
        <w:spacing w:line="240" w:lineRule="auto"/>
        <w:ind w:firstLine="567"/>
        <w:rPr>
          <w:b/>
          <w:sz w:val="24"/>
          <w:szCs w:val="24"/>
        </w:rPr>
      </w:pPr>
      <w:r>
        <w:rPr>
          <w:sz w:val="24"/>
          <w:szCs w:val="24"/>
        </w:rPr>
        <w:t xml:space="preserve">л) Справку о финансовом положении Участника по установленной в настоящей Документации форме </w:t>
      </w:r>
      <w:r>
        <w:rPr>
          <w:b/>
          <w:sz w:val="24"/>
          <w:szCs w:val="24"/>
        </w:rPr>
        <w:t>(Форма 11);</w:t>
      </w:r>
    </w:p>
    <w:p w:rsidR="0092137C" w:rsidRDefault="0092137C" w:rsidP="00322DDF">
      <w:pPr>
        <w:pStyle w:val="-6"/>
        <w:tabs>
          <w:tab w:val="left" w:pos="-284"/>
        </w:tabs>
        <w:spacing w:line="240" w:lineRule="auto"/>
        <w:ind w:firstLine="567"/>
        <w:rPr>
          <w:sz w:val="24"/>
          <w:szCs w:val="24"/>
        </w:rPr>
      </w:pPr>
      <w:r>
        <w:rPr>
          <w:sz w:val="24"/>
          <w:szCs w:val="24"/>
        </w:rPr>
        <w:t xml:space="preserve">м) Сведения о цепочке собственников, включая бенефициаров (в том числе конечных) </w:t>
      </w:r>
      <w:r>
        <w:rPr>
          <w:b/>
          <w:sz w:val="24"/>
          <w:szCs w:val="24"/>
        </w:rPr>
        <w:t>(Форма 12)</w:t>
      </w:r>
      <w:r>
        <w:rPr>
          <w:sz w:val="24"/>
          <w:szCs w:val="24"/>
        </w:rPr>
        <w:t xml:space="preserve"> с соблюдением требований </w:t>
      </w:r>
      <w:proofErr w:type="spellStart"/>
      <w:r>
        <w:rPr>
          <w:sz w:val="24"/>
          <w:szCs w:val="24"/>
        </w:rPr>
        <w:t>пп</w:t>
      </w:r>
      <w:proofErr w:type="spellEnd"/>
      <w:r>
        <w:rPr>
          <w:sz w:val="24"/>
          <w:szCs w:val="24"/>
        </w:rPr>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92137C" w:rsidRDefault="0092137C" w:rsidP="00322DDF">
      <w:pPr>
        <w:pStyle w:val="-6"/>
        <w:tabs>
          <w:tab w:val="left" w:pos="-284"/>
        </w:tabs>
        <w:spacing w:line="240" w:lineRule="auto"/>
        <w:ind w:firstLine="567"/>
        <w:rPr>
          <w:sz w:val="24"/>
          <w:szCs w:val="24"/>
        </w:rPr>
      </w:pPr>
      <w:r>
        <w:rPr>
          <w:sz w:val="24"/>
          <w:szCs w:val="24"/>
        </w:rPr>
        <w:t>н) Согласие физического лица на обработку персональных данных в письменной форме (</w:t>
      </w:r>
      <w:r>
        <w:rPr>
          <w:b/>
          <w:sz w:val="24"/>
          <w:szCs w:val="24"/>
        </w:rPr>
        <w:t>Форма 13</w:t>
      </w:r>
      <w:r>
        <w:rPr>
          <w:sz w:val="24"/>
          <w:szCs w:val="24"/>
        </w:rPr>
        <w:t>).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92137C" w:rsidRDefault="0092137C" w:rsidP="00322DDF">
      <w:pPr>
        <w:pStyle w:val="-6"/>
        <w:tabs>
          <w:tab w:val="left" w:pos="-284"/>
        </w:tabs>
        <w:spacing w:line="240" w:lineRule="auto"/>
        <w:ind w:firstLine="567"/>
        <w:rPr>
          <w:sz w:val="24"/>
          <w:szCs w:val="24"/>
        </w:rPr>
      </w:pPr>
      <w:r>
        <w:rPr>
          <w:sz w:val="24"/>
          <w:szCs w:val="24"/>
        </w:rPr>
        <w:t>о) Документы, подтверждающие соответствие Участника установленным в п.1.4.1 настоящей Документации требованиям;</w:t>
      </w:r>
    </w:p>
    <w:p w:rsidR="0092137C" w:rsidRDefault="0092137C" w:rsidP="00322DDF">
      <w:pPr>
        <w:pStyle w:val="-6"/>
        <w:tabs>
          <w:tab w:val="left" w:pos="-284"/>
        </w:tabs>
        <w:spacing w:line="240" w:lineRule="auto"/>
        <w:ind w:firstLine="567"/>
        <w:rPr>
          <w:sz w:val="24"/>
          <w:szCs w:val="24"/>
        </w:rPr>
      </w:pPr>
      <w:r>
        <w:rPr>
          <w:sz w:val="24"/>
          <w:szCs w:val="24"/>
        </w:rPr>
        <w:lastRenderedPageBreak/>
        <w:t>п) Документы, подтверждающие соответствие Участника установленным в п. 1.4.2 настоящей Документации квалификационным требованиям;</w:t>
      </w:r>
    </w:p>
    <w:p w:rsidR="0092137C" w:rsidRDefault="0092137C" w:rsidP="00322DDF">
      <w:pPr>
        <w:pStyle w:val="-6"/>
        <w:tabs>
          <w:tab w:val="left" w:pos="-284"/>
        </w:tabs>
        <w:spacing w:line="240" w:lineRule="auto"/>
        <w:ind w:firstLine="567"/>
        <w:rPr>
          <w:sz w:val="24"/>
          <w:szCs w:val="24"/>
        </w:rPr>
      </w:pPr>
      <w:r>
        <w:rPr>
          <w:sz w:val="24"/>
          <w:szCs w:val="24"/>
        </w:rPr>
        <w:t>р) Документы, подтверждающие соответствие Участника дополнительным (специальным) требованиям в соответствии с Техническим заданием;</w:t>
      </w:r>
    </w:p>
    <w:p w:rsidR="0092137C" w:rsidRDefault="0092137C" w:rsidP="00322DDF">
      <w:pPr>
        <w:pStyle w:val="-6"/>
        <w:tabs>
          <w:tab w:val="left" w:pos="-284"/>
        </w:tabs>
        <w:spacing w:line="240" w:lineRule="auto"/>
        <w:ind w:firstLine="567"/>
        <w:rPr>
          <w:sz w:val="24"/>
          <w:szCs w:val="24"/>
        </w:rPr>
      </w:pPr>
      <w:r>
        <w:rPr>
          <w:sz w:val="24"/>
          <w:szCs w:val="24"/>
        </w:rPr>
        <w:t>с) Иные документы, если требование об их предоставлении установлено настоящей Документацией;</w:t>
      </w:r>
    </w:p>
    <w:p w:rsidR="0092137C" w:rsidRPr="00E266EE" w:rsidRDefault="0092137C" w:rsidP="00E266EE">
      <w:pPr>
        <w:pStyle w:val="-6"/>
        <w:tabs>
          <w:tab w:val="left" w:pos="-284"/>
        </w:tabs>
        <w:spacing w:line="240" w:lineRule="auto"/>
        <w:ind w:firstLine="567"/>
        <w:rPr>
          <w:sz w:val="24"/>
          <w:szCs w:val="24"/>
        </w:rPr>
      </w:pPr>
      <w:r>
        <w:rPr>
          <w:sz w:val="24"/>
          <w:szCs w:val="24"/>
        </w:rPr>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92137C" w:rsidRDefault="0092137C" w:rsidP="00322DDF">
      <w:pPr>
        <w:pStyle w:val="-6"/>
        <w:tabs>
          <w:tab w:val="left" w:pos="0"/>
        </w:tabs>
        <w:spacing w:line="240" w:lineRule="auto"/>
        <w:ind w:firstLine="567"/>
        <w:rPr>
          <w:sz w:val="24"/>
          <w:szCs w:val="24"/>
        </w:rPr>
      </w:pPr>
      <w:r>
        <w:rPr>
          <w:sz w:val="24"/>
          <w:szCs w:val="24"/>
        </w:rP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92137C" w:rsidRDefault="0092137C" w:rsidP="00322DDF">
      <w:pPr>
        <w:pStyle w:val="-6"/>
        <w:tabs>
          <w:tab w:val="left" w:pos="0"/>
        </w:tabs>
        <w:spacing w:line="240" w:lineRule="auto"/>
        <w:ind w:firstLine="567"/>
        <w:rPr>
          <w:sz w:val="24"/>
          <w:szCs w:val="24"/>
        </w:rPr>
      </w:pPr>
      <w:r>
        <w:rPr>
          <w:sz w:val="24"/>
          <w:szCs w:val="24"/>
        </w:rPr>
        <w:t>2.3.1.3. На каждый Лот подается отдельная Заявка (полный комплект документов).</w:t>
      </w:r>
    </w:p>
    <w:p w:rsidR="0092137C" w:rsidRDefault="0092137C" w:rsidP="00322DDF">
      <w:pPr>
        <w:pStyle w:val="-6"/>
        <w:tabs>
          <w:tab w:val="left" w:pos="0"/>
        </w:tabs>
        <w:spacing w:line="240" w:lineRule="auto"/>
        <w:ind w:firstLine="567"/>
        <w:rPr>
          <w:sz w:val="24"/>
          <w:szCs w:val="24"/>
        </w:rPr>
      </w:pPr>
      <w:r>
        <w:rPr>
          <w:sz w:val="24"/>
          <w:szCs w:val="24"/>
        </w:rPr>
        <w:t xml:space="preserve">2.3.1.4. </w:t>
      </w:r>
      <w:r w:rsidRPr="00866C6B">
        <w:rPr>
          <w:sz w:val="24"/>
          <w:szCs w:val="24"/>
        </w:rPr>
        <w:t>Требования, предъявляемые к цене договора</w:t>
      </w:r>
      <w:r>
        <w:rPr>
          <w:sz w:val="24"/>
          <w:szCs w:val="24"/>
        </w:rPr>
        <w:t>.</w:t>
      </w:r>
    </w:p>
    <w:p w:rsidR="0092137C" w:rsidRPr="00866C6B" w:rsidRDefault="0092137C" w:rsidP="00866C6B">
      <w:pPr>
        <w:pStyle w:val="-6"/>
        <w:tabs>
          <w:tab w:val="left" w:pos="0"/>
        </w:tabs>
        <w:ind w:firstLine="567"/>
        <w:rPr>
          <w:sz w:val="24"/>
          <w:szCs w:val="24"/>
        </w:rPr>
      </w:pPr>
      <w:r>
        <w:rPr>
          <w:sz w:val="24"/>
          <w:szCs w:val="24"/>
        </w:rPr>
        <w:t xml:space="preserve">2.3.1.4.1. </w:t>
      </w:r>
      <w:r w:rsidRPr="00866C6B">
        <w:rPr>
          <w:sz w:val="24"/>
          <w:szCs w:val="24"/>
        </w:rPr>
        <w:t xml:space="preserve">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92137C" w:rsidRPr="00866C6B" w:rsidRDefault="0092137C" w:rsidP="00866C6B">
      <w:pPr>
        <w:pStyle w:val="-6"/>
        <w:tabs>
          <w:tab w:val="left" w:pos="0"/>
        </w:tabs>
        <w:ind w:firstLine="567"/>
        <w:rPr>
          <w:sz w:val="24"/>
          <w:szCs w:val="24"/>
        </w:rPr>
      </w:pPr>
      <w:r w:rsidRPr="00866C6B">
        <w:rPr>
          <w:sz w:val="24"/>
          <w:szCs w:val="24"/>
        </w:rP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92137C" w:rsidRDefault="0092137C" w:rsidP="00866C6B">
      <w:pPr>
        <w:pStyle w:val="-6"/>
        <w:tabs>
          <w:tab w:val="left" w:pos="0"/>
        </w:tabs>
        <w:spacing w:line="240" w:lineRule="auto"/>
        <w:ind w:firstLine="567"/>
        <w:rPr>
          <w:sz w:val="24"/>
          <w:szCs w:val="24"/>
        </w:rPr>
      </w:pPr>
      <w:r w:rsidRPr="00866C6B">
        <w:rPr>
          <w:sz w:val="24"/>
          <w:szCs w:val="24"/>
        </w:rP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92137C" w:rsidRPr="00150CDA" w:rsidRDefault="0092137C" w:rsidP="00150CDA">
      <w:pPr>
        <w:pStyle w:val="-6"/>
        <w:tabs>
          <w:tab w:val="left" w:pos="0"/>
        </w:tabs>
        <w:spacing w:line="240" w:lineRule="auto"/>
        <w:ind w:firstLine="567"/>
        <w:rPr>
          <w:sz w:val="24"/>
          <w:szCs w:val="24"/>
        </w:rPr>
      </w:pPr>
      <w:r>
        <w:rPr>
          <w:sz w:val="24"/>
          <w:szCs w:val="24"/>
        </w:rPr>
        <w:t xml:space="preserve">2.3.1.4.2. </w:t>
      </w:r>
      <w:r w:rsidRPr="00150CDA">
        <w:rPr>
          <w:sz w:val="24"/>
          <w:szCs w:val="24"/>
        </w:rPr>
        <w:t>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92137C" w:rsidRPr="00150CDA" w:rsidRDefault="0092137C" w:rsidP="00150CDA">
      <w:pPr>
        <w:pStyle w:val="-6"/>
        <w:tabs>
          <w:tab w:val="left" w:pos="0"/>
        </w:tabs>
        <w:spacing w:line="240" w:lineRule="auto"/>
        <w:ind w:firstLine="567"/>
        <w:rPr>
          <w:sz w:val="24"/>
          <w:szCs w:val="24"/>
        </w:rPr>
      </w:pPr>
      <w:r w:rsidRPr="00150CDA">
        <w:rPr>
          <w:sz w:val="24"/>
          <w:szCs w:val="24"/>
        </w:rP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92137C" w:rsidRDefault="0092137C" w:rsidP="00150CDA">
      <w:pPr>
        <w:pStyle w:val="-6"/>
        <w:tabs>
          <w:tab w:val="left" w:pos="0"/>
        </w:tabs>
        <w:spacing w:line="240" w:lineRule="auto"/>
        <w:ind w:firstLine="567"/>
        <w:rPr>
          <w:sz w:val="24"/>
          <w:szCs w:val="24"/>
        </w:rPr>
      </w:pPr>
      <w:r w:rsidRPr="00150CDA">
        <w:rPr>
          <w:sz w:val="24"/>
          <w:szCs w:val="24"/>
        </w:rP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92137C" w:rsidRDefault="0092137C" w:rsidP="00322DDF">
      <w:pPr>
        <w:pStyle w:val="-6"/>
        <w:tabs>
          <w:tab w:val="left" w:pos="0"/>
        </w:tabs>
        <w:spacing w:line="240" w:lineRule="auto"/>
        <w:ind w:firstLine="567"/>
        <w:rPr>
          <w:sz w:val="24"/>
          <w:szCs w:val="24"/>
        </w:rPr>
      </w:pPr>
      <w:r>
        <w:rPr>
          <w:sz w:val="24"/>
          <w:szCs w:val="24"/>
        </w:rPr>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92137C" w:rsidTr="00BC57C5">
        <w:tc>
          <w:tcPr>
            <w:tcW w:w="9853" w:type="dxa"/>
            <w:hideMark/>
          </w:tcPr>
          <w:p w:rsidR="0092137C" w:rsidRPr="00CD7BF7" w:rsidRDefault="0092137C" w:rsidP="00E92FC0">
            <w:pPr>
              <w:tabs>
                <w:tab w:val="left" w:pos="708"/>
              </w:tabs>
              <w:ind w:firstLine="560"/>
              <w:jc w:val="both"/>
              <w:rPr>
                <w:b/>
              </w:rPr>
            </w:pPr>
            <w:r>
              <w:rPr>
                <w:color w:val="000000"/>
              </w:rPr>
              <w:t xml:space="preserve">2.3.1.5.1. </w:t>
            </w:r>
            <w:r w:rsidRPr="00CD7BF7">
              <w:t>В случае если заявки Участников оцениваются по критерию «Условия оплаты», Заявка Участника должна соответствовать следующим требованиям:</w:t>
            </w:r>
          </w:p>
          <w:p w:rsidR="0092137C" w:rsidRPr="00CD7BF7" w:rsidRDefault="0092137C" w:rsidP="00E92FC0">
            <w:pPr>
              <w:tabs>
                <w:tab w:val="left" w:pos="708"/>
              </w:tabs>
              <w:ind w:firstLine="560"/>
              <w:jc w:val="both"/>
            </w:pPr>
            <w:r w:rsidRPr="00CD7BF7">
              <w:t xml:space="preserve">- срок окончательного расчета по договору не должен быть менее 10 (десяти) календарных дней </w:t>
            </w:r>
            <w:proofErr w:type="gramStart"/>
            <w:r w:rsidRPr="00CD7BF7">
              <w:t>с даты подписания</w:t>
            </w:r>
            <w:proofErr w:type="gramEnd"/>
            <w:r w:rsidRPr="00CD7BF7">
              <w:t xml:space="preserve">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92137C" w:rsidRPr="00CD7BF7" w:rsidRDefault="0092137C" w:rsidP="00E92FC0">
            <w:pPr>
              <w:tabs>
                <w:tab w:val="left" w:pos="708"/>
              </w:tabs>
              <w:ind w:firstLine="560"/>
              <w:jc w:val="both"/>
            </w:pPr>
            <w:r w:rsidRPr="00CD7BF7">
              <w:lastRenderedPageBreak/>
              <w:t>- срок оплаты должен быть указан в календарных днях.</w:t>
            </w:r>
          </w:p>
          <w:p w:rsidR="0092137C" w:rsidRDefault="0092137C" w:rsidP="00E92FC0">
            <w:pPr>
              <w:tabs>
                <w:tab w:val="left" w:pos="708"/>
              </w:tabs>
              <w:ind w:firstLine="560"/>
              <w:jc w:val="both"/>
            </w:pPr>
            <w:r w:rsidRPr="00CD7BF7">
              <w:t xml:space="preserve">В случае если в предложении Участника по условиям оплаты срок окончательного расчета по договору будет составлять менее 10 (десяти) календарных дней </w:t>
            </w:r>
            <w:proofErr w:type="gramStart"/>
            <w:r w:rsidRPr="00CD7BF7">
              <w:t>с даты подписания</w:t>
            </w:r>
            <w:proofErr w:type="gramEnd"/>
            <w:r w:rsidRPr="00CD7BF7">
              <w:t xml:space="preserve">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92137C" w:rsidRDefault="0092137C" w:rsidP="00E92FC0">
            <w:pPr>
              <w:tabs>
                <w:tab w:val="left" w:pos="708"/>
              </w:tabs>
              <w:ind w:firstLine="560"/>
              <w:jc w:val="both"/>
            </w:pPr>
            <w:r>
              <w:t xml:space="preserve">Участник не имеет права предложить в качестве условий оплаты авансовый платеж. </w:t>
            </w:r>
          </w:p>
          <w:p w:rsidR="0092137C" w:rsidRDefault="0092137C" w:rsidP="00E92FC0">
            <w:pPr>
              <w:jc w:val="both"/>
              <w:rPr>
                <w:color w:val="000000"/>
              </w:rPr>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r>
              <w:rPr>
                <w:color w:val="000000"/>
              </w:rPr>
              <w:t>.</w:t>
            </w:r>
          </w:p>
        </w:tc>
      </w:tr>
    </w:tbl>
    <w:p w:rsidR="0092137C" w:rsidRDefault="0092137C" w:rsidP="00322DDF">
      <w:pPr>
        <w:pStyle w:val="-6"/>
        <w:tabs>
          <w:tab w:val="left" w:pos="708"/>
        </w:tabs>
        <w:spacing w:line="240" w:lineRule="auto"/>
        <w:ind w:firstLine="567"/>
        <w:rPr>
          <w:sz w:val="24"/>
          <w:szCs w:val="24"/>
        </w:rPr>
      </w:pPr>
      <w:r>
        <w:rPr>
          <w:sz w:val="24"/>
          <w:szCs w:val="24"/>
        </w:rPr>
        <w:lastRenderedPageBreak/>
        <w:t>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p w:rsidR="0092137C" w:rsidRDefault="0092137C" w:rsidP="00322DDF">
      <w:pPr>
        <w:pStyle w:val="-6"/>
        <w:spacing w:line="240" w:lineRule="auto"/>
        <w:ind w:firstLine="567"/>
        <w:rPr>
          <w:sz w:val="24"/>
          <w:szCs w:val="24"/>
        </w:rPr>
      </w:pPr>
      <w:r>
        <w:rPr>
          <w:sz w:val="24"/>
          <w:szCs w:val="24"/>
        </w:rPr>
        <w:t>2.3.1.6. Требования, предъявляемые к сроку выполнения работ (оказания услуг).</w:t>
      </w:r>
    </w:p>
    <w:p w:rsidR="0092137C" w:rsidRPr="000C496A" w:rsidRDefault="0092137C" w:rsidP="000C496A">
      <w:pPr>
        <w:pStyle w:val="-6"/>
        <w:ind w:firstLine="567"/>
        <w:rPr>
          <w:sz w:val="24"/>
          <w:szCs w:val="24"/>
        </w:rPr>
      </w:pPr>
      <w:r>
        <w:rPr>
          <w:sz w:val="24"/>
          <w:szCs w:val="24"/>
        </w:rPr>
        <w:t xml:space="preserve">2.3.1.6.1. </w:t>
      </w:r>
      <w:r w:rsidRPr="000C496A">
        <w:rPr>
          <w:sz w:val="24"/>
          <w:szCs w:val="24"/>
        </w:rP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92137C" w:rsidRPr="000C496A" w:rsidRDefault="0092137C" w:rsidP="000C496A">
      <w:pPr>
        <w:pStyle w:val="-6"/>
        <w:ind w:firstLine="567"/>
        <w:rPr>
          <w:sz w:val="24"/>
          <w:szCs w:val="24"/>
        </w:rPr>
      </w:pPr>
      <w:r w:rsidRPr="000C496A">
        <w:rPr>
          <w:sz w:val="24"/>
          <w:szCs w:val="24"/>
        </w:rP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92137C" w:rsidRPr="000C496A" w:rsidRDefault="0092137C" w:rsidP="000C496A">
      <w:pPr>
        <w:pStyle w:val="-6"/>
        <w:ind w:firstLine="567"/>
        <w:rPr>
          <w:sz w:val="24"/>
          <w:szCs w:val="24"/>
        </w:rPr>
      </w:pPr>
      <w:r w:rsidRPr="000C496A">
        <w:rPr>
          <w:sz w:val="24"/>
          <w:szCs w:val="24"/>
        </w:rPr>
        <w:t>- срок выполнения работ (оказания услуг) должен быть указан в виде календарных дней (например, 15 календарных дней);</w:t>
      </w:r>
    </w:p>
    <w:p w:rsidR="0092137C" w:rsidRPr="000C496A" w:rsidRDefault="0092137C" w:rsidP="000C496A">
      <w:pPr>
        <w:pStyle w:val="-6"/>
        <w:ind w:firstLine="567"/>
        <w:rPr>
          <w:sz w:val="24"/>
          <w:szCs w:val="24"/>
        </w:rPr>
      </w:pPr>
      <w:r w:rsidRPr="000C496A">
        <w:rPr>
          <w:sz w:val="24"/>
          <w:szCs w:val="24"/>
        </w:rP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92137C" w:rsidRPr="000C496A" w:rsidRDefault="0092137C" w:rsidP="000C496A">
      <w:pPr>
        <w:pStyle w:val="-6"/>
        <w:ind w:firstLine="567"/>
        <w:rPr>
          <w:sz w:val="24"/>
          <w:szCs w:val="24"/>
        </w:rPr>
      </w:pPr>
      <w:proofErr w:type="gramStart"/>
      <w:r w:rsidRPr="000C496A">
        <w:rPr>
          <w:sz w:val="24"/>
          <w:szCs w:val="24"/>
        </w:rP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roofErr w:type="gramEnd"/>
    </w:p>
    <w:p w:rsidR="0092137C" w:rsidRDefault="0092137C" w:rsidP="000C496A">
      <w:pPr>
        <w:pStyle w:val="-6"/>
        <w:spacing w:line="240" w:lineRule="auto"/>
        <w:ind w:firstLine="567"/>
        <w:rPr>
          <w:sz w:val="24"/>
          <w:szCs w:val="24"/>
        </w:rPr>
      </w:pPr>
      <w:r w:rsidRPr="000C496A">
        <w:rPr>
          <w:sz w:val="24"/>
          <w:szCs w:val="24"/>
        </w:rP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r w:rsidRPr="00107D40">
        <w:rPr>
          <w:sz w:val="24"/>
          <w:szCs w:val="24"/>
        </w:rPr>
        <w:t>.</w:t>
      </w:r>
    </w:p>
    <w:p w:rsidR="0092137C" w:rsidRDefault="0092137C" w:rsidP="00322DDF">
      <w:pPr>
        <w:pStyle w:val="-6"/>
        <w:spacing w:line="240" w:lineRule="auto"/>
        <w:ind w:firstLine="567"/>
        <w:rPr>
          <w:sz w:val="24"/>
          <w:szCs w:val="24"/>
        </w:rPr>
      </w:pPr>
      <w:r>
        <w:rPr>
          <w:sz w:val="24"/>
          <w:szCs w:val="24"/>
        </w:rPr>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92137C" w:rsidRDefault="0092137C" w:rsidP="00322DDF">
      <w:pPr>
        <w:pStyle w:val="-6"/>
        <w:spacing w:line="240" w:lineRule="auto"/>
        <w:ind w:firstLine="567"/>
        <w:rPr>
          <w:sz w:val="24"/>
          <w:szCs w:val="24"/>
        </w:rPr>
      </w:pPr>
      <w:proofErr w:type="gramStart"/>
      <w:r>
        <w:rPr>
          <w:sz w:val="24"/>
          <w:szCs w:val="24"/>
        </w:rPr>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roofErr w:type="gramEnd"/>
    </w:p>
    <w:p w:rsidR="0092137C" w:rsidRPr="00166E5B" w:rsidRDefault="0092137C" w:rsidP="00166E5B">
      <w:pPr>
        <w:pStyle w:val="-6"/>
        <w:ind w:firstLine="567"/>
        <w:rPr>
          <w:sz w:val="24"/>
          <w:szCs w:val="24"/>
        </w:rPr>
      </w:pPr>
      <w:r>
        <w:rPr>
          <w:sz w:val="24"/>
          <w:szCs w:val="24"/>
        </w:rPr>
        <w:t xml:space="preserve">2.3.1.7. </w:t>
      </w:r>
      <w:r w:rsidRPr="00166E5B">
        <w:rPr>
          <w:sz w:val="24"/>
          <w:szCs w:val="24"/>
        </w:rPr>
        <w:t>В случае</w:t>
      </w:r>
      <w:proofErr w:type="gramStart"/>
      <w:r w:rsidRPr="00166E5B">
        <w:rPr>
          <w:sz w:val="24"/>
          <w:szCs w:val="24"/>
        </w:rPr>
        <w:t>,</w:t>
      </w:r>
      <w:proofErr w:type="gramEnd"/>
      <w:r w:rsidRPr="00166E5B">
        <w:rPr>
          <w:sz w:val="24"/>
          <w:szCs w:val="24"/>
        </w:rPr>
        <w:t xml:space="preserve"> если Заявки Участников оцениваются по одному из следующих критериев: </w:t>
      </w:r>
    </w:p>
    <w:p w:rsidR="0092137C" w:rsidRPr="00166E5B" w:rsidRDefault="0092137C" w:rsidP="00166E5B">
      <w:pPr>
        <w:pStyle w:val="-6"/>
        <w:spacing w:line="240" w:lineRule="auto"/>
        <w:ind w:firstLine="567"/>
        <w:rPr>
          <w:sz w:val="24"/>
          <w:szCs w:val="24"/>
        </w:rPr>
      </w:pPr>
      <w:r w:rsidRPr="00166E5B">
        <w:rPr>
          <w:sz w:val="24"/>
          <w:szCs w:val="24"/>
        </w:rPr>
        <w:t>-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92137C" w:rsidRPr="00166E5B" w:rsidRDefault="0092137C" w:rsidP="00166E5B">
      <w:pPr>
        <w:pStyle w:val="-6"/>
        <w:spacing w:line="240" w:lineRule="auto"/>
        <w:ind w:firstLine="567"/>
        <w:rPr>
          <w:sz w:val="24"/>
          <w:szCs w:val="24"/>
        </w:rPr>
      </w:pPr>
      <w:r w:rsidRPr="00166E5B">
        <w:rPr>
          <w:sz w:val="24"/>
          <w:szCs w:val="24"/>
        </w:rPr>
        <w:t>-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92137C" w:rsidRPr="00166E5B" w:rsidRDefault="0092137C" w:rsidP="00166E5B">
      <w:pPr>
        <w:pStyle w:val="-6"/>
        <w:spacing w:line="240" w:lineRule="auto"/>
        <w:ind w:firstLine="567"/>
        <w:rPr>
          <w:sz w:val="24"/>
          <w:szCs w:val="24"/>
        </w:rPr>
      </w:pPr>
      <w:r w:rsidRPr="00166E5B">
        <w:rPr>
          <w:sz w:val="24"/>
          <w:szCs w:val="24"/>
        </w:rPr>
        <w:t>-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92137C" w:rsidRPr="00166E5B" w:rsidRDefault="0092137C" w:rsidP="00166E5B">
      <w:pPr>
        <w:pStyle w:val="-6"/>
        <w:spacing w:line="240" w:lineRule="auto"/>
        <w:ind w:firstLine="567"/>
        <w:rPr>
          <w:sz w:val="24"/>
          <w:szCs w:val="24"/>
        </w:rPr>
      </w:pPr>
      <w:r w:rsidRPr="00166E5B">
        <w:rPr>
          <w:sz w:val="24"/>
          <w:szCs w:val="24"/>
        </w:rPr>
        <w:t>-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92137C" w:rsidRPr="00166E5B" w:rsidRDefault="0092137C" w:rsidP="00166E5B">
      <w:pPr>
        <w:pStyle w:val="-6"/>
        <w:spacing w:line="240" w:lineRule="auto"/>
        <w:ind w:firstLine="567"/>
        <w:rPr>
          <w:sz w:val="24"/>
          <w:szCs w:val="24"/>
        </w:rPr>
      </w:pPr>
      <w:r w:rsidRPr="00166E5B">
        <w:rPr>
          <w:sz w:val="24"/>
          <w:szCs w:val="24"/>
        </w:rPr>
        <w:lastRenderedPageBreak/>
        <w:t>-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92137C" w:rsidRPr="00166E5B" w:rsidRDefault="0092137C" w:rsidP="00166E5B">
      <w:pPr>
        <w:pStyle w:val="-6"/>
        <w:spacing w:line="240" w:lineRule="auto"/>
        <w:ind w:firstLine="567"/>
        <w:rPr>
          <w:sz w:val="24"/>
          <w:szCs w:val="24"/>
        </w:rPr>
      </w:pPr>
      <w:r w:rsidRPr="00166E5B">
        <w:rPr>
          <w:sz w:val="24"/>
          <w:szCs w:val="24"/>
        </w:rP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92137C" w:rsidRPr="00166E5B" w:rsidRDefault="0092137C" w:rsidP="00166E5B">
      <w:pPr>
        <w:pStyle w:val="-6"/>
        <w:spacing w:line="240" w:lineRule="auto"/>
        <w:ind w:firstLine="567"/>
        <w:rPr>
          <w:sz w:val="24"/>
          <w:szCs w:val="24"/>
        </w:rPr>
      </w:pPr>
      <w:r w:rsidRPr="00166E5B">
        <w:rPr>
          <w:sz w:val="24"/>
          <w:szCs w:val="24"/>
        </w:rP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92137C" w:rsidRPr="00166E5B" w:rsidRDefault="0092137C" w:rsidP="00166E5B">
      <w:pPr>
        <w:pStyle w:val="-6"/>
        <w:spacing w:line="240" w:lineRule="auto"/>
        <w:ind w:firstLine="567"/>
        <w:rPr>
          <w:sz w:val="24"/>
          <w:szCs w:val="24"/>
        </w:rPr>
      </w:pPr>
      <w:r w:rsidRPr="00166E5B">
        <w:rPr>
          <w:sz w:val="24"/>
          <w:szCs w:val="24"/>
        </w:rP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92137C" w:rsidRPr="00166E5B" w:rsidRDefault="0092137C" w:rsidP="00166E5B">
      <w:pPr>
        <w:pStyle w:val="-6"/>
        <w:spacing w:line="240" w:lineRule="auto"/>
        <w:ind w:firstLine="567"/>
        <w:rPr>
          <w:sz w:val="24"/>
          <w:szCs w:val="24"/>
        </w:rPr>
      </w:pPr>
      <w:r w:rsidRPr="00166E5B">
        <w:rPr>
          <w:sz w:val="24"/>
          <w:szCs w:val="24"/>
        </w:rP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92137C" w:rsidRPr="00166E5B" w:rsidRDefault="0092137C" w:rsidP="00166E5B">
      <w:pPr>
        <w:pStyle w:val="-6"/>
        <w:spacing w:line="240" w:lineRule="auto"/>
        <w:ind w:firstLine="567"/>
        <w:rPr>
          <w:sz w:val="24"/>
          <w:szCs w:val="24"/>
        </w:rPr>
      </w:pPr>
      <w:r w:rsidRPr="00166E5B">
        <w:rPr>
          <w:sz w:val="24"/>
          <w:szCs w:val="24"/>
        </w:rP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92137C" w:rsidRPr="00166E5B" w:rsidRDefault="0092137C" w:rsidP="00166E5B">
      <w:pPr>
        <w:pStyle w:val="-6"/>
        <w:spacing w:line="240" w:lineRule="auto"/>
        <w:ind w:firstLine="567"/>
        <w:rPr>
          <w:sz w:val="24"/>
          <w:szCs w:val="24"/>
        </w:rPr>
      </w:pPr>
      <w:r w:rsidRPr="00166E5B">
        <w:rPr>
          <w:sz w:val="24"/>
          <w:szCs w:val="24"/>
        </w:rP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92137C" w:rsidRPr="00166E5B" w:rsidRDefault="0092137C" w:rsidP="00166E5B">
      <w:pPr>
        <w:pStyle w:val="-6"/>
        <w:spacing w:line="240" w:lineRule="auto"/>
        <w:ind w:firstLine="567"/>
        <w:rPr>
          <w:sz w:val="24"/>
          <w:szCs w:val="24"/>
        </w:rPr>
      </w:pPr>
      <w:proofErr w:type="gramStart"/>
      <w:r w:rsidRPr="00166E5B">
        <w:rPr>
          <w:sz w:val="24"/>
          <w:szCs w:val="24"/>
        </w:rP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proofErr w:type="gramEnd"/>
    </w:p>
    <w:p w:rsidR="0092137C" w:rsidRPr="00AE6286" w:rsidRDefault="0092137C" w:rsidP="00AE6286">
      <w:pPr>
        <w:pStyle w:val="-6"/>
        <w:spacing w:line="240" w:lineRule="auto"/>
        <w:ind w:firstLine="567"/>
        <w:rPr>
          <w:sz w:val="24"/>
          <w:szCs w:val="24"/>
        </w:rPr>
      </w:pPr>
      <w:r>
        <w:rPr>
          <w:sz w:val="24"/>
          <w:szCs w:val="24"/>
        </w:rPr>
        <w:t xml:space="preserve">2.3.1.8. </w:t>
      </w:r>
      <w:r w:rsidRPr="00AE6286">
        <w:rPr>
          <w:sz w:val="24"/>
          <w:szCs w:val="24"/>
        </w:rPr>
        <w:t>В случае</w:t>
      </w:r>
      <w:proofErr w:type="gramStart"/>
      <w:r w:rsidRPr="00AE6286">
        <w:rPr>
          <w:sz w:val="24"/>
          <w:szCs w:val="24"/>
        </w:rPr>
        <w:t>,</w:t>
      </w:r>
      <w:proofErr w:type="gramEnd"/>
      <w:r w:rsidRPr="00AE6286">
        <w:rPr>
          <w:sz w:val="24"/>
          <w:szCs w:val="24"/>
        </w:rPr>
        <w:t xml:space="preserve">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92137C" w:rsidRPr="00AE6286" w:rsidRDefault="0092137C" w:rsidP="00AE6286">
      <w:pPr>
        <w:pStyle w:val="-6"/>
        <w:spacing w:line="240" w:lineRule="auto"/>
        <w:ind w:firstLine="567"/>
        <w:rPr>
          <w:sz w:val="24"/>
          <w:szCs w:val="24"/>
        </w:rPr>
      </w:pPr>
      <w:proofErr w:type="gramStart"/>
      <w:r w:rsidRPr="00AE6286">
        <w:rPr>
          <w:sz w:val="24"/>
          <w:szCs w:val="24"/>
        </w:rPr>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roofErr w:type="gramEnd"/>
    </w:p>
    <w:p w:rsidR="0092137C" w:rsidRPr="00AE6286" w:rsidRDefault="0092137C" w:rsidP="00AE6286">
      <w:pPr>
        <w:pStyle w:val="-6"/>
        <w:spacing w:line="240" w:lineRule="auto"/>
        <w:ind w:firstLine="567"/>
        <w:rPr>
          <w:sz w:val="24"/>
          <w:szCs w:val="24"/>
        </w:rPr>
      </w:pPr>
      <w:proofErr w:type="gramStart"/>
      <w:r w:rsidRPr="00AE6286">
        <w:rPr>
          <w:sz w:val="24"/>
          <w:szCs w:val="24"/>
        </w:rP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roofErr w:type="gramEnd"/>
    </w:p>
    <w:p w:rsidR="0092137C" w:rsidRPr="00AE6286" w:rsidRDefault="0092137C" w:rsidP="00AE6286">
      <w:pPr>
        <w:pStyle w:val="-6"/>
        <w:spacing w:line="240" w:lineRule="auto"/>
        <w:ind w:firstLine="567"/>
        <w:rPr>
          <w:sz w:val="24"/>
          <w:szCs w:val="24"/>
        </w:rPr>
      </w:pPr>
      <w:proofErr w:type="gramStart"/>
      <w:r w:rsidRPr="00AE6286">
        <w:rPr>
          <w:sz w:val="24"/>
          <w:szCs w:val="24"/>
        </w:rP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roofErr w:type="gramEnd"/>
    </w:p>
    <w:p w:rsidR="0092137C" w:rsidRDefault="0092137C" w:rsidP="00AE6286">
      <w:pPr>
        <w:pStyle w:val="-6"/>
        <w:spacing w:line="240" w:lineRule="auto"/>
        <w:ind w:firstLine="567"/>
        <w:rPr>
          <w:sz w:val="24"/>
          <w:szCs w:val="24"/>
        </w:rPr>
      </w:pPr>
      <w:r w:rsidRPr="00AE6286">
        <w:rPr>
          <w:sz w:val="24"/>
          <w:szCs w:val="24"/>
        </w:rPr>
        <w:t xml:space="preserve">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w:t>
      </w:r>
      <w:r w:rsidRPr="00AE6286">
        <w:rPr>
          <w:sz w:val="24"/>
          <w:szCs w:val="24"/>
        </w:rPr>
        <w:lastRenderedPageBreak/>
        <w:t>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Pr>
          <w:sz w:val="24"/>
          <w:szCs w:val="24"/>
        </w:rPr>
        <w:t>.</w:t>
      </w:r>
    </w:p>
    <w:p w:rsidR="0092137C" w:rsidRPr="00084431" w:rsidRDefault="0092137C" w:rsidP="00084431">
      <w:pPr>
        <w:pStyle w:val="-6"/>
        <w:spacing w:line="240" w:lineRule="auto"/>
        <w:ind w:firstLine="567"/>
        <w:rPr>
          <w:sz w:val="24"/>
          <w:szCs w:val="24"/>
        </w:rPr>
      </w:pPr>
      <w:r>
        <w:rPr>
          <w:sz w:val="24"/>
          <w:szCs w:val="24"/>
        </w:rPr>
        <w:t xml:space="preserve">2.3.1.9. </w:t>
      </w:r>
      <w:r w:rsidRPr="00084431">
        <w:rPr>
          <w:sz w:val="24"/>
          <w:szCs w:val="24"/>
        </w:rPr>
        <w:t>В случае</w:t>
      </w:r>
      <w:proofErr w:type="gramStart"/>
      <w:r w:rsidRPr="00084431">
        <w:rPr>
          <w:sz w:val="24"/>
          <w:szCs w:val="24"/>
        </w:rPr>
        <w:t>,</w:t>
      </w:r>
      <w:proofErr w:type="gramEnd"/>
      <w:r w:rsidRPr="00084431">
        <w:rPr>
          <w:sz w:val="24"/>
          <w:szCs w:val="24"/>
        </w:rPr>
        <w:t xml:space="preserve">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92137C" w:rsidRPr="00084431" w:rsidRDefault="0092137C" w:rsidP="00084431">
      <w:pPr>
        <w:pStyle w:val="-6"/>
        <w:spacing w:line="240" w:lineRule="auto"/>
        <w:ind w:firstLine="567"/>
        <w:rPr>
          <w:sz w:val="24"/>
          <w:szCs w:val="24"/>
        </w:rPr>
      </w:pPr>
      <w:r w:rsidRPr="00084431">
        <w:rPr>
          <w:sz w:val="24"/>
          <w:szCs w:val="24"/>
        </w:rP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rsidRPr="00084431">
        <w:rPr>
          <w:sz w:val="24"/>
          <w:szCs w:val="24"/>
        </w:rPr>
        <w:cr/>
      </w:r>
    </w:p>
    <w:p w:rsidR="0092137C" w:rsidRPr="00084431" w:rsidRDefault="0092137C" w:rsidP="00084431">
      <w:pPr>
        <w:pStyle w:val="-6"/>
        <w:spacing w:line="240" w:lineRule="auto"/>
        <w:ind w:firstLine="567"/>
        <w:rPr>
          <w:sz w:val="24"/>
          <w:szCs w:val="24"/>
        </w:rPr>
      </w:pPr>
      <w:r w:rsidRPr="00084431">
        <w:rPr>
          <w:sz w:val="24"/>
          <w:szCs w:val="24"/>
        </w:rP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92137C" w:rsidRDefault="0092137C" w:rsidP="00084431">
      <w:pPr>
        <w:pStyle w:val="-6"/>
        <w:spacing w:line="240" w:lineRule="auto"/>
        <w:ind w:firstLine="567"/>
        <w:rPr>
          <w:sz w:val="24"/>
          <w:szCs w:val="24"/>
        </w:rPr>
      </w:pPr>
      <w:r w:rsidRPr="00084431">
        <w:rPr>
          <w:sz w:val="24"/>
          <w:szCs w:val="24"/>
        </w:rP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Pr>
          <w:sz w:val="24"/>
          <w:szCs w:val="24"/>
        </w:rPr>
        <w:t>.</w:t>
      </w:r>
    </w:p>
    <w:p w:rsidR="0092137C" w:rsidRPr="00184DE6" w:rsidRDefault="0092137C" w:rsidP="009B7546">
      <w:pPr>
        <w:pStyle w:val="-6"/>
        <w:spacing w:line="240" w:lineRule="auto"/>
        <w:ind w:firstLine="567"/>
        <w:rPr>
          <w:sz w:val="24"/>
          <w:szCs w:val="24"/>
        </w:rPr>
      </w:pPr>
      <w:r>
        <w:rPr>
          <w:sz w:val="24"/>
          <w:szCs w:val="24"/>
        </w:rPr>
        <w:t xml:space="preserve">2.3.1.10. </w:t>
      </w:r>
      <w:r w:rsidRPr="00184DE6">
        <w:rPr>
          <w:sz w:val="24"/>
          <w:szCs w:val="24"/>
        </w:rPr>
        <w:t>В случае</w:t>
      </w:r>
      <w:proofErr w:type="gramStart"/>
      <w:r w:rsidRPr="00184DE6">
        <w:rPr>
          <w:sz w:val="24"/>
          <w:szCs w:val="24"/>
        </w:rPr>
        <w:t>,</w:t>
      </w:r>
      <w:proofErr w:type="gramEnd"/>
      <w:r w:rsidRPr="00184DE6">
        <w:rPr>
          <w:sz w:val="24"/>
          <w:szCs w:val="24"/>
        </w:rPr>
        <w:t xml:space="preserve">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отзыва. Отзывы, подготовленные с нарушением установленных требований, Организатором к рассмотрению не принимаются. </w:t>
      </w:r>
    </w:p>
    <w:p w:rsidR="0092137C" w:rsidRPr="00184DE6" w:rsidRDefault="0092137C" w:rsidP="009B7546">
      <w:pPr>
        <w:pStyle w:val="-6"/>
        <w:spacing w:line="240" w:lineRule="auto"/>
        <w:ind w:firstLine="567"/>
        <w:rPr>
          <w:sz w:val="24"/>
          <w:szCs w:val="24"/>
        </w:rPr>
      </w:pPr>
      <w:r w:rsidRPr="00184DE6">
        <w:rPr>
          <w:sz w:val="24"/>
          <w:szCs w:val="24"/>
        </w:rP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92137C" w:rsidRDefault="0092137C" w:rsidP="00184DE6">
      <w:pPr>
        <w:pStyle w:val="-6"/>
        <w:spacing w:line="240" w:lineRule="auto"/>
        <w:ind w:firstLine="567"/>
        <w:rPr>
          <w:sz w:val="24"/>
          <w:szCs w:val="24"/>
        </w:rPr>
      </w:pPr>
      <w:r w:rsidRPr="00184DE6">
        <w:rPr>
          <w:sz w:val="24"/>
          <w:szCs w:val="24"/>
        </w:rP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Pr>
          <w:sz w:val="24"/>
          <w:szCs w:val="24"/>
        </w:rPr>
        <w:t>.</w:t>
      </w:r>
    </w:p>
    <w:p w:rsidR="0092137C" w:rsidRPr="004A5D43" w:rsidRDefault="0092137C" w:rsidP="004A5D43">
      <w:pPr>
        <w:pStyle w:val="-6"/>
        <w:ind w:firstLine="567"/>
        <w:rPr>
          <w:sz w:val="24"/>
          <w:szCs w:val="24"/>
        </w:rPr>
      </w:pPr>
      <w:r>
        <w:rPr>
          <w:sz w:val="24"/>
          <w:szCs w:val="24"/>
        </w:rPr>
        <w:t xml:space="preserve">2.3.1.11. </w:t>
      </w:r>
      <w:r w:rsidRPr="004A5D43">
        <w:rPr>
          <w:sz w:val="24"/>
          <w:szCs w:val="24"/>
        </w:rPr>
        <w:t>Требования, предъявляемые к сроку гарантии качества выполненных работ (оказанных услуг).</w:t>
      </w:r>
    </w:p>
    <w:p w:rsidR="0092137C" w:rsidRPr="004A5D43" w:rsidRDefault="0092137C" w:rsidP="004A5D43">
      <w:pPr>
        <w:pStyle w:val="-6"/>
        <w:ind w:firstLine="567"/>
        <w:rPr>
          <w:sz w:val="24"/>
          <w:szCs w:val="24"/>
        </w:rPr>
      </w:pPr>
      <w:r w:rsidRPr="004A5D43">
        <w:rPr>
          <w:sz w:val="24"/>
          <w:szCs w:val="24"/>
        </w:rPr>
        <w:lastRenderedPageBreak/>
        <w:t>2.3.1.11.1. В случае</w:t>
      </w:r>
      <w:proofErr w:type="gramStart"/>
      <w:r w:rsidRPr="004A5D43">
        <w:rPr>
          <w:sz w:val="24"/>
          <w:szCs w:val="24"/>
        </w:rPr>
        <w:t>,</w:t>
      </w:r>
      <w:proofErr w:type="gramEnd"/>
      <w:r w:rsidRPr="004A5D43">
        <w:rPr>
          <w:sz w:val="24"/>
          <w:szCs w:val="24"/>
        </w:rPr>
        <w:t xml:space="preserve">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92137C" w:rsidRPr="004A5D43" w:rsidRDefault="0092137C" w:rsidP="004A5D43">
      <w:pPr>
        <w:pStyle w:val="-6"/>
        <w:ind w:firstLine="567"/>
        <w:rPr>
          <w:sz w:val="24"/>
          <w:szCs w:val="24"/>
        </w:rPr>
      </w:pPr>
      <w:r w:rsidRPr="004A5D43">
        <w:rPr>
          <w:sz w:val="24"/>
          <w:szCs w:val="24"/>
        </w:rP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92137C" w:rsidRPr="004A5D43" w:rsidRDefault="0092137C" w:rsidP="004A5D43">
      <w:pPr>
        <w:pStyle w:val="-6"/>
        <w:ind w:firstLine="567"/>
        <w:rPr>
          <w:sz w:val="24"/>
          <w:szCs w:val="24"/>
        </w:rPr>
      </w:pPr>
      <w:r w:rsidRPr="004A5D43">
        <w:rPr>
          <w:sz w:val="24"/>
          <w:szCs w:val="24"/>
        </w:rP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92137C" w:rsidRPr="004A5D43" w:rsidRDefault="0092137C" w:rsidP="004A5D43">
      <w:pPr>
        <w:pStyle w:val="-6"/>
        <w:ind w:firstLine="567"/>
        <w:rPr>
          <w:sz w:val="24"/>
          <w:szCs w:val="24"/>
        </w:rPr>
      </w:pPr>
      <w:r w:rsidRPr="004A5D43">
        <w:rPr>
          <w:sz w:val="24"/>
          <w:szCs w:val="24"/>
        </w:rP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92137C" w:rsidRPr="004A5D43" w:rsidRDefault="0092137C" w:rsidP="004A5D43">
      <w:pPr>
        <w:pStyle w:val="-6"/>
        <w:ind w:firstLine="567"/>
        <w:rPr>
          <w:sz w:val="24"/>
          <w:szCs w:val="24"/>
        </w:rPr>
      </w:pPr>
      <w:r w:rsidRPr="004A5D43">
        <w:rPr>
          <w:sz w:val="24"/>
          <w:szCs w:val="24"/>
        </w:rP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w:t>
      </w:r>
      <w:proofErr w:type="gramStart"/>
      <w:r w:rsidRPr="004A5D43">
        <w:rPr>
          <w:sz w:val="24"/>
          <w:szCs w:val="24"/>
        </w:rPr>
        <w:t>менее указанных</w:t>
      </w:r>
      <w:proofErr w:type="gramEnd"/>
      <w:r w:rsidRPr="004A5D43">
        <w:rPr>
          <w:sz w:val="24"/>
          <w:szCs w:val="24"/>
        </w:rPr>
        <w:t xml:space="preserve"> в Документации. </w:t>
      </w:r>
    </w:p>
    <w:p w:rsidR="0092137C" w:rsidRDefault="0092137C" w:rsidP="004A5D43">
      <w:pPr>
        <w:pStyle w:val="-6"/>
        <w:spacing w:line="240" w:lineRule="auto"/>
        <w:ind w:firstLine="567"/>
        <w:rPr>
          <w:sz w:val="24"/>
          <w:szCs w:val="24"/>
        </w:rPr>
      </w:pPr>
      <w:r w:rsidRPr="004A5D43">
        <w:rPr>
          <w:sz w:val="24"/>
          <w:szCs w:val="24"/>
        </w:rP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Pr>
          <w:sz w:val="24"/>
          <w:szCs w:val="24"/>
        </w:rPr>
        <w:t>.</w:t>
      </w:r>
    </w:p>
    <w:p w:rsidR="0092137C" w:rsidRPr="00220708" w:rsidRDefault="0092137C" w:rsidP="00220708">
      <w:pPr>
        <w:pStyle w:val="-6"/>
        <w:spacing w:line="240" w:lineRule="auto"/>
        <w:ind w:firstLine="567"/>
        <w:rPr>
          <w:sz w:val="24"/>
          <w:szCs w:val="24"/>
        </w:rPr>
      </w:pPr>
      <w:r w:rsidRPr="00220708">
        <w:rPr>
          <w:sz w:val="24"/>
          <w:szCs w:val="24"/>
        </w:rPr>
        <w:t>2.3.1.12. В случае</w:t>
      </w:r>
      <w:proofErr w:type="gramStart"/>
      <w:r w:rsidRPr="00220708">
        <w:rPr>
          <w:sz w:val="24"/>
          <w:szCs w:val="24"/>
        </w:rPr>
        <w:t>,</w:t>
      </w:r>
      <w:proofErr w:type="gramEnd"/>
      <w:r w:rsidRPr="00220708">
        <w:rPr>
          <w:sz w:val="24"/>
          <w:szCs w:val="24"/>
        </w:rPr>
        <w:t xml:space="preserve">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92137C" w:rsidRPr="00220708" w:rsidRDefault="0092137C" w:rsidP="00220708">
      <w:pPr>
        <w:pStyle w:val="-6"/>
        <w:spacing w:line="240" w:lineRule="auto"/>
        <w:ind w:firstLine="567"/>
        <w:rPr>
          <w:sz w:val="24"/>
          <w:szCs w:val="24"/>
        </w:rPr>
      </w:pPr>
      <w:proofErr w:type="gramStart"/>
      <w:r w:rsidRPr="00220708">
        <w:rPr>
          <w:sz w:val="24"/>
          <w:szCs w:val="24"/>
        </w:rPr>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roofErr w:type="gramEnd"/>
    </w:p>
    <w:p w:rsidR="0092137C" w:rsidRDefault="0092137C" w:rsidP="00220708">
      <w:pPr>
        <w:pStyle w:val="-6"/>
        <w:spacing w:line="240" w:lineRule="auto"/>
        <w:ind w:firstLine="567"/>
        <w:rPr>
          <w:sz w:val="24"/>
          <w:szCs w:val="24"/>
        </w:rPr>
      </w:pPr>
      <w:r w:rsidRPr="00220708">
        <w:rPr>
          <w:sz w:val="24"/>
          <w:szCs w:val="24"/>
        </w:rPr>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r>
        <w:rPr>
          <w:sz w:val="24"/>
          <w:szCs w:val="24"/>
        </w:rPr>
        <w:t>.</w:t>
      </w:r>
    </w:p>
    <w:p w:rsidR="0092137C" w:rsidRDefault="0092137C" w:rsidP="00F73EEE">
      <w:pPr>
        <w:pStyle w:val="-6"/>
        <w:spacing w:line="240" w:lineRule="auto"/>
        <w:ind w:firstLine="567"/>
        <w:rPr>
          <w:sz w:val="24"/>
          <w:szCs w:val="24"/>
        </w:rPr>
      </w:pPr>
      <w:r>
        <w:rPr>
          <w:sz w:val="24"/>
          <w:szCs w:val="24"/>
        </w:rPr>
        <w:t xml:space="preserve">2.3.1.13. </w:t>
      </w:r>
      <w:r w:rsidRPr="00F73EEE">
        <w:rPr>
          <w:sz w:val="24"/>
          <w:szCs w:val="24"/>
        </w:rPr>
        <w:t>В случае</w:t>
      </w:r>
      <w:proofErr w:type="gramStart"/>
      <w:r w:rsidRPr="00F73EEE">
        <w:rPr>
          <w:sz w:val="24"/>
          <w:szCs w:val="24"/>
        </w:rPr>
        <w:t>,</w:t>
      </w:r>
      <w:proofErr w:type="gramEnd"/>
      <w:r w:rsidRPr="00F73EEE">
        <w:rPr>
          <w:sz w:val="24"/>
          <w:szCs w:val="24"/>
        </w:rPr>
        <w:t xml:space="preserve">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Pr>
          <w:sz w:val="24"/>
          <w:szCs w:val="24"/>
        </w:rPr>
        <w:t>.</w:t>
      </w:r>
    </w:p>
    <w:p w:rsidR="0092137C" w:rsidRDefault="0092137C" w:rsidP="00F73EEE">
      <w:pPr>
        <w:pStyle w:val="-6"/>
        <w:spacing w:line="240" w:lineRule="auto"/>
        <w:ind w:firstLine="567"/>
        <w:rPr>
          <w:sz w:val="24"/>
          <w:szCs w:val="24"/>
        </w:rPr>
      </w:pPr>
      <w:r w:rsidRPr="00B5299E">
        <w:rPr>
          <w:sz w:val="24"/>
          <w:szCs w:val="24"/>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92137C" w:rsidRPr="002C1AFD" w:rsidRDefault="0092137C" w:rsidP="002C1AFD">
      <w:pPr>
        <w:pStyle w:val="-6"/>
        <w:spacing w:line="240" w:lineRule="auto"/>
        <w:ind w:firstLine="567"/>
        <w:rPr>
          <w:sz w:val="24"/>
          <w:szCs w:val="24"/>
        </w:rPr>
      </w:pPr>
      <w:r>
        <w:rPr>
          <w:sz w:val="24"/>
          <w:szCs w:val="24"/>
        </w:rPr>
        <w:lastRenderedPageBreak/>
        <w:t xml:space="preserve">2.3.1.14. </w:t>
      </w:r>
      <w:r w:rsidRPr="002C1AFD">
        <w:rPr>
          <w:sz w:val="24"/>
          <w:szCs w:val="24"/>
        </w:rPr>
        <w:t>В случае</w:t>
      </w:r>
      <w:proofErr w:type="gramStart"/>
      <w:r w:rsidRPr="002C1AFD">
        <w:rPr>
          <w:sz w:val="24"/>
          <w:szCs w:val="24"/>
        </w:rPr>
        <w:t>,</w:t>
      </w:r>
      <w:proofErr w:type="gramEnd"/>
      <w:r w:rsidRPr="002C1AFD">
        <w:rPr>
          <w:sz w:val="24"/>
          <w:szCs w:val="24"/>
        </w:rPr>
        <w:t xml:space="preserve">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92137C" w:rsidRDefault="0092137C" w:rsidP="002C1AFD">
      <w:pPr>
        <w:pStyle w:val="-6"/>
        <w:spacing w:line="240" w:lineRule="auto"/>
        <w:ind w:firstLine="567"/>
        <w:rPr>
          <w:sz w:val="24"/>
          <w:szCs w:val="24"/>
        </w:rPr>
      </w:pPr>
      <w:r w:rsidRPr="002C1AFD">
        <w:rPr>
          <w:sz w:val="24"/>
          <w:szCs w:val="24"/>
        </w:rPr>
        <w:t>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Pr>
          <w:sz w:val="24"/>
          <w:szCs w:val="24"/>
        </w:rPr>
        <w:t xml:space="preserve">. </w:t>
      </w:r>
    </w:p>
    <w:p w:rsidR="0092137C" w:rsidRPr="00EF5B53" w:rsidRDefault="0092137C" w:rsidP="00EF5B53">
      <w:pPr>
        <w:pStyle w:val="-6"/>
        <w:spacing w:line="240" w:lineRule="auto"/>
        <w:ind w:firstLine="567"/>
        <w:rPr>
          <w:sz w:val="24"/>
          <w:szCs w:val="24"/>
        </w:rPr>
      </w:pPr>
      <w:r w:rsidRPr="00220708">
        <w:rPr>
          <w:sz w:val="24"/>
          <w:szCs w:val="24"/>
        </w:rPr>
        <w:t xml:space="preserve">2.3.1.15. </w:t>
      </w:r>
      <w:r w:rsidRPr="00EF5B53">
        <w:rPr>
          <w:sz w:val="24"/>
          <w:szCs w:val="24"/>
        </w:rPr>
        <w:t>В случае если Заявки Участников оцениваются по критерию «Наличие сертификата системы добровольной сертификации «</w:t>
      </w:r>
      <w:proofErr w:type="spellStart"/>
      <w:r w:rsidRPr="00EF5B53">
        <w:rPr>
          <w:sz w:val="24"/>
          <w:szCs w:val="24"/>
        </w:rPr>
        <w:t>Газсерт</w:t>
      </w:r>
      <w:proofErr w:type="spellEnd"/>
      <w:r w:rsidRPr="00EF5B53">
        <w:rPr>
          <w:sz w:val="24"/>
          <w:szCs w:val="24"/>
        </w:rPr>
        <w:t>», Участник в составе заявки предоставляет надлежащим образом заверенные копии сертификатов «</w:t>
      </w:r>
      <w:proofErr w:type="spellStart"/>
      <w:r w:rsidRPr="00EF5B53">
        <w:rPr>
          <w:sz w:val="24"/>
          <w:szCs w:val="24"/>
        </w:rPr>
        <w:t>Газсерт</w:t>
      </w:r>
      <w:proofErr w:type="spellEnd"/>
      <w:r w:rsidRPr="00EF5B53">
        <w:rPr>
          <w:sz w:val="24"/>
          <w:szCs w:val="24"/>
        </w:rPr>
        <w:t>» на указанные в Документации материалы, технику, оборудование и работы.</w:t>
      </w:r>
    </w:p>
    <w:p w:rsidR="0092137C" w:rsidRPr="00EF5B53" w:rsidRDefault="0092137C" w:rsidP="00EF5B53">
      <w:pPr>
        <w:pStyle w:val="-6"/>
        <w:spacing w:line="240" w:lineRule="auto"/>
        <w:ind w:firstLine="567"/>
        <w:rPr>
          <w:sz w:val="24"/>
          <w:szCs w:val="24"/>
        </w:rPr>
      </w:pPr>
      <w:r w:rsidRPr="00EF5B53">
        <w:rPr>
          <w:sz w:val="24"/>
          <w:szCs w:val="24"/>
        </w:rPr>
        <w:t>Если Участник полностью или частично не представил  надлежащим образом заверенные копии сертификатов «</w:t>
      </w:r>
      <w:proofErr w:type="spellStart"/>
      <w:r w:rsidRPr="00EF5B53">
        <w:rPr>
          <w:sz w:val="24"/>
          <w:szCs w:val="24"/>
        </w:rPr>
        <w:t>Газсерт</w:t>
      </w:r>
      <w:proofErr w:type="spellEnd"/>
      <w:r w:rsidRPr="00EF5B53">
        <w:rPr>
          <w:sz w:val="24"/>
          <w:szCs w:val="24"/>
        </w:rPr>
        <w:t>» на материалы, технику, оборудование и работы, такой заявке по критерию «Наличие сертификата системы добровольной сертификации «</w:t>
      </w:r>
      <w:proofErr w:type="spellStart"/>
      <w:r w:rsidRPr="00EF5B53">
        <w:rPr>
          <w:sz w:val="24"/>
          <w:szCs w:val="24"/>
        </w:rPr>
        <w:t>Газсерт</w:t>
      </w:r>
      <w:proofErr w:type="spellEnd"/>
      <w:r w:rsidRPr="00EF5B53">
        <w:rPr>
          <w:sz w:val="24"/>
          <w:szCs w:val="24"/>
        </w:rPr>
        <w:t>» будет присвоена оценка «0 баллов».</w:t>
      </w:r>
    </w:p>
    <w:p w:rsidR="0092137C" w:rsidRPr="00EF5B53" w:rsidRDefault="0092137C" w:rsidP="00EF5B53">
      <w:pPr>
        <w:pStyle w:val="-6"/>
        <w:spacing w:line="240" w:lineRule="auto"/>
        <w:ind w:firstLine="567"/>
        <w:rPr>
          <w:sz w:val="24"/>
          <w:szCs w:val="24"/>
        </w:rPr>
      </w:pPr>
      <w:r w:rsidRPr="00EF5B53">
        <w:rPr>
          <w:sz w:val="24"/>
          <w:szCs w:val="24"/>
        </w:rPr>
        <w:t>Сертификат «</w:t>
      </w:r>
      <w:proofErr w:type="spellStart"/>
      <w:r w:rsidRPr="00EF5B53">
        <w:rPr>
          <w:sz w:val="24"/>
          <w:szCs w:val="24"/>
        </w:rPr>
        <w:t>Газсерт</w:t>
      </w:r>
      <w:proofErr w:type="spellEnd"/>
      <w:r w:rsidRPr="00EF5B53">
        <w:rPr>
          <w:sz w:val="24"/>
          <w:szCs w:val="24"/>
        </w:rPr>
        <w:t>» должен быть действительным до окончания срока действия договора, заключаемого по результатам закупки.</w:t>
      </w:r>
    </w:p>
    <w:p w:rsidR="0092137C" w:rsidRDefault="0092137C" w:rsidP="00EF5B53">
      <w:pPr>
        <w:pStyle w:val="-6"/>
        <w:spacing w:line="240" w:lineRule="auto"/>
        <w:ind w:firstLine="567"/>
        <w:rPr>
          <w:sz w:val="24"/>
          <w:szCs w:val="24"/>
        </w:rPr>
      </w:pPr>
      <w:r w:rsidRPr="00EF5B53">
        <w:rPr>
          <w:sz w:val="24"/>
          <w:szCs w:val="24"/>
        </w:rPr>
        <w:t>В случае если срок действия сертификата «</w:t>
      </w:r>
      <w:proofErr w:type="spellStart"/>
      <w:r w:rsidRPr="00EF5B53">
        <w:rPr>
          <w:sz w:val="24"/>
          <w:szCs w:val="24"/>
        </w:rPr>
        <w:t>Газсерт</w:t>
      </w:r>
      <w:proofErr w:type="spellEnd"/>
      <w:r w:rsidRPr="00EF5B53">
        <w:rPr>
          <w:sz w:val="24"/>
          <w:szCs w:val="24"/>
        </w:rP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rsidRPr="00EF5B53">
        <w:rPr>
          <w:sz w:val="24"/>
          <w:szCs w:val="24"/>
        </w:rPr>
        <w:t>Газсерт</w:t>
      </w:r>
      <w:proofErr w:type="spellEnd"/>
      <w:r w:rsidRPr="00EF5B53">
        <w:rPr>
          <w:sz w:val="24"/>
          <w:szCs w:val="24"/>
        </w:rPr>
        <w:t>» будет присвоена оценка «0 баллов»</w:t>
      </w:r>
      <w:r w:rsidRPr="00917074">
        <w:rPr>
          <w:sz w:val="24"/>
          <w:szCs w:val="24"/>
        </w:rPr>
        <w:t>.</w:t>
      </w:r>
    </w:p>
    <w:p w:rsidR="0092137C" w:rsidRDefault="0092137C" w:rsidP="00322DDF">
      <w:pPr>
        <w:pStyle w:val="-6"/>
        <w:spacing w:line="240" w:lineRule="auto"/>
        <w:ind w:firstLine="567"/>
        <w:rPr>
          <w:sz w:val="24"/>
          <w:szCs w:val="24"/>
        </w:rPr>
      </w:pPr>
      <w:r>
        <w:rPr>
          <w:sz w:val="24"/>
          <w:szCs w:val="24"/>
        </w:rPr>
        <w:t>2.3.1.16. В случае</w:t>
      </w:r>
      <w:proofErr w:type="gramStart"/>
      <w:r>
        <w:rPr>
          <w:sz w:val="24"/>
          <w:szCs w:val="24"/>
        </w:rPr>
        <w:t>,</w:t>
      </w:r>
      <w:proofErr w:type="gramEnd"/>
      <w:r>
        <w:rPr>
          <w:sz w:val="24"/>
          <w:szCs w:val="24"/>
        </w:rPr>
        <w:t xml:space="preserve">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92137C" w:rsidRDefault="0092137C" w:rsidP="00322DDF">
      <w:pPr>
        <w:pStyle w:val="-6"/>
        <w:spacing w:line="240" w:lineRule="auto"/>
        <w:ind w:firstLine="567"/>
        <w:rPr>
          <w:sz w:val="24"/>
          <w:szCs w:val="24"/>
        </w:rPr>
      </w:pPr>
      <w:r>
        <w:rPr>
          <w:sz w:val="24"/>
          <w:szCs w:val="24"/>
        </w:rPr>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92137C" w:rsidRDefault="0092137C" w:rsidP="00322DDF">
      <w:pPr>
        <w:pStyle w:val="-6"/>
        <w:tabs>
          <w:tab w:val="left" w:pos="708"/>
        </w:tabs>
        <w:spacing w:line="240" w:lineRule="auto"/>
        <w:ind w:firstLine="567"/>
        <w:rPr>
          <w:sz w:val="24"/>
          <w:szCs w:val="24"/>
        </w:rPr>
      </w:pPr>
      <w:proofErr w:type="gramStart"/>
      <w:r>
        <w:rPr>
          <w:sz w:val="24"/>
          <w:szCs w:val="24"/>
        </w:rPr>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92137C" w:rsidRDefault="0092137C" w:rsidP="00322DDF">
      <w:pPr>
        <w:pStyle w:val="-6"/>
        <w:spacing w:line="240" w:lineRule="auto"/>
        <w:ind w:firstLine="567"/>
        <w:rPr>
          <w:sz w:val="24"/>
          <w:szCs w:val="24"/>
        </w:rPr>
      </w:pPr>
      <w:r>
        <w:rPr>
          <w:sz w:val="24"/>
          <w:szCs w:val="24"/>
        </w:rPr>
        <w:t>2.3.1.17. В случае</w:t>
      </w:r>
      <w:proofErr w:type="gramStart"/>
      <w:r>
        <w:rPr>
          <w:sz w:val="24"/>
          <w:szCs w:val="24"/>
        </w:rPr>
        <w:t>,</w:t>
      </w:r>
      <w:proofErr w:type="gramEnd"/>
      <w:r>
        <w:rPr>
          <w:sz w:val="24"/>
          <w:szCs w:val="24"/>
        </w:rPr>
        <w:t xml:space="preserve">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92137C" w:rsidRDefault="0092137C" w:rsidP="00322DDF">
      <w:pPr>
        <w:pStyle w:val="-6"/>
        <w:spacing w:line="240" w:lineRule="auto"/>
        <w:ind w:firstLine="567"/>
        <w:rPr>
          <w:sz w:val="24"/>
          <w:szCs w:val="24"/>
        </w:rPr>
      </w:pPr>
      <w:r>
        <w:rPr>
          <w:sz w:val="24"/>
          <w:szCs w:val="24"/>
        </w:rP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92137C" w:rsidRDefault="0092137C" w:rsidP="00322DDF">
      <w:pPr>
        <w:pStyle w:val="-6"/>
        <w:spacing w:line="240" w:lineRule="auto"/>
        <w:ind w:firstLine="567"/>
        <w:rPr>
          <w:sz w:val="24"/>
          <w:szCs w:val="24"/>
        </w:rPr>
      </w:pPr>
      <w:r>
        <w:rPr>
          <w:sz w:val="24"/>
          <w:szCs w:val="24"/>
        </w:rPr>
        <w:t xml:space="preserve">2.3.1.18. В случае, если Заявки Участников оцениваются по критерию «Описание  технологии исполнения работ», Участник должен предоставить описание </w:t>
      </w:r>
      <w:r>
        <w:rPr>
          <w:sz w:val="24"/>
          <w:szCs w:val="24"/>
        </w:rPr>
        <w:lastRenderedPageBreak/>
        <w:t xml:space="preserve">технологии исполнения работ в виде схем последовательности и взаимодействия процессов, исполненных в нотации IDEF0 в соответствии с </w:t>
      </w:r>
      <w:proofErr w:type="gramStart"/>
      <w:r>
        <w:rPr>
          <w:sz w:val="24"/>
          <w:szCs w:val="24"/>
        </w:rPr>
        <w:t>Р</w:t>
      </w:r>
      <w:proofErr w:type="gramEnd"/>
      <w:r>
        <w:rPr>
          <w:sz w:val="24"/>
          <w:szCs w:val="24"/>
        </w:rPr>
        <w:t xml:space="preserve"> 50.1.028-2001, самый нижний уровень декомпозиции должен быть представлен в виде диаграмм потоков данных.</w:t>
      </w:r>
    </w:p>
    <w:p w:rsidR="0092137C" w:rsidRDefault="0092137C" w:rsidP="00322DDF">
      <w:pPr>
        <w:pStyle w:val="-6"/>
        <w:spacing w:line="240" w:lineRule="auto"/>
        <w:ind w:firstLine="567"/>
        <w:rPr>
          <w:sz w:val="24"/>
          <w:szCs w:val="24"/>
        </w:rPr>
      </w:pPr>
      <w:r>
        <w:rPr>
          <w:sz w:val="24"/>
          <w:szCs w:val="24"/>
        </w:rPr>
        <w:t xml:space="preserve">Если Участник не представил схемы последовательности и взаимодействия процессов, исполненных в нотации IDEF0 в соответствии с </w:t>
      </w:r>
      <w:proofErr w:type="gramStart"/>
      <w:r>
        <w:rPr>
          <w:sz w:val="24"/>
          <w:szCs w:val="24"/>
        </w:rPr>
        <w:t>Р</w:t>
      </w:r>
      <w:proofErr w:type="gramEnd"/>
      <w:r>
        <w:rPr>
          <w:sz w:val="24"/>
          <w:szCs w:val="24"/>
        </w:rPr>
        <w:t xml:space="preserve"> 50.1.028-2001, такой Заявке по критерию «Описание  технологии исполнения работ» будет присвоена оценка «0 баллов».</w:t>
      </w:r>
    </w:p>
    <w:p w:rsidR="0092137C" w:rsidRDefault="0092137C" w:rsidP="003F336A">
      <w:pPr>
        <w:pStyle w:val="-6"/>
        <w:tabs>
          <w:tab w:val="left" w:pos="708"/>
        </w:tabs>
        <w:spacing w:line="240" w:lineRule="auto"/>
        <w:ind w:firstLine="567"/>
        <w:rPr>
          <w:sz w:val="24"/>
          <w:szCs w:val="24"/>
        </w:rPr>
      </w:pPr>
    </w:p>
    <w:p w:rsidR="0092137C" w:rsidRDefault="0092137C" w:rsidP="00322DDF">
      <w:pPr>
        <w:pStyle w:val="-31"/>
        <w:spacing w:line="240" w:lineRule="auto"/>
        <w:ind w:firstLine="567"/>
        <w:rPr>
          <w:sz w:val="24"/>
          <w:szCs w:val="24"/>
        </w:rPr>
      </w:pPr>
      <w:r>
        <w:rPr>
          <w:b/>
          <w:sz w:val="24"/>
          <w:szCs w:val="24"/>
        </w:rPr>
        <w:t>2.3.2. Порядок подготовки Заявки в электронном виде</w:t>
      </w:r>
    </w:p>
    <w:p w:rsidR="0092137C" w:rsidRDefault="0092137C" w:rsidP="00322DDF">
      <w:pPr>
        <w:pStyle w:val="-40"/>
        <w:tabs>
          <w:tab w:val="left" w:pos="0"/>
        </w:tabs>
        <w:spacing w:line="240" w:lineRule="auto"/>
        <w:ind w:firstLine="567"/>
        <w:rPr>
          <w:sz w:val="24"/>
          <w:szCs w:val="24"/>
        </w:rPr>
      </w:pPr>
      <w:r>
        <w:rPr>
          <w:sz w:val="24"/>
          <w:szCs w:val="24"/>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92137C" w:rsidRDefault="0092137C" w:rsidP="00322DDF">
      <w:pPr>
        <w:pStyle w:val="-40"/>
        <w:tabs>
          <w:tab w:val="left" w:pos="-142"/>
        </w:tabs>
        <w:spacing w:line="240" w:lineRule="auto"/>
        <w:ind w:firstLine="567"/>
        <w:rPr>
          <w:sz w:val="24"/>
          <w:szCs w:val="24"/>
        </w:rPr>
      </w:pPr>
      <w:r>
        <w:rPr>
          <w:sz w:val="24"/>
          <w:szCs w:val="24"/>
        </w:rP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92137C" w:rsidRDefault="0092137C" w:rsidP="00322DDF">
      <w:pPr>
        <w:pStyle w:val="-6"/>
        <w:tabs>
          <w:tab w:val="left" w:pos="-142"/>
          <w:tab w:val="left" w:pos="840"/>
        </w:tabs>
        <w:spacing w:line="240" w:lineRule="auto"/>
        <w:ind w:firstLine="567"/>
        <w:rPr>
          <w:sz w:val="24"/>
          <w:szCs w:val="24"/>
        </w:rPr>
      </w:pPr>
      <w:r>
        <w:rPr>
          <w:sz w:val="24"/>
          <w:szCs w:val="24"/>
        </w:rPr>
        <w:t xml:space="preserve">а) не редактируемый формат </w:t>
      </w:r>
      <w:proofErr w:type="spellStart"/>
      <w:r>
        <w:rPr>
          <w:sz w:val="24"/>
          <w:szCs w:val="24"/>
        </w:rPr>
        <w:t>pdf</w:t>
      </w:r>
      <w:proofErr w:type="spellEnd"/>
      <w:r>
        <w:rPr>
          <w:sz w:val="24"/>
          <w:szCs w:val="24"/>
        </w:rPr>
        <w:t>;</w:t>
      </w:r>
    </w:p>
    <w:p w:rsidR="0092137C" w:rsidRDefault="0092137C" w:rsidP="00322DDF">
      <w:pPr>
        <w:pStyle w:val="-6"/>
        <w:tabs>
          <w:tab w:val="left" w:pos="-142"/>
          <w:tab w:val="left" w:pos="840"/>
        </w:tabs>
        <w:spacing w:line="240" w:lineRule="auto"/>
        <w:ind w:firstLine="567"/>
        <w:rPr>
          <w:sz w:val="24"/>
          <w:szCs w:val="24"/>
        </w:rPr>
      </w:pPr>
      <w:r>
        <w:rPr>
          <w:sz w:val="24"/>
          <w:szCs w:val="24"/>
        </w:rPr>
        <w:t xml:space="preserve">б) редактируемый формат </w:t>
      </w:r>
      <w:proofErr w:type="spellStart"/>
      <w:r>
        <w:rPr>
          <w:sz w:val="24"/>
          <w:szCs w:val="24"/>
        </w:rPr>
        <w:t>doc</w:t>
      </w:r>
      <w:proofErr w:type="spellEnd"/>
      <w:r>
        <w:rPr>
          <w:sz w:val="24"/>
          <w:szCs w:val="24"/>
        </w:rPr>
        <w:t xml:space="preserve">, </w:t>
      </w:r>
      <w:proofErr w:type="spellStart"/>
      <w:r>
        <w:rPr>
          <w:sz w:val="24"/>
          <w:szCs w:val="24"/>
        </w:rPr>
        <w:t>xls</w:t>
      </w:r>
      <w:proofErr w:type="spellEnd"/>
      <w:r>
        <w:rPr>
          <w:sz w:val="24"/>
          <w:szCs w:val="24"/>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92137C" w:rsidRDefault="0092137C" w:rsidP="00322DDF">
      <w:pPr>
        <w:pStyle w:val="-40"/>
        <w:tabs>
          <w:tab w:val="left" w:pos="-142"/>
        </w:tabs>
        <w:spacing w:line="240" w:lineRule="auto"/>
        <w:ind w:firstLine="567"/>
        <w:rPr>
          <w:sz w:val="24"/>
          <w:szCs w:val="24"/>
        </w:rPr>
      </w:pPr>
      <w:r>
        <w:rPr>
          <w:sz w:val="24"/>
          <w:szCs w:val="24"/>
        </w:rPr>
        <w:t xml:space="preserve">2.3.2.3. </w:t>
      </w:r>
      <w:r w:rsidRPr="00985FA1">
        <w:rPr>
          <w:sz w:val="24"/>
          <w:szCs w:val="24"/>
        </w:rPr>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rPr>
          <w:sz w:val="24"/>
          <w:szCs w:val="24"/>
        </w:rPr>
        <w:t>.</w:t>
      </w:r>
    </w:p>
    <w:p w:rsidR="0092137C" w:rsidRDefault="0092137C" w:rsidP="00322DDF">
      <w:pPr>
        <w:pStyle w:val="-40"/>
        <w:tabs>
          <w:tab w:val="left" w:pos="-142"/>
        </w:tabs>
        <w:spacing w:line="240" w:lineRule="auto"/>
        <w:ind w:firstLine="567"/>
        <w:rPr>
          <w:sz w:val="24"/>
          <w:szCs w:val="24"/>
        </w:rPr>
      </w:pPr>
      <w:r>
        <w:rPr>
          <w:sz w:val="24"/>
          <w:szCs w:val="24"/>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92137C" w:rsidRPr="006636CA" w:rsidRDefault="0092137C" w:rsidP="006636CA">
      <w:pPr>
        <w:pStyle w:val="-40"/>
        <w:tabs>
          <w:tab w:val="left" w:pos="-142"/>
        </w:tabs>
        <w:spacing w:line="240" w:lineRule="auto"/>
        <w:ind w:firstLine="567"/>
        <w:rPr>
          <w:sz w:val="24"/>
          <w:szCs w:val="24"/>
        </w:rPr>
      </w:pPr>
      <w:r>
        <w:rPr>
          <w:sz w:val="24"/>
          <w:szCs w:val="24"/>
        </w:rPr>
        <w:t xml:space="preserve">2.3.2.5. </w:t>
      </w:r>
      <w:r w:rsidRPr="006636CA">
        <w:rPr>
          <w:sz w:val="24"/>
          <w:szCs w:val="24"/>
        </w:rPr>
        <w:t xml:space="preserve">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w:t>
      </w:r>
      <w:proofErr w:type="gramStart"/>
      <w:r w:rsidRPr="006636CA">
        <w:rPr>
          <w:sz w:val="24"/>
          <w:szCs w:val="24"/>
        </w:rPr>
        <w:t>расположенными</w:t>
      </w:r>
      <w:proofErr w:type="gramEnd"/>
      <w:r w:rsidRPr="006636CA">
        <w:rPr>
          <w:sz w:val="24"/>
          <w:szCs w:val="24"/>
        </w:rPr>
        <w:t xml:space="preserve"> рядом с каждым исправлением.</w:t>
      </w:r>
    </w:p>
    <w:p w:rsidR="0092137C" w:rsidRDefault="0092137C" w:rsidP="006636CA">
      <w:pPr>
        <w:pStyle w:val="-40"/>
        <w:tabs>
          <w:tab w:val="left" w:pos="-142"/>
        </w:tabs>
        <w:spacing w:line="240" w:lineRule="auto"/>
        <w:ind w:firstLine="567"/>
        <w:rPr>
          <w:sz w:val="24"/>
          <w:szCs w:val="24"/>
        </w:rPr>
      </w:pPr>
      <w:r w:rsidRPr="006636CA">
        <w:rPr>
          <w:sz w:val="24"/>
          <w:szCs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r>
        <w:rPr>
          <w:sz w:val="24"/>
          <w:szCs w:val="24"/>
        </w:rPr>
        <w:t>.</w:t>
      </w:r>
    </w:p>
    <w:p w:rsidR="0092137C" w:rsidRPr="00867296" w:rsidRDefault="0092137C" w:rsidP="00867296">
      <w:pPr>
        <w:pStyle w:val="affff"/>
        <w:tabs>
          <w:tab w:val="left" w:pos="-142"/>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2.3.2.6. </w:t>
      </w:r>
      <w:r w:rsidRPr="00867296">
        <w:rPr>
          <w:rFonts w:ascii="Times New Roman" w:hAnsi="Times New Roman"/>
          <w:sz w:val="24"/>
          <w:szCs w:val="24"/>
        </w:rPr>
        <w:t xml:space="preserve">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92137C" w:rsidRDefault="0092137C" w:rsidP="00867296">
      <w:pPr>
        <w:pStyle w:val="affff"/>
        <w:tabs>
          <w:tab w:val="left" w:pos="-142"/>
        </w:tabs>
        <w:spacing w:after="0" w:line="240" w:lineRule="auto"/>
        <w:ind w:left="0" w:firstLine="567"/>
        <w:jc w:val="both"/>
        <w:rPr>
          <w:rFonts w:ascii="Times New Roman" w:hAnsi="Times New Roman"/>
          <w:sz w:val="24"/>
          <w:szCs w:val="24"/>
        </w:rPr>
      </w:pPr>
      <w:r w:rsidRPr="00867296">
        <w:rPr>
          <w:rFonts w:ascii="Times New Roman" w:hAnsi="Times New Roman"/>
          <w:sz w:val="24"/>
          <w:szCs w:val="24"/>
        </w:rPr>
        <w:t>В случае</w:t>
      </w:r>
      <w:proofErr w:type="gramStart"/>
      <w:r w:rsidRPr="00867296">
        <w:rPr>
          <w:rFonts w:ascii="Times New Roman" w:hAnsi="Times New Roman"/>
          <w:sz w:val="24"/>
          <w:szCs w:val="24"/>
        </w:rPr>
        <w:t>,</w:t>
      </w:r>
      <w:proofErr w:type="gramEnd"/>
      <w:r w:rsidRPr="00867296">
        <w:rPr>
          <w:rFonts w:ascii="Times New Roman" w:hAnsi="Times New Roman"/>
          <w:sz w:val="24"/>
          <w:szCs w:val="24"/>
        </w:rPr>
        <w:t xml:space="preserve">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92137C" w:rsidRDefault="0092137C" w:rsidP="00322DDF">
      <w:pPr>
        <w:pStyle w:val="-40"/>
        <w:tabs>
          <w:tab w:val="left" w:pos="0"/>
        </w:tabs>
        <w:spacing w:line="240" w:lineRule="auto"/>
        <w:ind w:firstLine="567"/>
        <w:rPr>
          <w:sz w:val="24"/>
          <w:szCs w:val="24"/>
        </w:rPr>
      </w:pPr>
    </w:p>
    <w:p w:rsidR="0092137C" w:rsidRDefault="0092137C" w:rsidP="00322DDF">
      <w:pPr>
        <w:pStyle w:val="-31"/>
        <w:spacing w:line="240" w:lineRule="auto"/>
        <w:ind w:firstLine="567"/>
        <w:rPr>
          <w:b/>
          <w:sz w:val="24"/>
          <w:szCs w:val="24"/>
        </w:rPr>
      </w:pPr>
      <w:r>
        <w:rPr>
          <w:b/>
          <w:sz w:val="24"/>
          <w:szCs w:val="24"/>
        </w:rPr>
        <w:t>2.3.3. Требования к языку Заявки</w:t>
      </w:r>
    </w:p>
    <w:p w:rsidR="0092137C" w:rsidRDefault="0092137C" w:rsidP="00322DDF">
      <w:pPr>
        <w:pStyle w:val="-40"/>
        <w:spacing w:line="240" w:lineRule="auto"/>
        <w:ind w:firstLine="567"/>
        <w:rPr>
          <w:sz w:val="24"/>
          <w:szCs w:val="24"/>
        </w:rPr>
      </w:pPr>
      <w:r>
        <w:rPr>
          <w:sz w:val="24"/>
          <w:szCs w:val="24"/>
        </w:rPr>
        <w:t xml:space="preserve">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w:t>
      </w:r>
      <w:r>
        <w:rPr>
          <w:sz w:val="24"/>
          <w:szCs w:val="24"/>
        </w:rPr>
        <w:lastRenderedPageBreak/>
        <w:t>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92137C" w:rsidRDefault="0092137C" w:rsidP="00322DDF">
      <w:pPr>
        <w:pStyle w:val="-40"/>
        <w:spacing w:line="240" w:lineRule="auto"/>
        <w:ind w:firstLine="567"/>
        <w:rPr>
          <w:sz w:val="24"/>
          <w:szCs w:val="24"/>
        </w:rPr>
      </w:pPr>
      <w:r>
        <w:rPr>
          <w:sz w:val="24"/>
          <w:szCs w:val="24"/>
        </w:rPr>
        <w:t>2.3.3.2. Организатор не принимает к рассмотрению документы, не переведенные на русский язык.</w:t>
      </w:r>
    </w:p>
    <w:p w:rsidR="0092137C" w:rsidRDefault="0092137C" w:rsidP="00322DDF">
      <w:pPr>
        <w:pStyle w:val="-40"/>
        <w:spacing w:line="240" w:lineRule="auto"/>
        <w:ind w:firstLine="567"/>
        <w:rPr>
          <w:sz w:val="24"/>
          <w:szCs w:val="24"/>
        </w:rPr>
      </w:pPr>
    </w:p>
    <w:p w:rsidR="0092137C" w:rsidRDefault="0092137C" w:rsidP="00322DDF">
      <w:pPr>
        <w:pStyle w:val="-31"/>
        <w:spacing w:line="240" w:lineRule="auto"/>
        <w:ind w:firstLine="567"/>
        <w:rPr>
          <w:kern w:val="28"/>
          <w:sz w:val="24"/>
          <w:szCs w:val="24"/>
        </w:rPr>
      </w:pPr>
      <w:r>
        <w:rPr>
          <w:b/>
          <w:sz w:val="24"/>
          <w:szCs w:val="24"/>
        </w:rPr>
        <w:t>2.3.4. Требования к валюте Заявки</w:t>
      </w:r>
    </w:p>
    <w:p w:rsidR="0092137C" w:rsidRDefault="0092137C" w:rsidP="00322DDF">
      <w:pPr>
        <w:pStyle w:val="-40"/>
        <w:tabs>
          <w:tab w:val="left" w:pos="0"/>
        </w:tabs>
        <w:spacing w:line="240" w:lineRule="auto"/>
        <w:ind w:firstLine="567"/>
        <w:rPr>
          <w:sz w:val="24"/>
          <w:szCs w:val="24"/>
        </w:rPr>
      </w:pPr>
      <w:r>
        <w:rPr>
          <w:sz w:val="24"/>
          <w:szCs w:val="24"/>
        </w:rPr>
        <w:t>2.3.4.1. 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p>
    <w:p w:rsidR="0092137C" w:rsidRDefault="0092137C" w:rsidP="00322DDF">
      <w:pPr>
        <w:pStyle w:val="-40"/>
        <w:tabs>
          <w:tab w:val="left" w:pos="0"/>
        </w:tabs>
        <w:spacing w:line="240" w:lineRule="auto"/>
        <w:ind w:firstLine="567"/>
        <w:rPr>
          <w:sz w:val="24"/>
          <w:szCs w:val="24"/>
        </w:rPr>
      </w:pPr>
      <w:r>
        <w:rPr>
          <w:sz w:val="24"/>
          <w:szCs w:val="24"/>
        </w:rP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92137C" w:rsidRDefault="0092137C" w:rsidP="00322DDF">
      <w:pPr>
        <w:pStyle w:val="-40"/>
        <w:spacing w:line="240" w:lineRule="auto"/>
        <w:ind w:firstLine="567"/>
        <w:rPr>
          <w:sz w:val="24"/>
          <w:szCs w:val="24"/>
        </w:rPr>
      </w:pPr>
    </w:p>
    <w:p w:rsidR="0092137C" w:rsidRDefault="0092137C" w:rsidP="00322DDF">
      <w:pPr>
        <w:pStyle w:val="-31"/>
        <w:spacing w:line="240" w:lineRule="auto"/>
        <w:ind w:firstLine="567"/>
        <w:rPr>
          <w:sz w:val="24"/>
          <w:szCs w:val="24"/>
        </w:rPr>
      </w:pPr>
      <w:r>
        <w:rPr>
          <w:b/>
          <w:sz w:val="24"/>
          <w:szCs w:val="24"/>
        </w:rPr>
        <w:t>2.3.5. Начальная (максимальная) цена предмета закупки</w:t>
      </w:r>
    </w:p>
    <w:p w:rsidR="0092137C" w:rsidRDefault="0092137C" w:rsidP="00322DDF">
      <w:pPr>
        <w:pStyle w:val="-40"/>
        <w:spacing w:line="240" w:lineRule="auto"/>
        <w:ind w:firstLine="567"/>
        <w:rPr>
          <w:sz w:val="24"/>
          <w:szCs w:val="24"/>
        </w:rPr>
      </w:pPr>
      <w:r>
        <w:rPr>
          <w:sz w:val="24"/>
          <w:szCs w:val="24"/>
        </w:rP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92137C" w:rsidRDefault="0092137C" w:rsidP="003F336A">
      <w:pPr>
        <w:pStyle w:val="-40"/>
        <w:tabs>
          <w:tab w:val="num" w:pos="1120"/>
        </w:tabs>
        <w:spacing w:line="240" w:lineRule="auto"/>
        <w:ind w:firstLine="567"/>
        <w:rPr>
          <w:sz w:val="24"/>
          <w:szCs w:val="24"/>
        </w:rPr>
      </w:pPr>
    </w:p>
    <w:p w:rsidR="0092137C" w:rsidRDefault="0092137C" w:rsidP="00322DDF">
      <w:pPr>
        <w:pStyle w:val="affff"/>
        <w:spacing w:after="0" w:line="240" w:lineRule="auto"/>
        <w:ind w:left="0" w:firstLine="567"/>
        <w:rPr>
          <w:rFonts w:ascii="Times New Roman" w:hAnsi="Times New Roman"/>
          <w:b/>
          <w:sz w:val="24"/>
          <w:szCs w:val="24"/>
        </w:rPr>
      </w:pPr>
      <w:r>
        <w:rPr>
          <w:rFonts w:ascii="Times New Roman" w:hAnsi="Times New Roman"/>
          <w:b/>
          <w:sz w:val="24"/>
          <w:szCs w:val="24"/>
        </w:rPr>
        <w:t>2.3.6. Требования к обеспечению Заявки на участие в Запросе предложений</w:t>
      </w:r>
    </w:p>
    <w:p w:rsidR="0092137C" w:rsidRDefault="0092137C" w:rsidP="00322DDF">
      <w:pPr>
        <w:pStyle w:val="-40"/>
        <w:spacing w:line="240" w:lineRule="auto"/>
        <w:ind w:firstLine="567"/>
        <w:rPr>
          <w:sz w:val="24"/>
          <w:szCs w:val="24"/>
        </w:rPr>
      </w:pPr>
      <w:r>
        <w:rPr>
          <w:sz w:val="24"/>
          <w:szCs w:val="24"/>
        </w:rP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92137C" w:rsidRDefault="0092137C" w:rsidP="00322DDF">
      <w:pPr>
        <w:pStyle w:val="-40"/>
        <w:spacing w:line="240" w:lineRule="auto"/>
        <w:ind w:firstLine="567"/>
        <w:rPr>
          <w:sz w:val="24"/>
          <w:szCs w:val="24"/>
        </w:rPr>
      </w:pPr>
      <w:r>
        <w:rPr>
          <w:sz w:val="24"/>
          <w:szCs w:val="24"/>
        </w:rPr>
        <w:t xml:space="preserve">2.3.6.2. Способ, размер и срок </w:t>
      </w:r>
      <w:proofErr w:type="gramStart"/>
      <w:r>
        <w:rPr>
          <w:sz w:val="24"/>
          <w:szCs w:val="24"/>
        </w:rPr>
        <w:t>действия обеспечения Заявки настоящего Запроса предложений</w:t>
      </w:r>
      <w:proofErr w:type="gramEnd"/>
      <w:r>
        <w:rPr>
          <w:sz w:val="24"/>
          <w:szCs w:val="24"/>
        </w:rPr>
        <w:t xml:space="preserve">  указываются  в  Извещении о проведении Закупки (п. 15) и Информационной карте Запроса предложений (п. 3.11).</w:t>
      </w:r>
    </w:p>
    <w:p w:rsidR="0092137C" w:rsidRPr="009D190A" w:rsidRDefault="0092137C" w:rsidP="009D190A">
      <w:pPr>
        <w:pStyle w:val="-40"/>
        <w:ind w:firstLine="567"/>
        <w:rPr>
          <w:sz w:val="24"/>
          <w:szCs w:val="24"/>
        </w:rPr>
      </w:pPr>
      <w:r w:rsidRPr="005F12A6">
        <w:rPr>
          <w:sz w:val="24"/>
          <w:szCs w:val="24"/>
        </w:rPr>
        <w:t xml:space="preserve">2.3.6.3. </w:t>
      </w:r>
      <w:r w:rsidRPr="009D190A">
        <w:rPr>
          <w:sz w:val="24"/>
          <w:szCs w:val="24"/>
        </w:rPr>
        <w:t xml:space="preserve">Обеспечение Заявки может предоставляться следующими способами: </w:t>
      </w:r>
    </w:p>
    <w:p w:rsidR="0092137C" w:rsidRPr="009D190A" w:rsidRDefault="0092137C" w:rsidP="009D190A">
      <w:pPr>
        <w:pStyle w:val="-40"/>
        <w:ind w:firstLine="567"/>
        <w:rPr>
          <w:sz w:val="24"/>
          <w:szCs w:val="24"/>
        </w:rPr>
      </w:pPr>
      <w:r w:rsidRPr="009D190A">
        <w:rPr>
          <w:sz w:val="24"/>
          <w:szCs w:val="24"/>
        </w:rPr>
        <w:t xml:space="preserve"> - банковская гарантия, составленная с учетом требований статей 368-378 Гражданского кодекса РФ, </w:t>
      </w:r>
    </w:p>
    <w:p w:rsidR="0092137C" w:rsidRPr="005F12A6" w:rsidRDefault="0092137C" w:rsidP="009D190A">
      <w:pPr>
        <w:pStyle w:val="-40"/>
        <w:spacing w:line="240" w:lineRule="auto"/>
        <w:ind w:firstLine="567"/>
        <w:rPr>
          <w:sz w:val="24"/>
          <w:szCs w:val="24"/>
        </w:rPr>
      </w:pPr>
      <w:r w:rsidRPr="009D190A">
        <w:rPr>
          <w:sz w:val="24"/>
          <w:szCs w:val="24"/>
        </w:rPr>
        <w:t>- перечисление денежных средств на расчетный счет Организатора закупки, указанный в п. 2.3.6.9. настоящей Документации</w:t>
      </w:r>
      <w:r w:rsidRPr="005F12A6">
        <w:rPr>
          <w:sz w:val="24"/>
          <w:szCs w:val="24"/>
        </w:rPr>
        <w:t>.</w:t>
      </w:r>
    </w:p>
    <w:p w:rsidR="0092137C" w:rsidRPr="00CE5183" w:rsidRDefault="0092137C" w:rsidP="00CE5183">
      <w:pPr>
        <w:pStyle w:val="-40"/>
        <w:spacing w:line="240" w:lineRule="auto"/>
        <w:ind w:firstLine="567"/>
        <w:rPr>
          <w:sz w:val="24"/>
          <w:szCs w:val="24"/>
        </w:rPr>
      </w:pPr>
      <w:r>
        <w:rPr>
          <w:sz w:val="24"/>
          <w:szCs w:val="24"/>
        </w:rPr>
        <w:t xml:space="preserve">2.3.6.4. </w:t>
      </w:r>
      <w:r w:rsidRPr="00CE5183">
        <w:rPr>
          <w:sz w:val="24"/>
          <w:szCs w:val="24"/>
        </w:rPr>
        <w:t>Банковская гарантия должна содержать следующие условия:</w:t>
      </w:r>
    </w:p>
    <w:p w:rsidR="0092137C" w:rsidRPr="00CE5183" w:rsidRDefault="0092137C" w:rsidP="00CE5183">
      <w:pPr>
        <w:pStyle w:val="-40"/>
        <w:spacing w:line="240" w:lineRule="auto"/>
        <w:ind w:firstLine="567"/>
        <w:rPr>
          <w:sz w:val="24"/>
          <w:szCs w:val="24"/>
        </w:rPr>
      </w:pPr>
      <w:r w:rsidRPr="00CE5183">
        <w:rPr>
          <w:sz w:val="24"/>
          <w:szCs w:val="24"/>
        </w:rPr>
        <w:t>- быть безотзывной;</w:t>
      </w:r>
    </w:p>
    <w:p w:rsidR="0092137C" w:rsidRPr="00CE5183" w:rsidRDefault="0092137C" w:rsidP="00CE5183">
      <w:pPr>
        <w:pStyle w:val="-40"/>
        <w:spacing w:line="240" w:lineRule="auto"/>
        <w:ind w:firstLine="567"/>
        <w:rPr>
          <w:sz w:val="24"/>
          <w:szCs w:val="24"/>
        </w:rPr>
      </w:pPr>
      <w:r w:rsidRPr="00CE5183">
        <w:rPr>
          <w:sz w:val="24"/>
          <w:szCs w:val="24"/>
        </w:rPr>
        <w:t>- быть предоставлена в рублях Российской Федерации (валюта банковской гарантии – рубль РФ);</w:t>
      </w:r>
    </w:p>
    <w:p w:rsidR="0092137C" w:rsidRPr="00CE5183" w:rsidRDefault="0092137C" w:rsidP="00CE5183">
      <w:pPr>
        <w:pStyle w:val="-40"/>
        <w:spacing w:line="240" w:lineRule="auto"/>
        <w:ind w:firstLine="567"/>
        <w:rPr>
          <w:sz w:val="24"/>
          <w:szCs w:val="24"/>
        </w:rPr>
      </w:pPr>
      <w:r w:rsidRPr="00CE5183">
        <w:rPr>
          <w:sz w:val="24"/>
          <w:szCs w:val="24"/>
        </w:rPr>
        <w:t>- бенефициаром в банковской гарантии должен быть указан Организатор закупки - ООО «</w:t>
      </w:r>
      <w:proofErr w:type="spellStart"/>
      <w:r w:rsidRPr="00CE5183">
        <w:rPr>
          <w:sz w:val="24"/>
          <w:szCs w:val="24"/>
        </w:rPr>
        <w:t>Газэнергоинформ</w:t>
      </w:r>
      <w:proofErr w:type="spellEnd"/>
      <w:r w:rsidRPr="00CE5183">
        <w:rPr>
          <w:sz w:val="24"/>
          <w:szCs w:val="24"/>
        </w:rPr>
        <w:t>», принципалом - участник запроса предложений, гарантом - банк, выдавший банковскую гарантию;</w:t>
      </w:r>
    </w:p>
    <w:p w:rsidR="0092137C" w:rsidRPr="00CE5183" w:rsidRDefault="0092137C" w:rsidP="00CE5183">
      <w:pPr>
        <w:pStyle w:val="-40"/>
        <w:spacing w:line="240" w:lineRule="auto"/>
        <w:ind w:firstLine="567"/>
        <w:rPr>
          <w:sz w:val="24"/>
          <w:szCs w:val="24"/>
        </w:rPr>
      </w:pPr>
      <w:r w:rsidRPr="00CE5183">
        <w:rPr>
          <w:sz w:val="24"/>
          <w:szCs w:val="24"/>
        </w:rPr>
        <w:t xml:space="preserve"> - срок действия банковской  гарантии должен быть не менее</w:t>
      </w:r>
      <w:proofErr w:type="gramStart"/>
      <w:r w:rsidRPr="00CE5183">
        <w:rPr>
          <w:sz w:val="24"/>
          <w:szCs w:val="24"/>
        </w:rPr>
        <w:t>,</w:t>
      </w:r>
      <w:proofErr w:type="gramEnd"/>
      <w:r w:rsidRPr="00CE5183">
        <w:rPr>
          <w:sz w:val="24"/>
          <w:szCs w:val="24"/>
        </w:rPr>
        <w:t xml:space="preserve">  чем 60 (шестьдесят) календарных дней  с даты публикации Извещения о проведении закупки на сайте ЕИС www.zakupki.gov.ru.</w:t>
      </w:r>
    </w:p>
    <w:p w:rsidR="0092137C" w:rsidRDefault="0092137C" w:rsidP="00322DDF">
      <w:pPr>
        <w:pStyle w:val="-40"/>
        <w:spacing w:line="240" w:lineRule="auto"/>
        <w:ind w:firstLine="567"/>
        <w:rPr>
          <w:sz w:val="24"/>
          <w:szCs w:val="24"/>
        </w:rPr>
      </w:pPr>
      <w:r>
        <w:rPr>
          <w:sz w:val="24"/>
          <w:szCs w:val="24"/>
        </w:rP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92137C" w:rsidRDefault="0092137C" w:rsidP="00322DDF">
      <w:pPr>
        <w:pStyle w:val="-40"/>
        <w:tabs>
          <w:tab w:val="left" w:pos="1560"/>
        </w:tabs>
        <w:spacing w:line="240" w:lineRule="auto"/>
        <w:ind w:firstLine="567"/>
        <w:rPr>
          <w:sz w:val="24"/>
          <w:szCs w:val="24"/>
        </w:rPr>
      </w:pPr>
      <w:r>
        <w:rPr>
          <w:sz w:val="24"/>
          <w:szCs w:val="24"/>
        </w:rPr>
        <w:t xml:space="preserve">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w:t>
      </w:r>
      <w:r>
        <w:rPr>
          <w:sz w:val="24"/>
          <w:szCs w:val="24"/>
        </w:rPr>
        <w:lastRenderedPageBreak/>
        <w:t>наилучшей от подписания договора по результатам проведения Запроса предложений в сроки определенные в Документации о Запросе предложений.</w:t>
      </w:r>
    </w:p>
    <w:p w:rsidR="0092137C" w:rsidRDefault="0092137C" w:rsidP="00322DDF">
      <w:pPr>
        <w:pStyle w:val="-40"/>
        <w:tabs>
          <w:tab w:val="left" w:pos="1560"/>
        </w:tabs>
        <w:spacing w:line="240" w:lineRule="auto"/>
        <w:ind w:firstLine="567"/>
        <w:rPr>
          <w:sz w:val="24"/>
          <w:szCs w:val="24"/>
        </w:rPr>
      </w:pPr>
      <w:r>
        <w:rPr>
          <w:sz w:val="24"/>
          <w:szCs w:val="24"/>
        </w:rP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92137C" w:rsidRDefault="0092137C" w:rsidP="00322DDF">
      <w:pPr>
        <w:pStyle w:val="-40"/>
        <w:tabs>
          <w:tab w:val="left" w:pos="1560"/>
        </w:tabs>
        <w:spacing w:line="240" w:lineRule="auto"/>
        <w:ind w:firstLine="567"/>
        <w:rPr>
          <w:sz w:val="24"/>
          <w:szCs w:val="24"/>
        </w:rPr>
      </w:pPr>
      <w:r>
        <w:rPr>
          <w:sz w:val="24"/>
          <w:szCs w:val="24"/>
        </w:rPr>
        <w:t>2.3.6.5.3. Предоставление Участником в составе Заявки ложной информации или недостоверных сведений.</w:t>
      </w:r>
    </w:p>
    <w:p w:rsidR="0092137C" w:rsidRDefault="0092137C" w:rsidP="00322DDF">
      <w:pPr>
        <w:pStyle w:val="-40"/>
        <w:tabs>
          <w:tab w:val="left" w:pos="1560"/>
        </w:tabs>
        <w:spacing w:line="240" w:lineRule="auto"/>
        <w:ind w:firstLine="567"/>
        <w:rPr>
          <w:sz w:val="24"/>
          <w:szCs w:val="24"/>
        </w:rPr>
      </w:pPr>
      <w:r>
        <w:rPr>
          <w:sz w:val="24"/>
          <w:szCs w:val="24"/>
        </w:rP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92137C" w:rsidRDefault="0092137C" w:rsidP="00322DDF">
      <w:pPr>
        <w:pStyle w:val="-40"/>
        <w:spacing w:line="240" w:lineRule="auto"/>
        <w:ind w:firstLine="567"/>
        <w:rPr>
          <w:sz w:val="24"/>
          <w:szCs w:val="24"/>
        </w:rPr>
      </w:pPr>
      <w:r>
        <w:rPr>
          <w:sz w:val="24"/>
          <w:szCs w:val="24"/>
        </w:rPr>
        <w:t xml:space="preserve">2.3.6.6. </w:t>
      </w:r>
      <w:r w:rsidRPr="006704BC">
        <w:rPr>
          <w:sz w:val="24"/>
          <w:szCs w:val="24"/>
        </w:rPr>
        <w:t xml:space="preserve">В банковской гарантии не должно быть условий или требований, противоречащих </w:t>
      </w:r>
      <w:proofErr w:type="spellStart"/>
      <w:r w:rsidRPr="006704BC">
        <w:rPr>
          <w:sz w:val="24"/>
          <w:szCs w:val="24"/>
        </w:rPr>
        <w:t>пп</w:t>
      </w:r>
      <w:proofErr w:type="spellEnd"/>
      <w:r w:rsidRPr="006704BC">
        <w:rPr>
          <w:sz w:val="24"/>
          <w:szCs w:val="24"/>
        </w:rPr>
        <w:t>. 2.3.6.3, 2.3.6.4., 2.3.6.5. настоящей Документации о запросе предложений</w:t>
      </w:r>
      <w:r>
        <w:rPr>
          <w:sz w:val="24"/>
          <w:szCs w:val="24"/>
        </w:rPr>
        <w:t>.</w:t>
      </w:r>
    </w:p>
    <w:p w:rsidR="0092137C" w:rsidRDefault="0092137C" w:rsidP="00322DDF">
      <w:pPr>
        <w:pStyle w:val="-40"/>
        <w:spacing w:line="240" w:lineRule="auto"/>
        <w:ind w:firstLine="567"/>
        <w:rPr>
          <w:sz w:val="24"/>
          <w:szCs w:val="24"/>
        </w:rPr>
      </w:pPr>
      <w:r>
        <w:rPr>
          <w:sz w:val="24"/>
          <w:szCs w:val="24"/>
        </w:rPr>
        <w:t xml:space="preserve">2.3.6.7. </w:t>
      </w:r>
      <w:r w:rsidRPr="006704BC">
        <w:rPr>
          <w:sz w:val="24"/>
          <w:szCs w:val="24"/>
        </w:rPr>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Pr>
          <w:sz w:val="24"/>
          <w:szCs w:val="24"/>
        </w:rPr>
        <w:t>.</w:t>
      </w:r>
    </w:p>
    <w:p w:rsidR="0092137C" w:rsidRDefault="0092137C" w:rsidP="00322DDF">
      <w:pPr>
        <w:pStyle w:val="-40"/>
        <w:spacing w:line="240" w:lineRule="auto"/>
        <w:ind w:firstLine="567"/>
        <w:rPr>
          <w:sz w:val="24"/>
          <w:szCs w:val="24"/>
        </w:rPr>
      </w:pPr>
      <w:r>
        <w:rPr>
          <w:sz w:val="24"/>
          <w:szCs w:val="24"/>
        </w:rPr>
        <w:t xml:space="preserve">2.3.6.8. </w:t>
      </w:r>
      <w:r w:rsidRPr="00AD6DE5">
        <w:rPr>
          <w:sz w:val="24"/>
          <w:szCs w:val="24"/>
        </w:rPr>
        <w:t>ООО «</w:t>
      </w:r>
      <w:proofErr w:type="spellStart"/>
      <w:r w:rsidRPr="00AD6DE5">
        <w:rPr>
          <w:sz w:val="24"/>
          <w:szCs w:val="24"/>
        </w:rPr>
        <w:t>Газэнергоинформ</w:t>
      </w:r>
      <w:proofErr w:type="spellEnd"/>
      <w:r w:rsidRPr="00AD6DE5">
        <w:rPr>
          <w:sz w:val="24"/>
          <w:szCs w:val="24"/>
        </w:rPr>
        <w:t>»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Pr>
          <w:sz w:val="24"/>
          <w:szCs w:val="24"/>
        </w:rPr>
        <w:t>.</w:t>
      </w:r>
    </w:p>
    <w:p w:rsidR="0092137C" w:rsidRDefault="0092137C" w:rsidP="00322DDF">
      <w:pPr>
        <w:pStyle w:val="-40"/>
        <w:spacing w:line="240" w:lineRule="auto"/>
        <w:ind w:firstLine="567"/>
        <w:rPr>
          <w:sz w:val="24"/>
          <w:szCs w:val="24"/>
        </w:rPr>
      </w:pPr>
      <w:r>
        <w:rPr>
          <w:sz w:val="24"/>
          <w:szCs w:val="24"/>
        </w:rP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92137C" w:rsidRDefault="0092137C" w:rsidP="00322DDF">
      <w:pPr>
        <w:pStyle w:val="afff1"/>
        <w:spacing w:after="0"/>
      </w:pPr>
      <w:r>
        <w:t>ООО «</w:t>
      </w:r>
      <w:proofErr w:type="spellStart"/>
      <w:r>
        <w:t>Газэнергоинформ</w:t>
      </w:r>
      <w:proofErr w:type="spellEnd"/>
      <w:r>
        <w:t>»</w:t>
      </w:r>
    </w:p>
    <w:p w:rsidR="0092137C" w:rsidRDefault="0092137C" w:rsidP="00322DDF">
      <w:pPr>
        <w:pStyle w:val="afff1"/>
        <w:spacing w:after="0"/>
      </w:pPr>
      <w:r>
        <w:t>ОКПО 60510227; ОГРН 1097746173249;</w:t>
      </w:r>
    </w:p>
    <w:p w:rsidR="0092137C" w:rsidRDefault="0092137C" w:rsidP="00322DDF">
      <w:pPr>
        <w:pStyle w:val="afff1"/>
        <w:spacing w:after="0"/>
      </w:pPr>
      <w:r>
        <w:t>ИНН 7728696530; КПП 781101001</w:t>
      </w:r>
    </w:p>
    <w:p w:rsidR="0092137C" w:rsidRDefault="0092137C" w:rsidP="00322DDF">
      <w:pPr>
        <w:pStyle w:val="afff1"/>
        <w:spacing w:after="0"/>
      </w:pPr>
      <w:proofErr w:type="gramStart"/>
      <w:r>
        <w:t>р</w:t>
      </w:r>
      <w:proofErr w:type="gramEnd"/>
      <w:r>
        <w:t xml:space="preserve">/с 40702810600000005194  в ОАО «АБ «Россия» </w:t>
      </w:r>
    </w:p>
    <w:p w:rsidR="0092137C" w:rsidRDefault="0092137C" w:rsidP="00322DDF">
      <w:pPr>
        <w:pStyle w:val="afff1"/>
        <w:spacing w:after="0"/>
      </w:pPr>
      <w:r>
        <w:t>к/с 30101810800000000861</w:t>
      </w:r>
    </w:p>
    <w:p w:rsidR="0092137C" w:rsidRDefault="0092137C" w:rsidP="00322DDF">
      <w:pPr>
        <w:pStyle w:val="afff1"/>
        <w:spacing w:after="0"/>
      </w:pPr>
      <w:r>
        <w:t>БИК 044030861</w:t>
      </w:r>
    </w:p>
    <w:p w:rsidR="0092137C" w:rsidRDefault="0092137C" w:rsidP="00322DDF">
      <w:pPr>
        <w:pStyle w:val="-40"/>
        <w:tabs>
          <w:tab w:val="left" w:pos="1560"/>
        </w:tabs>
        <w:spacing w:line="240" w:lineRule="auto"/>
        <w:ind w:firstLine="567"/>
        <w:rPr>
          <w:sz w:val="24"/>
          <w:szCs w:val="24"/>
        </w:rPr>
      </w:pPr>
      <w:r>
        <w:rPr>
          <w:sz w:val="24"/>
          <w:szCs w:val="24"/>
        </w:rPr>
        <w:t>2.3.6.9.1. В случае</w:t>
      </w:r>
      <w:proofErr w:type="gramStart"/>
      <w:r>
        <w:rPr>
          <w:sz w:val="24"/>
          <w:szCs w:val="24"/>
        </w:rPr>
        <w:t>,</w:t>
      </w:r>
      <w:proofErr w:type="gramEnd"/>
      <w:r>
        <w:rPr>
          <w:sz w:val="24"/>
          <w:szCs w:val="24"/>
        </w:rPr>
        <w:t xml:space="preserve">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w:t>
      </w:r>
      <w:proofErr w:type="gramStart"/>
      <w:r>
        <w:rPr>
          <w:sz w:val="24"/>
          <w:szCs w:val="24"/>
        </w:rPr>
        <w:t>,</w:t>
      </w:r>
      <w:proofErr w:type="gramEnd"/>
      <w:r>
        <w:rPr>
          <w:sz w:val="24"/>
          <w:szCs w:val="24"/>
        </w:rPr>
        <w:t xml:space="preserve">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92137C" w:rsidRDefault="0092137C" w:rsidP="00322DDF">
      <w:pPr>
        <w:pStyle w:val="-40"/>
        <w:tabs>
          <w:tab w:val="left" w:pos="1560"/>
        </w:tabs>
        <w:spacing w:line="240" w:lineRule="auto"/>
        <w:ind w:firstLine="567"/>
        <w:rPr>
          <w:sz w:val="24"/>
          <w:szCs w:val="24"/>
        </w:rPr>
      </w:pPr>
      <w:r>
        <w:rPr>
          <w:sz w:val="24"/>
          <w:szCs w:val="24"/>
        </w:rP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92137C" w:rsidRDefault="0092137C" w:rsidP="00322DDF">
      <w:pPr>
        <w:pStyle w:val="-40"/>
        <w:spacing w:line="240" w:lineRule="auto"/>
        <w:ind w:firstLine="567"/>
        <w:rPr>
          <w:sz w:val="24"/>
          <w:szCs w:val="24"/>
        </w:rPr>
      </w:pPr>
      <w:r>
        <w:rPr>
          <w:sz w:val="24"/>
          <w:szCs w:val="24"/>
        </w:rP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92137C" w:rsidRDefault="0092137C" w:rsidP="00322DDF">
      <w:pPr>
        <w:pStyle w:val="-40"/>
        <w:tabs>
          <w:tab w:val="left" w:pos="1560"/>
        </w:tabs>
        <w:spacing w:line="240" w:lineRule="auto"/>
        <w:ind w:firstLine="567"/>
        <w:rPr>
          <w:sz w:val="24"/>
          <w:szCs w:val="24"/>
        </w:rPr>
      </w:pPr>
      <w:r>
        <w:rPr>
          <w:sz w:val="24"/>
          <w:szCs w:val="24"/>
        </w:rPr>
        <w:t xml:space="preserve">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w:t>
      </w:r>
      <w:r>
        <w:rPr>
          <w:sz w:val="24"/>
          <w:szCs w:val="24"/>
        </w:rPr>
        <w:lastRenderedPageBreak/>
        <w:t>наилучшей от подписания договора по результатам проведения Запроса предложений в сроки определенные в Документации о Запросе предложений.</w:t>
      </w:r>
    </w:p>
    <w:p w:rsidR="0092137C" w:rsidRDefault="0092137C" w:rsidP="00322DDF">
      <w:pPr>
        <w:pStyle w:val="-40"/>
        <w:tabs>
          <w:tab w:val="left" w:pos="1560"/>
        </w:tabs>
        <w:spacing w:line="240" w:lineRule="auto"/>
        <w:ind w:firstLine="567"/>
        <w:rPr>
          <w:sz w:val="24"/>
          <w:szCs w:val="24"/>
        </w:rPr>
      </w:pPr>
      <w:r>
        <w:rPr>
          <w:sz w:val="24"/>
          <w:szCs w:val="24"/>
        </w:rP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92137C" w:rsidRDefault="0092137C" w:rsidP="00322DDF">
      <w:pPr>
        <w:pStyle w:val="-40"/>
        <w:tabs>
          <w:tab w:val="left" w:pos="1560"/>
        </w:tabs>
        <w:spacing w:line="240" w:lineRule="auto"/>
        <w:ind w:firstLine="567"/>
        <w:rPr>
          <w:sz w:val="24"/>
          <w:szCs w:val="24"/>
        </w:rPr>
      </w:pPr>
      <w:r>
        <w:rPr>
          <w:sz w:val="24"/>
          <w:szCs w:val="24"/>
        </w:rPr>
        <w:t>2.3.6.10.3. Предоставление Участником в составе Заявки ложной информации или недостоверных сведений.</w:t>
      </w:r>
    </w:p>
    <w:p w:rsidR="0092137C" w:rsidRDefault="0092137C" w:rsidP="00322DDF">
      <w:pPr>
        <w:pStyle w:val="-40"/>
        <w:tabs>
          <w:tab w:val="left" w:pos="1560"/>
        </w:tabs>
        <w:spacing w:line="240" w:lineRule="auto"/>
        <w:ind w:firstLine="567"/>
        <w:rPr>
          <w:sz w:val="24"/>
          <w:szCs w:val="24"/>
        </w:rPr>
      </w:pPr>
      <w:r>
        <w:rPr>
          <w:sz w:val="24"/>
          <w:szCs w:val="24"/>
        </w:rP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92137C" w:rsidTr="00374719">
        <w:tc>
          <w:tcPr>
            <w:tcW w:w="9853" w:type="dxa"/>
            <w:shd w:val="clear" w:color="auto" w:fill="auto"/>
          </w:tcPr>
          <w:p w:rsidR="0092137C" w:rsidRDefault="0092137C" w:rsidP="00374719">
            <w:pPr>
              <w:pStyle w:val="afff1"/>
              <w:tabs>
                <w:tab w:val="left" w:pos="142"/>
              </w:tabs>
              <w:spacing w:after="0"/>
            </w:pPr>
            <w:r>
              <w:t xml:space="preserve">2.3.6.10.5. Возврат Участникам Обеспечения заявки осуществляется в следующих случаях: </w:t>
            </w:r>
          </w:p>
          <w:p w:rsidR="0092137C" w:rsidRDefault="0092137C" w:rsidP="00374719">
            <w:pPr>
              <w:pStyle w:val="afff1"/>
              <w:spacing w:after="0"/>
            </w:pPr>
            <w:r>
              <w:t>а) Заявка получена Организатором после окончания срока ее подачи, установленного в Извещении и Документации.</w:t>
            </w:r>
          </w:p>
          <w:p w:rsidR="0092137C" w:rsidRDefault="0092137C" w:rsidP="00374719">
            <w:pPr>
              <w:pStyle w:val="afff1"/>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92137C" w:rsidRDefault="0092137C" w:rsidP="00374719">
            <w:pPr>
              <w:pStyle w:val="afff1"/>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92137C" w:rsidRDefault="0092137C" w:rsidP="00374719">
            <w:pPr>
              <w:pStyle w:val="afff1"/>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92137C" w:rsidRDefault="0092137C" w:rsidP="00374719">
            <w:pPr>
              <w:pStyle w:val="afff1"/>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92137C" w:rsidRDefault="0092137C" w:rsidP="00374719">
            <w:pPr>
              <w:pStyle w:val="afff1"/>
              <w:spacing w:after="0"/>
            </w:pPr>
            <w:r>
              <w:t>е) Признания закупки несостоявшейся.</w:t>
            </w:r>
          </w:p>
          <w:p w:rsidR="0092137C" w:rsidRDefault="0092137C" w:rsidP="00374719">
            <w:pPr>
              <w:pStyle w:val="afff1"/>
              <w:spacing w:after="0"/>
            </w:pPr>
            <w:r>
              <w:t xml:space="preserve">ж) Отзыва Заявки Участником до истечения срока окончания подачи заявок. </w:t>
            </w:r>
          </w:p>
          <w:p w:rsidR="0092137C" w:rsidRDefault="0092137C" w:rsidP="00374719">
            <w:pPr>
              <w:pStyle w:val="afff1"/>
              <w:spacing w:after="0"/>
            </w:pPr>
            <w:r>
              <w:t>з) Отказа Заказчика от закупки.</w:t>
            </w:r>
          </w:p>
          <w:p w:rsidR="0092137C" w:rsidRDefault="0092137C" w:rsidP="00374719">
            <w:pPr>
              <w:pStyle w:val="afff1"/>
              <w:spacing w:after="0"/>
            </w:pPr>
            <w:r>
              <w:t>и)  Отказа Заказчика от заключения договора по результатам закупки.</w:t>
            </w:r>
          </w:p>
          <w:p w:rsidR="0092137C" w:rsidRDefault="0092137C" w:rsidP="003F6465">
            <w:pPr>
              <w:pStyle w:val="afff1"/>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92137C" w:rsidRDefault="0092137C" w:rsidP="003F6465">
            <w:pPr>
              <w:pStyle w:val="afff1"/>
            </w:pPr>
            <w:r>
              <w:t>Заявление о возврате обеспечения заявки должно быть предоставлено Организатору на бумажном носителе (Форма № 15).</w:t>
            </w:r>
          </w:p>
          <w:p w:rsidR="0092137C" w:rsidRDefault="0092137C" w:rsidP="003F6465">
            <w:pPr>
              <w:pStyle w:val="afff1"/>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92137C" w:rsidRDefault="0092137C" w:rsidP="003F6465">
            <w:pPr>
              <w:pStyle w:val="afff1"/>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92137C" w:rsidRDefault="0092137C" w:rsidP="00374719">
            <w:pPr>
              <w:pStyle w:val="afff1"/>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92137C" w:rsidRDefault="0092137C" w:rsidP="006A61C9">
            <w:pPr>
              <w:pStyle w:val="afff1"/>
              <w:spacing w:after="0"/>
            </w:pPr>
            <w:r>
              <w:t xml:space="preserve">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w:t>
            </w:r>
            <w:r>
              <w:lastRenderedPageBreak/>
              <w:t>подачи заявок, установленного Информационной картой Запроса предложений  и Извещением о проведении Закупки.</w:t>
            </w:r>
          </w:p>
        </w:tc>
      </w:tr>
    </w:tbl>
    <w:p w:rsidR="0092137C" w:rsidRDefault="0092137C" w:rsidP="00322DDF">
      <w:pPr>
        <w:pStyle w:val="-40"/>
        <w:tabs>
          <w:tab w:val="left" w:pos="0"/>
        </w:tabs>
        <w:spacing w:line="240" w:lineRule="auto"/>
        <w:ind w:firstLine="567"/>
        <w:rPr>
          <w:sz w:val="24"/>
          <w:szCs w:val="24"/>
        </w:rPr>
      </w:pPr>
    </w:p>
    <w:p w:rsidR="0092137C" w:rsidRDefault="0092137C" w:rsidP="00322DDF">
      <w:pPr>
        <w:pStyle w:val="20"/>
        <w:tabs>
          <w:tab w:val="clear" w:pos="1134"/>
          <w:tab w:val="left" w:pos="0"/>
        </w:tabs>
        <w:spacing w:before="0" w:after="0"/>
        <w:ind w:left="0" w:firstLine="567"/>
        <w:rPr>
          <w:sz w:val="24"/>
          <w:szCs w:val="24"/>
        </w:rPr>
      </w:pPr>
      <w:bookmarkStart w:id="12" w:name="_Toc468276062"/>
      <w:r>
        <w:rPr>
          <w:sz w:val="24"/>
          <w:szCs w:val="24"/>
        </w:rPr>
        <w:t>2.4. Разъяснение Документации о Запросе предложений</w:t>
      </w:r>
      <w:bookmarkEnd w:id="12"/>
    </w:p>
    <w:p w:rsidR="0092137C" w:rsidRDefault="0092137C" w:rsidP="00322DDF">
      <w:pPr>
        <w:pStyle w:val="-31"/>
        <w:tabs>
          <w:tab w:val="left" w:pos="0"/>
        </w:tabs>
        <w:spacing w:line="240" w:lineRule="auto"/>
        <w:ind w:firstLine="567"/>
        <w:rPr>
          <w:sz w:val="24"/>
          <w:szCs w:val="24"/>
        </w:rPr>
      </w:pPr>
      <w:r>
        <w:rPr>
          <w:sz w:val="24"/>
          <w:szCs w:val="24"/>
        </w:rPr>
        <w:t xml:space="preserve">2.4.1. </w:t>
      </w:r>
      <w:r w:rsidRPr="009E6730">
        <w:rPr>
          <w:sz w:val="24"/>
          <w:szCs w:val="24"/>
        </w:rPr>
        <w:t xml:space="preserve">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w:t>
      </w:r>
      <w:proofErr w:type="gramStart"/>
      <w:r w:rsidRPr="009E6730">
        <w:rPr>
          <w:sz w:val="24"/>
          <w:szCs w:val="24"/>
        </w:rPr>
        <w:t>указанным</w:t>
      </w:r>
      <w:proofErr w:type="gramEnd"/>
      <w:r w:rsidRPr="009E6730">
        <w:rPr>
          <w:sz w:val="24"/>
          <w:szCs w:val="24"/>
        </w:rPr>
        <w:t xml:space="preserve"> в п. 3.5 настоящей Документации.</w:t>
      </w:r>
    </w:p>
    <w:p w:rsidR="0092137C" w:rsidRDefault="0092137C" w:rsidP="00322DDF">
      <w:pPr>
        <w:pStyle w:val="-31"/>
        <w:tabs>
          <w:tab w:val="left" w:pos="0"/>
        </w:tabs>
        <w:spacing w:line="240" w:lineRule="auto"/>
        <w:ind w:firstLine="567"/>
        <w:rPr>
          <w:sz w:val="24"/>
          <w:szCs w:val="24"/>
        </w:rPr>
      </w:pPr>
      <w:r>
        <w:rPr>
          <w:sz w:val="24"/>
          <w:szCs w:val="24"/>
        </w:rPr>
        <w:t xml:space="preserve">2.4.2. </w:t>
      </w:r>
      <w:proofErr w:type="gramStart"/>
      <w:r>
        <w:rPr>
          <w:sz w:val="24"/>
          <w:szCs w:val="24"/>
        </w:rPr>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w:t>
      </w:r>
      <w:proofErr w:type="gramEnd"/>
      <w:r>
        <w:rPr>
          <w:sz w:val="24"/>
          <w:szCs w:val="24"/>
        </w:rPr>
        <w:t xml:space="preserve"> Срок ответа на Запрос Участника о разъяснении Документации начинает течь с момента его получения Организатором.</w:t>
      </w:r>
    </w:p>
    <w:p w:rsidR="0092137C" w:rsidRDefault="0092137C" w:rsidP="00322DDF">
      <w:pPr>
        <w:pStyle w:val="-31"/>
        <w:tabs>
          <w:tab w:val="left" w:pos="0"/>
        </w:tabs>
        <w:spacing w:line="240" w:lineRule="auto"/>
        <w:ind w:firstLine="567"/>
        <w:rPr>
          <w:sz w:val="24"/>
          <w:szCs w:val="24"/>
        </w:rPr>
      </w:pPr>
      <w:r>
        <w:rPr>
          <w:sz w:val="24"/>
          <w:szCs w:val="24"/>
        </w:rPr>
        <w:t>2.4.3. Организатор размещает ответ (без указания источника запроса) на сайте электронной площадки.</w:t>
      </w:r>
    </w:p>
    <w:p w:rsidR="0092137C" w:rsidRDefault="0092137C" w:rsidP="00322DDF">
      <w:pPr>
        <w:pStyle w:val="-31"/>
        <w:tabs>
          <w:tab w:val="left" w:pos="0"/>
        </w:tabs>
        <w:spacing w:line="240" w:lineRule="auto"/>
        <w:ind w:firstLine="567"/>
        <w:rPr>
          <w:sz w:val="24"/>
          <w:szCs w:val="24"/>
        </w:rPr>
      </w:pPr>
      <w:r>
        <w:rPr>
          <w:sz w:val="24"/>
          <w:szCs w:val="24"/>
        </w:rPr>
        <w:t>2.4.4. Участник должен составить запрос о разъяснении Документации о Запросе предложений строго по следующей форме:</w:t>
      </w:r>
    </w:p>
    <w:p w:rsidR="0092137C" w:rsidRPr="009635BA" w:rsidRDefault="0092137C" w:rsidP="00322DDF">
      <w:pPr>
        <w:jc w:val="center"/>
      </w:pPr>
      <w:r>
        <w:t xml:space="preserve">«Изучив Документацию о Запросе предложений № __________ </w:t>
      </w:r>
      <w:proofErr w:type="gramStart"/>
      <w:r>
        <w:t>от</w:t>
      </w:r>
      <w:proofErr w:type="gramEnd"/>
      <w:r>
        <w:t xml:space="preserve"> _______ </w:t>
      </w:r>
      <w:proofErr w:type="gramStart"/>
      <w:r>
        <w:t>на</w:t>
      </w:r>
      <w:proofErr w:type="gramEnd"/>
      <w:r>
        <w:t xml:space="preserve"> выполнение работ (оказание услуг) ____________________ просим представить ответы на вопросы, возникшие после изучения материалов:</w:t>
      </w:r>
    </w:p>
    <w:p w:rsidR="0092137C" w:rsidRPr="00800024" w:rsidRDefault="0092137C" w:rsidP="00FC5F9A">
      <w:pPr>
        <w:pStyle w:val="-31"/>
        <w:tabs>
          <w:tab w:val="left" w:pos="0"/>
        </w:tabs>
        <w:spacing w:line="240" w:lineRule="auto"/>
        <w:ind w:firstLine="560"/>
        <w:rPr>
          <w:sz w:val="22"/>
          <w:szCs w:val="2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92137C" w:rsidRPr="00800024" w:rsidTr="00FC5F9A">
        <w:tc>
          <w:tcPr>
            <w:tcW w:w="924" w:type="dxa"/>
          </w:tcPr>
          <w:p w:rsidR="0092137C" w:rsidRPr="00800024" w:rsidRDefault="0092137C" w:rsidP="00FC5F9A">
            <w:pPr>
              <w:pStyle w:val="-31"/>
              <w:tabs>
                <w:tab w:val="left" w:pos="0"/>
              </w:tabs>
              <w:spacing w:line="240" w:lineRule="auto"/>
              <w:ind w:firstLine="560"/>
              <w:rPr>
                <w:sz w:val="22"/>
                <w:szCs w:val="22"/>
              </w:rPr>
            </w:pPr>
            <w:r w:rsidRPr="00800024">
              <w:rPr>
                <w:sz w:val="22"/>
                <w:szCs w:val="22"/>
              </w:rPr>
              <w:t xml:space="preserve">№ </w:t>
            </w:r>
            <w:proofErr w:type="gramStart"/>
            <w:r w:rsidRPr="00800024">
              <w:rPr>
                <w:sz w:val="22"/>
                <w:szCs w:val="22"/>
              </w:rPr>
              <w:t>п</w:t>
            </w:r>
            <w:proofErr w:type="gramEnd"/>
            <w:r w:rsidRPr="00800024">
              <w:rPr>
                <w:sz w:val="22"/>
                <w:szCs w:val="22"/>
              </w:rPr>
              <w:t>/п</w:t>
            </w:r>
          </w:p>
        </w:tc>
        <w:tc>
          <w:tcPr>
            <w:tcW w:w="8432" w:type="dxa"/>
          </w:tcPr>
          <w:p w:rsidR="0092137C" w:rsidRPr="00800024" w:rsidRDefault="0092137C" w:rsidP="00FC5F9A">
            <w:pPr>
              <w:pStyle w:val="-31"/>
              <w:tabs>
                <w:tab w:val="left" w:pos="0"/>
              </w:tabs>
              <w:spacing w:line="240" w:lineRule="auto"/>
              <w:ind w:firstLine="560"/>
              <w:rPr>
                <w:sz w:val="22"/>
                <w:szCs w:val="22"/>
              </w:rPr>
            </w:pPr>
            <w:r w:rsidRPr="00800024">
              <w:rPr>
                <w:sz w:val="22"/>
                <w:szCs w:val="22"/>
              </w:rPr>
              <w:t>Вопрос</w:t>
            </w:r>
          </w:p>
        </w:tc>
      </w:tr>
      <w:tr w:rsidR="0092137C" w:rsidRPr="00800024" w:rsidTr="00FC5F9A">
        <w:tc>
          <w:tcPr>
            <w:tcW w:w="924" w:type="dxa"/>
          </w:tcPr>
          <w:p w:rsidR="0092137C" w:rsidRPr="00800024" w:rsidRDefault="0092137C" w:rsidP="00FC5F9A">
            <w:pPr>
              <w:pStyle w:val="-31"/>
              <w:tabs>
                <w:tab w:val="left" w:pos="0"/>
              </w:tabs>
              <w:spacing w:line="240" w:lineRule="auto"/>
              <w:ind w:firstLine="560"/>
              <w:rPr>
                <w:sz w:val="22"/>
                <w:szCs w:val="22"/>
              </w:rPr>
            </w:pPr>
            <w:r w:rsidRPr="00800024">
              <w:rPr>
                <w:sz w:val="22"/>
                <w:szCs w:val="22"/>
              </w:rPr>
              <w:t>1</w:t>
            </w:r>
          </w:p>
        </w:tc>
        <w:tc>
          <w:tcPr>
            <w:tcW w:w="8432" w:type="dxa"/>
          </w:tcPr>
          <w:p w:rsidR="0092137C" w:rsidRPr="00800024" w:rsidRDefault="0092137C" w:rsidP="00FC5F9A">
            <w:pPr>
              <w:pStyle w:val="-31"/>
              <w:tabs>
                <w:tab w:val="left" w:pos="0"/>
              </w:tabs>
              <w:spacing w:line="240" w:lineRule="auto"/>
              <w:ind w:firstLine="560"/>
              <w:rPr>
                <w:sz w:val="22"/>
                <w:szCs w:val="22"/>
              </w:rPr>
            </w:pPr>
          </w:p>
        </w:tc>
      </w:tr>
      <w:tr w:rsidR="0092137C" w:rsidRPr="00800024" w:rsidTr="00FC5F9A">
        <w:tc>
          <w:tcPr>
            <w:tcW w:w="924" w:type="dxa"/>
          </w:tcPr>
          <w:p w:rsidR="0092137C" w:rsidRPr="00800024" w:rsidRDefault="0092137C" w:rsidP="00FC5F9A">
            <w:pPr>
              <w:pStyle w:val="-31"/>
              <w:tabs>
                <w:tab w:val="left" w:pos="0"/>
              </w:tabs>
              <w:spacing w:line="240" w:lineRule="auto"/>
              <w:ind w:firstLine="560"/>
              <w:rPr>
                <w:sz w:val="22"/>
                <w:szCs w:val="22"/>
              </w:rPr>
            </w:pPr>
            <w:r w:rsidRPr="00800024">
              <w:rPr>
                <w:sz w:val="22"/>
                <w:szCs w:val="22"/>
              </w:rPr>
              <w:t>2</w:t>
            </w:r>
          </w:p>
        </w:tc>
        <w:tc>
          <w:tcPr>
            <w:tcW w:w="8432" w:type="dxa"/>
          </w:tcPr>
          <w:p w:rsidR="0092137C" w:rsidRPr="00800024" w:rsidRDefault="0092137C" w:rsidP="00FC5F9A">
            <w:pPr>
              <w:pStyle w:val="-31"/>
              <w:tabs>
                <w:tab w:val="left" w:pos="0"/>
              </w:tabs>
              <w:spacing w:line="240" w:lineRule="auto"/>
              <w:ind w:firstLine="560"/>
              <w:rPr>
                <w:sz w:val="22"/>
                <w:szCs w:val="22"/>
              </w:rPr>
            </w:pPr>
          </w:p>
        </w:tc>
      </w:tr>
      <w:tr w:rsidR="0092137C" w:rsidRPr="00800024" w:rsidTr="00FC5F9A">
        <w:tc>
          <w:tcPr>
            <w:tcW w:w="924" w:type="dxa"/>
          </w:tcPr>
          <w:p w:rsidR="0092137C" w:rsidRPr="00800024" w:rsidRDefault="0092137C" w:rsidP="00FC5F9A">
            <w:pPr>
              <w:pStyle w:val="-31"/>
              <w:tabs>
                <w:tab w:val="left" w:pos="0"/>
              </w:tabs>
              <w:spacing w:line="240" w:lineRule="auto"/>
              <w:ind w:firstLine="560"/>
              <w:rPr>
                <w:sz w:val="22"/>
                <w:szCs w:val="22"/>
              </w:rPr>
            </w:pPr>
            <w:r w:rsidRPr="00800024">
              <w:rPr>
                <w:sz w:val="22"/>
                <w:szCs w:val="22"/>
              </w:rPr>
              <w:t>3</w:t>
            </w:r>
          </w:p>
        </w:tc>
        <w:tc>
          <w:tcPr>
            <w:tcW w:w="8432" w:type="dxa"/>
          </w:tcPr>
          <w:p w:rsidR="0092137C" w:rsidRPr="00800024" w:rsidRDefault="0092137C" w:rsidP="00FC5F9A">
            <w:pPr>
              <w:pStyle w:val="-31"/>
              <w:tabs>
                <w:tab w:val="left" w:pos="0"/>
              </w:tabs>
              <w:spacing w:line="240" w:lineRule="auto"/>
              <w:ind w:firstLine="560"/>
              <w:rPr>
                <w:sz w:val="22"/>
                <w:szCs w:val="22"/>
              </w:rPr>
            </w:pPr>
          </w:p>
        </w:tc>
      </w:tr>
      <w:tr w:rsidR="0092137C" w:rsidRPr="00800024" w:rsidTr="00FC5F9A">
        <w:tc>
          <w:tcPr>
            <w:tcW w:w="924" w:type="dxa"/>
          </w:tcPr>
          <w:p w:rsidR="0092137C" w:rsidRPr="00800024" w:rsidRDefault="0092137C" w:rsidP="00FC5F9A">
            <w:pPr>
              <w:pStyle w:val="-31"/>
              <w:tabs>
                <w:tab w:val="left" w:pos="0"/>
              </w:tabs>
              <w:spacing w:line="240" w:lineRule="auto"/>
              <w:ind w:firstLine="560"/>
              <w:rPr>
                <w:sz w:val="22"/>
                <w:szCs w:val="22"/>
              </w:rPr>
            </w:pPr>
            <w:r w:rsidRPr="00800024">
              <w:rPr>
                <w:sz w:val="22"/>
                <w:szCs w:val="22"/>
              </w:rPr>
              <w:t>…</w:t>
            </w:r>
          </w:p>
        </w:tc>
        <w:tc>
          <w:tcPr>
            <w:tcW w:w="8432" w:type="dxa"/>
          </w:tcPr>
          <w:p w:rsidR="0092137C" w:rsidRPr="00800024" w:rsidRDefault="0092137C" w:rsidP="00FC5F9A">
            <w:pPr>
              <w:pStyle w:val="-31"/>
              <w:tabs>
                <w:tab w:val="left" w:pos="0"/>
              </w:tabs>
              <w:spacing w:line="240" w:lineRule="auto"/>
              <w:ind w:firstLine="560"/>
              <w:rPr>
                <w:sz w:val="22"/>
                <w:szCs w:val="22"/>
              </w:rPr>
            </w:pPr>
          </w:p>
        </w:tc>
      </w:tr>
    </w:tbl>
    <w:p w:rsidR="0092137C" w:rsidRPr="00800024" w:rsidRDefault="0092137C" w:rsidP="00FC5F9A">
      <w:pPr>
        <w:pStyle w:val="-31"/>
        <w:tabs>
          <w:tab w:val="left" w:pos="0"/>
        </w:tabs>
        <w:spacing w:line="240" w:lineRule="auto"/>
        <w:ind w:firstLine="560"/>
        <w:rPr>
          <w:sz w:val="22"/>
          <w:szCs w:val="22"/>
        </w:rPr>
      </w:pPr>
    </w:p>
    <w:p w:rsidR="0092137C" w:rsidRDefault="0092137C" w:rsidP="00322DDF">
      <w:pPr>
        <w:pStyle w:val="20"/>
        <w:tabs>
          <w:tab w:val="clear" w:pos="1134"/>
          <w:tab w:val="left" w:pos="0"/>
        </w:tabs>
        <w:spacing w:before="0" w:after="0"/>
        <w:ind w:left="0" w:firstLine="567"/>
        <w:rPr>
          <w:sz w:val="24"/>
          <w:szCs w:val="24"/>
        </w:rPr>
      </w:pPr>
      <w:bookmarkStart w:id="13" w:name="_Toc468276063"/>
      <w:r>
        <w:rPr>
          <w:sz w:val="24"/>
          <w:szCs w:val="24"/>
        </w:rPr>
        <w:t>2.5. Внесение изменений в Документацию о Запросе предложений</w:t>
      </w:r>
      <w:bookmarkEnd w:id="13"/>
    </w:p>
    <w:p w:rsidR="0092137C" w:rsidRDefault="0092137C" w:rsidP="00322DDF">
      <w:pPr>
        <w:pStyle w:val="-31"/>
        <w:tabs>
          <w:tab w:val="left" w:pos="0"/>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92137C" w:rsidRDefault="0092137C" w:rsidP="00322DDF">
      <w:pPr>
        <w:pStyle w:val="-31"/>
        <w:tabs>
          <w:tab w:val="left" w:pos="0"/>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92137C" w:rsidRDefault="0092137C" w:rsidP="00322DDF">
      <w:pPr>
        <w:pStyle w:val="-31"/>
        <w:tabs>
          <w:tab w:val="left" w:pos="0"/>
        </w:tabs>
        <w:spacing w:line="240" w:lineRule="auto"/>
        <w:ind w:firstLine="567"/>
        <w:rPr>
          <w:sz w:val="24"/>
          <w:szCs w:val="24"/>
        </w:rPr>
      </w:pPr>
      <w:r>
        <w:rPr>
          <w:sz w:val="24"/>
          <w:szCs w:val="24"/>
        </w:rPr>
        <w:t xml:space="preserve">2.5.2. </w:t>
      </w:r>
      <w:r w:rsidRPr="000678B2">
        <w:rPr>
          <w:sz w:val="24"/>
          <w:szCs w:val="24"/>
        </w:rPr>
        <w:t xml:space="preserve">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0678B2">
        <w:rPr>
          <w:sz w:val="24"/>
          <w:szCs w:val="24"/>
        </w:rPr>
        <w:t>размещены</w:t>
      </w:r>
      <w:proofErr w:type="gramEnd"/>
      <w:r w:rsidRPr="000678B2">
        <w:rPr>
          <w:sz w:val="24"/>
          <w:szCs w:val="24"/>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Pr>
          <w:sz w:val="24"/>
          <w:szCs w:val="24"/>
        </w:rPr>
        <w:t>.</w:t>
      </w:r>
    </w:p>
    <w:p w:rsidR="0092137C" w:rsidRDefault="0092137C" w:rsidP="00322DDF">
      <w:pPr>
        <w:pStyle w:val="-31"/>
        <w:tabs>
          <w:tab w:val="left" w:pos="0"/>
        </w:tabs>
        <w:spacing w:line="240" w:lineRule="auto"/>
        <w:ind w:firstLine="567"/>
        <w:rPr>
          <w:sz w:val="24"/>
          <w:szCs w:val="24"/>
        </w:rPr>
      </w:pPr>
      <w:r>
        <w:rPr>
          <w:sz w:val="24"/>
          <w:szCs w:val="24"/>
        </w:rPr>
        <w:t xml:space="preserve">2.5.3. </w:t>
      </w:r>
      <w:proofErr w:type="gramStart"/>
      <w:r w:rsidRPr="009428C8">
        <w:rPr>
          <w:sz w:val="24"/>
          <w:szCs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w:t>
      </w:r>
      <w:proofErr w:type="gramEnd"/>
      <w:r w:rsidRPr="009428C8">
        <w:rPr>
          <w:sz w:val="24"/>
          <w:szCs w:val="24"/>
        </w:rPr>
        <w:t xml:space="preserve">  Запросе предложений изменений до даты окончания срока подачи заявок на участие в Запросе предложений  такой срок составлял не менее</w:t>
      </w:r>
      <w:proofErr w:type="gramStart"/>
      <w:r w:rsidRPr="009428C8">
        <w:rPr>
          <w:sz w:val="24"/>
          <w:szCs w:val="24"/>
        </w:rPr>
        <w:t>,</w:t>
      </w:r>
      <w:proofErr w:type="gramEnd"/>
      <w:r w:rsidRPr="009428C8">
        <w:rPr>
          <w:sz w:val="24"/>
          <w:szCs w:val="24"/>
        </w:rPr>
        <w:t xml:space="preserve"> чем три дня</w:t>
      </w:r>
      <w:r>
        <w:rPr>
          <w:sz w:val="24"/>
          <w:szCs w:val="24"/>
        </w:rPr>
        <w:t>.</w:t>
      </w:r>
    </w:p>
    <w:p w:rsidR="0092137C" w:rsidRDefault="0092137C" w:rsidP="00322DDF">
      <w:pPr>
        <w:pStyle w:val="-31"/>
        <w:tabs>
          <w:tab w:val="left" w:pos="0"/>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92137C" w:rsidRDefault="0092137C" w:rsidP="00322DDF">
      <w:pPr>
        <w:pStyle w:val="-31"/>
        <w:tabs>
          <w:tab w:val="left" w:pos="0"/>
        </w:tabs>
        <w:spacing w:line="240" w:lineRule="auto"/>
        <w:ind w:firstLine="567"/>
        <w:rPr>
          <w:sz w:val="24"/>
          <w:szCs w:val="24"/>
        </w:rPr>
      </w:pPr>
      <w:r>
        <w:rPr>
          <w:sz w:val="24"/>
          <w:szCs w:val="24"/>
        </w:rPr>
        <w:lastRenderedPageBreak/>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92137C" w:rsidRDefault="0092137C" w:rsidP="00322DDF">
      <w:pPr>
        <w:pStyle w:val="-31"/>
        <w:spacing w:line="240" w:lineRule="auto"/>
        <w:ind w:firstLine="567"/>
        <w:rPr>
          <w:sz w:val="24"/>
          <w:szCs w:val="24"/>
        </w:rPr>
      </w:pPr>
    </w:p>
    <w:p w:rsidR="0092137C" w:rsidRDefault="0092137C" w:rsidP="00322DDF">
      <w:pPr>
        <w:pStyle w:val="20"/>
        <w:tabs>
          <w:tab w:val="clear" w:pos="1134"/>
          <w:tab w:val="left" w:pos="0"/>
        </w:tabs>
        <w:spacing w:before="0" w:after="0"/>
        <w:ind w:left="0" w:firstLine="567"/>
        <w:rPr>
          <w:sz w:val="24"/>
          <w:szCs w:val="24"/>
        </w:rPr>
      </w:pPr>
      <w:bookmarkStart w:id="14" w:name="_Toc468276064"/>
      <w:r>
        <w:rPr>
          <w:sz w:val="24"/>
          <w:szCs w:val="24"/>
        </w:rPr>
        <w:t>2.6. Отказ от проведения процедуры Запроса предложений</w:t>
      </w:r>
      <w:bookmarkEnd w:id="14"/>
    </w:p>
    <w:p w:rsidR="0092137C" w:rsidRDefault="0092137C" w:rsidP="00322DDF">
      <w:pPr>
        <w:pStyle w:val="-31"/>
        <w:tabs>
          <w:tab w:val="left" w:pos="0"/>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92137C" w:rsidRDefault="0092137C" w:rsidP="00FD00B3">
      <w:pPr>
        <w:pStyle w:val="-31"/>
        <w:tabs>
          <w:tab w:val="left" w:pos="0"/>
        </w:tabs>
        <w:spacing w:line="240" w:lineRule="auto"/>
        <w:ind w:firstLine="567"/>
        <w:rPr>
          <w:sz w:val="24"/>
          <w:szCs w:val="24"/>
        </w:rPr>
      </w:pPr>
      <w:r>
        <w:rPr>
          <w:sz w:val="24"/>
          <w:szCs w:val="24"/>
        </w:rPr>
        <w:t xml:space="preserve">2.6.2. </w:t>
      </w:r>
      <w:r w:rsidRPr="00FD00B3">
        <w:rPr>
          <w:sz w:val="24"/>
          <w:szCs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rPr>
          <w:sz w:val="24"/>
          <w:szCs w:val="24"/>
        </w:rPr>
        <w:t>.</w:t>
      </w:r>
    </w:p>
    <w:p w:rsidR="0092137C" w:rsidRPr="006D5BCE" w:rsidRDefault="0092137C" w:rsidP="00FD00B3">
      <w:pPr>
        <w:pStyle w:val="-31"/>
        <w:tabs>
          <w:tab w:val="left" w:pos="0"/>
        </w:tabs>
        <w:spacing w:line="240" w:lineRule="auto"/>
        <w:ind w:firstLine="567"/>
        <w:rPr>
          <w:sz w:val="24"/>
          <w:szCs w:val="24"/>
        </w:rPr>
      </w:pPr>
      <w:r>
        <w:rPr>
          <w:sz w:val="24"/>
          <w:szCs w:val="24"/>
        </w:rPr>
        <w:t xml:space="preserve">2.6.3. </w:t>
      </w:r>
      <w:r w:rsidRPr="006D5BCE">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r w:rsidRPr="00FD00B3">
        <w:rPr>
          <w:sz w:val="24"/>
          <w:szCs w:val="24"/>
        </w:rPr>
        <w:t>.</w:t>
      </w:r>
    </w:p>
    <w:p w:rsidR="0092137C" w:rsidRDefault="0092137C" w:rsidP="00322DDF">
      <w:pPr>
        <w:pStyle w:val="20"/>
        <w:tabs>
          <w:tab w:val="left" w:pos="0"/>
        </w:tabs>
        <w:suppressAutoHyphens/>
        <w:spacing w:before="0" w:after="0"/>
        <w:ind w:left="0" w:firstLine="567"/>
        <w:rPr>
          <w:sz w:val="24"/>
          <w:szCs w:val="24"/>
        </w:rPr>
      </w:pPr>
      <w:bookmarkStart w:id="15" w:name="_Toc468276065"/>
      <w:r>
        <w:rPr>
          <w:sz w:val="24"/>
          <w:szCs w:val="24"/>
        </w:rPr>
        <w:t>2.7. Подача заявок на участие в Запросе предложений и их прием</w:t>
      </w:r>
      <w:bookmarkEnd w:id="15"/>
    </w:p>
    <w:p w:rsidR="0092137C" w:rsidRDefault="0092137C" w:rsidP="00322DDF">
      <w:pPr>
        <w:pStyle w:val="-31"/>
        <w:tabs>
          <w:tab w:val="left" w:pos="0"/>
        </w:tabs>
        <w:spacing w:line="240" w:lineRule="auto"/>
        <w:ind w:firstLine="567"/>
        <w:rPr>
          <w:b/>
          <w:sz w:val="24"/>
          <w:szCs w:val="24"/>
        </w:rPr>
      </w:pPr>
      <w:r>
        <w:rPr>
          <w:b/>
          <w:sz w:val="24"/>
          <w:szCs w:val="24"/>
        </w:rPr>
        <w:t>2.7.1. Общие положения</w:t>
      </w:r>
    </w:p>
    <w:p w:rsidR="0092137C" w:rsidRDefault="0092137C" w:rsidP="00322DDF">
      <w:pPr>
        <w:pStyle w:val="-40"/>
        <w:tabs>
          <w:tab w:val="left" w:pos="-142"/>
          <w:tab w:val="left" w:pos="0"/>
        </w:tabs>
        <w:spacing w:line="240" w:lineRule="auto"/>
        <w:ind w:firstLine="567"/>
        <w:rPr>
          <w:sz w:val="24"/>
          <w:szCs w:val="24"/>
        </w:rPr>
      </w:pPr>
      <w:r>
        <w:rPr>
          <w:sz w:val="24"/>
          <w:szCs w:val="24"/>
        </w:rPr>
        <w:t>2.7.1.1. Участник подает Заявку на участие в Запросе предложений в форме электронных документов через сайт торговой системы «ГАЗНЕФТЕТОРГ</w:t>
      </w:r>
      <w:proofErr w:type="gramStart"/>
      <w:r>
        <w:rPr>
          <w:sz w:val="24"/>
          <w:szCs w:val="24"/>
        </w:rPr>
        <w:t>.Р</w:t>
      </w:r>
      <w:proofErr w:type="gramEnd"/>
      <w:r>
        <w:rPr>
          <w:sz w:val="24"/>
          <w:szCs w:val="24"/>
        </w:rPr>
        <w:t>У» (www.gazneftetorg.ru).</w:t>
      </w:r>
    </w:p>
    <w:p w:rsidR="0092137C" w:rsidRDefault="0092137C" w:rsidP="00322DDF">
      <w:pPr>
        <w:pStyle w:val="-40"/>
        <w:spacing w:line="240" w:lineRule="auto"/>
        <w:ind w:firstLine="567"/>
        <w:rPr>
          <w:sz w:val="24"/>
          <w:szCs w:val="24"/>
        </w:rPr>
      </w:pPr>
      <w:r>
        <w:rPr>
          <w:sz w:val="24"/>
          <w:szCs w:val="24"/>
        </w:rPr>
        <w:t xml:space="preserve">2.7.1.2. </w:t>
      </w:r>
      <w:r w:rsidRPr="00E01732">
        <w:rPr>
          <w:sz w:val="24"/>
          <w:szCs w:val="24"/>
        </w:rPr>
        <w:t xml:space="preserve">Участник, подавший Заявку на участие в Запросе предложений, вправе изменить или отозвать Заявку на участие в Запросе предложений в любое время до </w:t>
      </w:r>
      <w:proofErr w:type="gramStart"/>
      <w:r w:rsidRPr="00E01732">
        <w:rPr>
          <w:sz w:val="24"/>
          <w:szCs w:val="24"/>
        </w:rPr>
        <w:t>истечения</w:t>
      </w:r>
      <w:proofErr w:type="gramEnd"/>
      <w:r w:rsidRPr="00E01732">
        <w:rPr>
          <w:sz w:val="24"/>
          <w:szCs w:val="24"/>
        </w:rPr>
        <w:t xml:space="preserve"> установленного в Информационной карте Запроса предложений (п. 3.14) срока подачи Заявок на участие в Запросе предложений. Изменения и дополнения в Заявку предоставляются Организатору в порядке, установленном в п. 2.7.1.1 настоящей Документации</w:t>
      </w:r>
      <w:r>
        <w:rPr>
          <w:sz w:val="24"/>
          <w:szCs w:val="24"/>
        </w:rPr>
        <w:t>.</w:t>
      </w:r>
    </w:p>
    <w:p w:rsidR="0092137C" w:rsidRDefault="0092137C" w:rsidP="00322DDF">
      <w:pPr>
        <w:pStyle w:val="-40"/>
        <w:spacing w:line="240" w:lineRule="auto"/>
        <w:ind w:firstLine="567"/>
        <w:rPr>
          <w:sz w:val="24"/>
          <w:szCs w:val="24"/>
        </w:rPr>
      </w:pPr>
    </w:p>
    <w:p w:rsidR="0092137C" w:rsidRDefault="0092137C" w:rsidP="00322DDF">
      <w:pPr>
        <w:pStyle w:val="20"/>
        <w:tabs>
          <w:tab w:val="left" w:pos="708"/>
        </w:tabs>
        <w:suppressAutoHyphens/>
        <w:spacing w:before="0" w:after="0"/>
        <w:ind w:left="0" w:firstLine="567"/>
        <w:rPr>
          <w:sz w:val="24"/>
          <w:szCs w:val="24"/>
        </w:rPr>
      </w:pPr>
      <w:bookmarkStart w:id="16" w:name="_Toc468276066"/>
      <w:r>
        <w:rPr>
          <w:sz w:val="24"/>
          <w:szCs w:val="24"/>
        </w:rPr>
        <w:t>2.8. Открытие доступа к Заявкам на участие в Запросе предложений</w:t>
      </w:r>
      <w:bookmarkEnd w:id="16"/>
    </w:p>
    <w:p w:rsidR="0092137C" w:rsidRDefault="0092137C" w:rsidP="00322DDF">
      <w:pPr>
        <w:pStyle w:val="-31"/>
        <w:spacing w:line="240" w:lineRule="auto"/>
        <w:ind w:firstLine="567"/>
        <w:rPr>
          <w:sz w:val="24"/>
          <w:szCs w:val="24"/>
        </w:rPr>
      </w:pPr>
      <w:r>
        <w:rPr>
          <w:sz w:val="24"/>
          <w:szCs w:val="24"/>
        </w:rP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92137C" w:rsidRDefault="0092137C" w:rsidP="00322DDF">
      <w:pPr>
        <w:pStyle w:val="-31"/>
        <w:spacing w:line="240" w:lineRule="auto"/>
        <w:ind w:firstLine="567"/>
        <w:rPr>
          <w:sz w:val="24"/>
          <w:szCs w:val="24"/>
        </w:rPr>
      </w:pPr>
      <w:r>
        <w:rPr>
          <w:sz w:val="24"/>
          <w:szCs w:val="24"/>
        </w:rP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92137C" w:rsidRDefault="0092137C" w:rsidP="00322DDF">
      <w:pPr>
        <w:pStyle w:val="-31"/>
        <w:spacing w:line="240" w:lineRule="auto"/>
        <w:ind w:firstLine="567"/>
        <w:rPr>
          <w:sz w:val="24"/>
          <w:szCs w:val="24"/>
        </w:rPr>
      </w:pPr>
      <w:r>
        <w:rPr>
          <w:sz w:val="24"/>
          <w:szCs w:val="24"/>
        </w:rPr>
        <w:t xml:space="preserve">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w:t>
      </w:r>
      <w:proofErr w:type="gramStart"/>
      <w:r>
        <w:rPr>
          <w:sz w:val="24"/>
          <w:szCs w:val="24"/>
        </w:rPr>
        <w:t>В отношении каждой Заявки на участие в Закупке в протоколе открытия доступа к Заявкам</w:t>
      </w:r>
      <w:proofErr w:type="gramEnd"/>
      <w:r>
        <w:rPr>
          <w:sz w:val="24"/>
          <w:szCs w:val="24"/>
        </w:rPr>
        <w:t xml:space="preserve"> на участие в Закупке указываются следующие сведения:</w:t>
      </w:r>
    </w:p>
    <w:p w:rsidR="0092137C" w:rsidRDefault="0092137C" w:rsidP="00322DDF">
      <w:pPr>
        <w:pStyle w:val="-6"/>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92137C" w:rsidRDefault="0092137C" w:rsidP="00322DDF">
      <w:pPr>
        <w:pStyle w:val="-6"/>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92137C" w:rsidRDefault="0092137C" w:rsidP="00322DDF">
      <w:pPr>
        <w:pStyle w:val="20"/>
        <w:tabs>
          <w:tab w:val="left" w:pos="708"/>
        </w:tabs>
        <w:spacing w:before="0" w:after="0"/>
        <w:ind w:left="0" w:firstLine="567"/>
        <w:rPr>
          <w:sz w:val="24"/>
          <w:szCs w:val="24"/>
        </w:rPr>
      </w:pPr>
      <w:bookmarkStart w:id="17" w:name="_Toc468276067"/>
      <w:r>
        <w:rPr>
          <w:sz w:val="24"/>
          <w:szCs w:val="24"/>
        </w:rPr>
        <w:t>2.9. Рассмотрение, оценка и сопоставление заявок на участие в Запросе предложений.</w:t>
      </w:r>
      <w:bookmarkEnd w:id="17"/>
    </w:p>
    <w:p w:rsidR="0092137C" w:rsidRDefault="0092137C" w:rsidP="00322DDF">
      <w:pPr>
        <w:pStyle w:val="-6"/>
        <w:spacing w:line="240" w:lineRule="auto"/>
        <w:ind w:firstLine="567"/>
        <w:rPr>
          <w:b/>
          <w:sz w:val="24"/>
          <w:szCs w:val="24"/>
        </w:rPr>
      </w:pPr>
      <w:r>
        <w:rPr>
          <w:b/>
          <w:sz w:val="24"/>
          <w:szCs w:val="24"/>
        </w:rPr>
        <w:t>2.9.1. Общие положения</w:t>
      </w:r>
    </w:p>
    <w:p w:rsidR="0092137C" w:rsidRDefault="0092137C" w:rsidP="00322DDF">
      <w:pPr>
        <w:pStyle w:val="-40"/>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92137C" w:rsidRDefault="0092137C" w:rsidP="00322DDF">
      <w:pPr>
        <w:pStyle w:val="-40"/>
        <w:spacing w:line="240" w:lineRule="auto"/>
        <w:ind w:firstLine="567"/>
        <w:rPr>
          <w:sz w:val="24"/>
          <w:szCs w:val="24"/>
        </w:rPr>
      </w:pPr>
      <w:r>
        <w:rPr>
          <w:sz w:val="24"/>
          <w:szCs w:val="24"/>
        </w:rPr>
        <w:lastRenderedPageBreak/>
        <w:t>2.9.1.2. Срок рассмотрения и оценки Заявок на участие в Запросе предложений не может превышать срок, указанный в п. 3.18 настоящей Документации.</w:t>
      </w:r>
    </w:p>
    <w:p w:rsidR="0092137C" w:rsidRDefault="0092137C" w:rsidP="00322DDF">
      <w:pPr>
        <w:pStyle w:val="-40"/>
        <w:spacing w:line="240" w:lineRule="auto"/>
        <w:ind w:firstLine="567"/>
        <w:rPr>
          <w:sz w:val="24"/>
          <w:szCs w:val="24"/>
        </w:rPr>
      </w:pPr>
    </w:p>
    <w:p w:rsidR="0092137C" w:rsidRDefault="0092137C" w:rsidP="00322DDF">
      <w:pPr>
        <w:pStyle w:val="-6"/>
        <w:spacing w:line="240" w:lineRule="auto"/>
        <w:ind w:firstLine="567"/>
        <w:rPr>
          <w:b/>
          <w:sz w:val="24"/>
          <w:szCs w:val="24"/>
        </w:rPr>
      </w:pPr>
      <w:r>
        <w:rPr>
          <w:b/>
          <w:sz w:val="24"/>
          <w:szCs w:val="24"/>
        </w:rPr>
        <w:t>2.9.2. Порядок рассмотрения Заявок на участие в Запросе предложений</w:t>
      </w:r>
    </w:p>
    <w:p w:rsidR="0092137C" w:rsidRDefault="0092137C" w:rsidP="00322DDF">
      <w:pPr>
        <w:pStyle w:val="-40"/>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92137C" w:rsidRDefault="0092137C" w:rsidP="00322DDF">
      <w:pPr>
        <w:pStyle w:val="-40"/>
        <w:spacing w:line="240" w:lineRule="auto"/>
        <w:ind w:firstLine="567"/>
        <w:rPr>
          <w:sz w:val="24"/>
          <w:szCs w:val="24"/>
        </w:rPr>
      </w:pPr>
      <w:r>
        <w:rPr>
          <w:sz w:val="24"/>
          <w:szCs w:val="24"/>
        </w:rPr>
        <w:t>а) наличие документов, определенных настоящей Документацией;</w:t>
      </w:r>
    </w:p>
    <w:p w:rsidR="0092137C" w:rsidRDefault="0092137C" w:rsidP="00322DDF">
      <w:pPr>
        <w:pStyle w:val="-40"/>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92137C" w:rsidRDefault="0092137C" w:rsidP="00322DDF">
      <w:pPr>
        <w:pStyle w:val="-40"/>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92137C" w:rsidRDefault="0092137C" w:rsidP="00322DDF">
      <w:pPr>
        <w:pStyle w:val="-40"/>
        <w:spacing w:line="240" w:lineRule="auto"/>
        <w:ind w:firstLine="567"/>
        <w:rPr>
          <w:sz w:val="24"/>
          <w:szCs w:val="24"/>
        </w:rPr>
      </w:pPr>
      <w:r>
        <w:rPr>
          <w:sz w:val="24"/>
          <w:szCs w:val="24"/>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92137C" w:rsidRDefault="0092137C" w:rsidP="00322DDF">
      <w:pPr>
        <w:pStyle w:val="-40"/>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92137C" w:rsidRDefault="0092137C" w:rsidP="00322DDF">
      <w:pPr>
        <w:pStyle w:val="-40"/>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92137C" w:rsidRDefault="0092137C" w:rsidP="00322DDF">
      <w:pPr>
        <w:pStyle w:val="-40"/>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92137C" w:rsidRDefault="0092137C" w:rsidP="00322DDF">
      <w:pPr>
        <w:pStyle w:val="-40"/>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92137C" w:rsidRDefault="0092137C" w:rsidP="00322DDF">
      <w:pPr>
        <w:pStyle w:val="-40"/>
        <w:spacing w:line="240" w:lineRule="auto"/>
        <w:ind w:firstLine="567"/>
        <w:rPr>
          <w:sz w:val="24"/>
          <w:szCs w:val="24"/>
        </w:rPr>
      </w:pPr>
      <w:r>
        <w:rPr>
          <w:sz w:val="24"/>
          <w:szCs w:val="24"/>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92137C" w:rsidRDefault="0092137C" w:rsidP="00322DDF">
      <w:pPr>
        <w:pStyle w:val="-40"/>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92137C" w:rsidRDefault="0092137C" w:rsidP="00322DDF">
      <w:pPr>
        <w:pStyle w:val="-40"/>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92137C" w:rsidRDefault="0092137C" w:rsidP="00322DDF">
      <w:pPr>
        <w:pStyle w:val="-40"/>
        <w:spacing w:line="240" w:lineRule="auto"/>
        <w:ind w:firstLine="567"/>
        <w:rPr>
          <w:sz w:val="24"/>
          <w:szCs w:val="24"/>
        </w:rPr>
      </w:pPr>
      <w:r>
        <w:rPr>
          <w:sz w:val="24"/>
          <w:szCs w:val="24"/>
        </w:rPr>
        <w:t>е) Несоответствие Заявки на участие в Закупке требованиям настоящей Документации.</w:t>
      </w:r>
    </w:p>
    <w:p w:rsidR="0092137C" w:rsidRPr="009454C9" w:rsidRDefault="0092137C" w:rsidP="003406A5">
      <w:pPr>
        <w:pStyle w:val="-40"/>
        <w:tabs>
          <w:tab w:val="left" w:pos="708"/>
        </w:tabs>
        <w:spacing w:line="240" w:lineRule="auto"/>
        <w:ind w:firstLine="567"/>
        <w:rPr>
          <w:sz w:val="24"/>
          <w:szCs w:val="24"/>
        </w:rPr>
      </w:pPr>
      <w:r>
        <w:rPr>
          <w:sz w:val="24"/>
          <w:szCs w:val="24"/>
        </w:rPr>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92137C" w:rsidRDefault="0092137C" w:rsidP="00322DDF">
      <w:pPr>
        <w:pStyle w:val="-6"/>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92137C" w:rsidRDefault="0092137C" w:rsidP="00322DDF">
      <w:pPr>
        <w:pStyle w:val="-6"/>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92137C" w:rsidRDefault="0092137C" w:rsidP="00322DDF">
      <w:pPr>
        <w:pStyle w:val="-6"/>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92137C" w:rsidRPr="002A0886" w:rsidRDefault="0092137C" w:rsidP="002A0886">
      <w:pPr>
        <w:pStyle w:val="-40"/>
        <w:spacing w:line="240" w:lineRule="auto"/>
        <w:ind w:firstLine="567"/>
        <w:rPr>
          <w:sz w:val="24"/>
          <w:szCs w:val="24"/>
        </w:rPr>
      </w:pPr>
      <w:r>
        <w:rPr>
          <w:sz w:val="24"/>
          <w:szCs w:val="24"/>
        </w:rPr>
        <w:lastRenderedPageBreak/>
        <w:t xml:space="preserve">2.9.2.6. </w:t>
      </w:r>
      <w:proofErr w:type="gramStart"/>
      <w:r w:rsidRPr="002A0886">
        <w:rPr>
          <w:sz w:val="24"/>
          <w:szCs w:val="24"/>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w:t>
      </w:r>
      <w:proofErr w:type="gramEnd"/>
      <w:r w:rsidRPr="002A0886">
        <w:rPr>
          <w:sz w:val="24"/>
          <w:szCs w:val="24"/>
        </w:rPr>
        <w:t xml:space="preserve"> (или) его Заявка на участие в Закупке. В том же протоколе при необходимости указывается решение о проведении процедуры </w:t>
      </w:r>
      <w:proofErr w:type="spellStart"/>
      <w:r w:rsidRPr="002A0886">
        <w:rPr>
          <w:sz w:val="24"/>
          <w:szCs w:val="24"/>
        </w:rPr>
        <w:t>уторговывания</w:t>
      </w:r>
      <w:proofErr w:type="spellEnd"/>
      <w:r w:rsidRPr="002A0886">
        <w:rPr>
          <w:sz w:val="24"/>
          <w:szCs w:val="24"/>
        </w:rPr>
        <w:t>.</w:t>
      </w:r>
    </w:p>
    <w:p w:rsidR="0092137C" w:rsidRDefault="0092137C" w:rsidP="002A0886">
      <w:pPr>
        <w:pStyle w:val="-40"/>
        <w:spacing w:line="240" w:lineRule="auto"/>
        <w:ind w:firstLine="567"/>
        <w:rPr>
          <w:sz w:val="24"/>
          <w:szCs w:val="24"/>
        </w:rPr>
      </w:pPr>
      <w:r w:rsidRPr="002A0886">
        <w:rPr>
          <w:sz w:val="24"/>
          <w:szCs w:val="24"/>
        </w:rPr>
        <w:t>Указанный протокол размещается на сайте ЕИС и сайте Электронной площадки не позднее трех дней со дня его подписания</w:t>
      </w:r>
      <w:r>
        <w:rPr>
          <w:sz w:val="24"/>
          <w:szCs w:val="24"/>
        </w:rPr>
        <w:t>.</w:t>
      </w:r>
    </w:p>
    <w:p w:rsidR="0092137C" w:rsidRPr="007B3C2F" w:rsidRDefault="0092137C" w:rsidP="007B3C2F">
      <w:pPr>
        <w:pStyle w:val="-40"/>
        <w:tabs>
          <w:tab w:val="left" w:pos="0"/>
        </w:tabs>
        <w:spacing w:line="240" w:lineRule="auto"/>
        <w:ind w:firstLine="567"/>
        <w:rPr>
          <w:sz w:val="24"/>
          <w:szCs w:val="24"/>
        </w:rPr>
      </w:pPr>
      <w:r>
        <w:rPr>
          <w:sz w:val="24"/>
          <w:szCs w:val="24"/>
        </w:rPr>
        <w:t xml:space="preserve">2.9.2.7. </w:t>
      </w:r>
      <w:r w:rsidRPr="007B3C2F">
        <w:rPr>
          <w:sz w:val="24"/>
          <w:szCs w:val="24"/>
        </w:rPr>
        <w:t xml:space="preserve">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7B3C2F">
        <w:rPr>
          <w:sz w:val="24"/>
          <w:szCs w:val="24"/>
        </w:rPr>
        <w:t>несостоявшимся</w:t>
      </w:r>
      <w:proofErr w:type="gramEnd"/>
      <w:r w:rsidRPr="007B3C2F">
        <w:rPr>
          <w:sz w:val="24"/>
          <w:szCs w:val="24"/>
        </w:rPr>
        <w:t xml:space="preserve"> принимает Организатор. Информация о признании Запроса предложений </w:t>
      </w:r>
      <w:proofErr w:type="gramStart"/>
      <w:r w:rsidRPr="007B3C2F">
        <w:rPr>
          <w:sz w:val="24"/>
          <w:szCs w:val="24"/>
        </w:rPr>
        <w:t>несостоявшимся</w:t>
      </w:r>
      <w:proofErr w:type="gramEnd"/>
      <w:r w:rsidRPr="007B3C2F">
        <w:rPr>
          <w:sz w:val="24"/>
          <w:szCs w:val="24"/>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92137C" w:rsidRDefault="0092137C" w:rsidP="007B3C2F">
      <w:pPr>
        <w:pStyle w:val="-40"/>
        <w:tabs>
          <w:tab w:val="left" w:pos="0"/>
        </w:tabs>
        <w:spacing w:line="240" w:lineRule="auto"/>
        <w:ind w:firstLine="567"/>
        <w:rPr>
          <w:sz w:val="24"/>
          <w:szCs w:val="24"/>
        </w:rPr>
      </w:pPr>
      <w:proofErr w:type="gramStart"/>
      <w:r w:rsidRPr="007B3C2F">
        <w:rPr>
          <w:sz w:val="24"/>
          <w:szCs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7B3C2F">
        <w:rPr>
          <w:sz w:val="24"/>
          <w:szCs w:val="24"/>
        </w:rPr>
        <w:t xml:space="preserve">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r>
        <w:rPr>
          <w:sz w:val="24"/>
          <w:szCs w:val="24"/>
        </w:rPr>
        <w:t>.</w:t>
      </w:r>
    </w:p>
    <w:p w:rsidR="0092137C" w:rsidRDefault="0092137C" w:rsidP="00322DDF">
      <w:pPr>
        <w:pStyle w:val="-40"/>
        <w:tabs>
          <w:tab w:val="left" w:pos="0"/>
        </w:tabs>
        <w:spacing w:line="240" w:lineRule="auto"/>
        <w:ind w:firstLine="567"/>
        <w:rPr>
          <w:sz w:val="24"/>
          <w:szCs w:val="24"/>
        </w:rPr>
      </w:pPr>
    </w:p>
    <w:p w:rsidR="0092137C" w:rsidRDefault="0092137C" w:rsidP="00322DDF">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92137C" w:rsidRDefault="0092137C" w:rsidP="00322DDF">
      <w:pPr>
        <w:pStyle w:val="-40"/>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92137C" w:rsidRDefault="0092137C" w:rsidP="00322DDF">
      <w:pPr>
        <w:pStyle w:val="-40"/>
        <w:tabs>
          <w:tab w:val="left" w:pos="0"/>
        </w:tabs>
        <w:spacing w:line="240" w:lineRule="auto"/>
        <w:ind w:firstLine="567"/>
        <w:rPr>
          <w:sz w:val="24"/>
          <w:szCs w:val="24"/>
        </w:rPr>
      </w:pPr>
      <w:r>
        <w:rPr>
          <w:sz w:val="24"/>
          <w:szCs w:val="24"/>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92137C" w:rsidRDefault="0092137C" w:rsidP="00322DDF">
      <w:pPr>
        <w:pStyle w:val="-40"/>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92137C" w:rsidRDefault="0092137C" w:rsidP="00322DDF">
      <w:pPr>
        <w:pStyle w:val="-40"/>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92137C" w:rsidRDefault="0092137C" w:rsidP="00322DDF">
      <w:pPr>
        <w:pStyle w:val="-40"/>
        <w:spacing w:line="240" w:lineRule="auto"/>
        <w:ind w:firstLine="567"/>
        <w:rPr>
          <w:sz w:val="24"/>
          <w:szCs w:val="24"/>
        </w:rPr>
      </w:pPr>
      <w:r>
        <w:rPr>
          <w:sz w:val="24"/>
          <w:szCs w:val="24"/>
        </w:rPr>
        <w:t>а) действующим законодательством;</w:t>
      </w:r>
    </w:p>
    <w:p w:rsidR="0092137C" w:rsidRDefault="0092137C" w:rsidP="00322DDF">
      <w:pPr>
        <w:pStyle w:val="-40"/>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92137C" w:rsidRDefault="0092137C" w:rsidP="00322DDF">
      <w:pPr>
        <w:pStyle w:val="-40"/>
        <w:spacing w:line="240" w:lineRule="auto"/>
        <w:ind w:firstLine="567"/>
        <w:rPr>
          <w:sz w:val="24"/>
          <w:szCs w:val="24"/>
        </w:rPr>
      </w:pPr>
      <w:r>
        <w:rPr>
          <w:sz w:val="24"/>
          <w:szCs w:val="24"/>
        </w:rPr>
        <w:t>в) критериями оценки и сопоставления заявок на участие в Запросе предложений, предусмотренными Документацией о Запросе предложений.</w:t>
      </w:r>
    </w:p>
    <w:p w:rsidR="0092137C" w:rsidRDefault="0092137C" w:rsidP="00322DDF">
      <w:pPr>
        <w:pStyle w:val="-40"/>
        <w:tabs>
          <w:tab w:val="left" w:pos="0"/>
        </w:tabs>
        <w:spacing w:line="240" w:lineRule="auto"/>
        <w:ind w:firstLine="567"/>
        <w:rPr>
          <w:sz w:val="24"/>
          <w:szCs w:val="24"/>
        </w:rPr>
      </w:pPr>
    </w:p>
    <w:p w:rsidR="0092137C" w:rsidRDefault="0092137C" w:rsidP="00322DDF">
      <w:pPr>
        <w:pStyle w:val="20"/>
        <w:tabs>
          <w:tab w:val="left" w:pos="0"/>
        </w:tabs>
        <w:suppressAutoHyphens/>
        <w:spacing w:before="0" w:after="0"/>
        <w:ind w:left="0" w:firstLine="567"/>
        <w:rPr>
          <w:sz w:val="24"/>
          <w:szCs w:val="24"/>
        </w:rPr>
      </w:pPr>
      <w:bookmarkStart w:id="18" w:name="_Toc468276068"/>
      <w:r>
        <w:rPr>
          <w:sz w:val="24"/>
          <w:szCs w:val="24"/>
        </w:rPr>
        <w:t>2.10. Принятие решения о результатах Запроса предложений</w:t>
      </w:r>
      <w:bookmarkEnd w:id="18"/>
    </w:p>
    <w:p w:rsidR="0092137C" w:rsidRPr="00EA7A56" w:rsidRDefault="0092137C" w:rsidP="00EA7A56">
      <w:pPr>
        <w:pStyle w:val="-31"/>
        <w:tabs>
          <w:tab w:val="left" w:pos="0"/>
        </w:tabs>
        <w:spacing w:line="240" w:lineRule="auto"/>
        <w:ind w:firstLine="567"/>
        <w:rPr>
          <w:sz w:val="24"/>
          <w:szCs w:val="24"/>
        </w:rPr>
      </w:pPr>
      <w:r>
        <w:rPr>
          <w:sz w:val="24"/>
          <w:szCs w:val="24"/>
        </w:rPr>
        <w:t xml:space="preserve">2.10.1. </w:t>
      </w:r>
      <w:r w:rsidRPr="00EA7A56">
        <w:rPr>
          <w:sz w:val="24"/>
          <w:szCs w:val="24"/>
        </w:rPr>
        <w:t>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92137C" w:rsidRDefault="0092137C" w:rsidP="00EA7A56">
      <w:pPr>
        <w:pStyle w:val="-31"/>
        <w:tabs>
          <w:tab w:val="left" w:pos="0"/>
        </w:tabs>
        <w:spacing w:line="240" w:lineRule="auto"/>
        <w:ind w:firstLine="567"/>
        <w:rPr>
          <w:sz w:val="24"/>
          <w:szCs w:val="24"/>
        </w:rPr>
      </w:pPr>
      <w:r w:rsidRPr="00EA7A56">
        <w:rPr>
          <w:sz w:val="24"/>
          <w:szCs w:val="24"/>
        </w:rPr>
        <w:t xml:space="preserve">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w:t>
      </w:r>
      <w:r w:rsidRPr="00EA7A56">
        <w:rPr>
          <w:sz w:val="24"/>
          <w:szCs w:val="24"/>
        </w:rPr>
        <w:lastRenderedPageBreak/>
        <w:t>Комиссии, который должен быть опубликован на сайте ЕИС и сайте Электронной площадки в течение 3 дней со дня его подписания</w:t>
      </w:r>
      <w:r>
        <w:rPr>
          <w:sz w:val="24"/>
          <w:szCs w:val="24"/>
        </w:rPr>
        <w:t>.</w:t>
      </w:r>
    </w:p>
    <w:p w:rsidR="0092137C" w:rsidRDefault="0092137C" w:rsidP="00322DDF">
      <w:pPr>
        <w:pStyle w:val="-31"/>
        <w:tabs>
          <w:tab w:val="left" w:pos="0"/>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92137C" w:rsidRDefault="0092137C" w:rsidP="00322DDF">
      <w:pPr>
        <w:pStyle w:val="-31"/>
        <w:tabs>
          <w:tab w:val="left" w:pos="0"/>
        </w:tabs>
        <w:spacing w:line="240" w:lineRule="auto"/>
        <w:ind w:firstLine="567"/>
        <w:rPr>
          <w:sz w:val="24"/>
          <w:szCs w:val="24"/>
        </w:rPr>
      </w:pPr>
      <w:r>
        <w:rPr>
          <w:sz w:val="24"/>
          <w:szCs w:val="24"/>
        </w:rPr>
        <w:t>а) о выборе наилучшей Заявки на участие в Закупке;</w:t>
      </w:r>
    </w:p>
    <w:p w:rsidR="0092137C" w:rsidRDefault="0092137C" w:rsidP="00322DDF">
      <w:pPr>
        <w:pStyle w:val="-31"/>
        <w:tabs>
          <w:tab w:val="left" w:pos="0"/>
        </w:tabs>
        <w:spacing w:line="240" w:lineRule="auto"/>
        <w:ind w:firstLine="567"/>
        <w:rPr>
          <w:sz w:val="24"/>
          <w:szCs w:val="24"/>
        </w:rPr>
      </w:pPr>
      <w:r>
        <w:rPr>
          <w:sz w:val="24"/>
          <w:szCs w:val="24"/>
        </w:rPr>
        <w:t xml:space="preserve">б) о проведении процедуры </w:t>
      </w:r>
      <w:proofErr w:type="spellStart"/>
      <w:r>
        <w:rPr>
          <w:sz w:val="24"/>
          <w:szCs w:val="24"/>
        </w:rPr>
        <w:t>уторговывания</w:t>
      </w:r>
      <w:proofErr w:type="spellEnd"/>
      <w:r>
        <w:rPr>
          <w:sz w:val="24"/>
          <w:szCs w:val="24"/>
        </w:rPr>
        <w:t>;</w:t>
      </w:r>
    </w:p>
    <w:p w:rsidR="0092137C" w:rsidRDefault="0092137C" w:rsidP="00322DDF">
      <w:pPr>
        <w:pStyle w:val="-31"/>
        <w:tabs>
          <w:tab w:val="left" w:pos="0"/>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92137C" w:rsidRDefault="0092137C" w:rsidP="00322DDF">
      <w:pPr>
        <w:pStyle w:val="-31"/>
        <w:tabs>
          <w:tab w:val="left" w:pos="0"/>
        </w:tabs>
        <w:spacing w:line="240" w:lineRule="auto"/>
        <w:ind w:firstLine="567"/>
        <w:rPr>
          <w:sz w:val="24"/>
          <w:szCs w:val="24"/>
        </w:rPr>
      </w:pPr>
      <w:r>
        <w:rPr>
          <w:sz w:val="24"/>
          <w:szCs w:val="24"/>
        </w:rPr>
        <w:t>г) об отказе от проведения Закупки.</w:t>
      </w:r>
    </w:p>
    <w:p w:rsidR="0092137C" w:rsidRDefault="0092137C" w:rsidP="00322DDF">
      <w:pPr>
        <w:pStyle w:val="-31"/>
        <w:tabs>
          <w:tab w:val="left" w:pos="0"/>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92137C" w:rsidRDefault="0092137C" w:rsidP="00322DDF">
      <w:pPr>
        <w:pStyle w:val="-31"/>
        <w:tabs>
          <w:tab w:val="left" w:pos="0"/>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92137C" w:rsidRDefault="0092137C" w:rsidP="00322DDF">
      <w:pPr>
        <w:pStyle w:val="-31"/>
        <w:tabs>
          <w:tab w:val="left" w:pos="0"/>
        </w:tabs>
        <w:spacing w:line="240" w:lineRule="auto"/>
        <w:ind w:firstLine="567"/>
        <w:rPr>
          <w:sz w:val="24"/>
          <w:szCs w:val="24"/>
        </w:rPr>
      </w:pPr>
      <w:r>
        <w:rPr>
          <w:sz w:val="24"/>
          <w:szCs w:val="24"/>
        </w:rPr>
        <w:t>б) о результатах оценки и сопоставления заявок на участие в Закупке;</w:t>
      </w:r>
    </w:p>
    <w:p w:rsidR="0092137C" w:rsidRDefault="0092137C" w:rsidP="00322DDF">
      <w:pPr>
        <w:pStyle w:val="-31"/>
        <w:tabs>
          <w:tab w:val="left" w:pos="0"/>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92137C" w:rsidRDefault="0092137C" w:rsidP="00322DDF">
      <w:pPr>
        <w:pStyle w:val="-31"/>
        <w:tabs>
          <w:tab w:val="left" w:pos="0"/>
        </w:tabs>
        <w:spacing w:line="240" w:lineRule="auto"/>
        <w:ind w:firstLine="567"/>
        <w:rPr>
          <w:sz w:val="24"/>
          <w:szCs w:val="24"/>
        </w:rPr>
      </w:pPr>
      <w:proofErr w:type="gramStart"/>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roofErr w:type="gramEnd"/>
    </w:p>
    <w:p w:rsidR="0092137C" w:rsidRDefault="0092137C" w:rsidP="00322DDF">
      <w:pPr>
        <w:pStyle w:val="-31"/>
        <w:tabs>
          <w:tab w:val="left" w:pos="0"/>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92137C" w:rsidRDefault="0092137C" w:rsidP="00322DDF">
      <w:pPr>
        <w:pStyle w:val="-31"/>
        <w:tabs>
          <w:tab w:val="left" w:pos="0"/>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92137C" w:rsidRDefault="0092137C" w:rsidP="00322DDF">
      <w:pPr>
        <w:pStyle w:val="-31"/>
        <w:tabs>
          <w:tab w:val="left" w:pos="0"/>
        </w:tabs>
        <w:spacing w:line="240" w:lineRule="auto"/>
        <w:ind w:firstLine="567"/>
        <w:rPr>
          <w:sz w:val="24"/>
          <w:szCs w:val="24"/>
        </w:rPr>
      </w:pPr>
      <w:r>
        <w:rPr>
          <w:sz w:val="24"/>
          <w:szCs w:val="24"/>
        </w:rPr>
        <w:t>- по цен</w:t>
      </w:r>
      <w:r>
        <w:rPr>
          <w:color w:val="000000"/>
          <w:sz w:val="24"/>
          <w:szCs w:val="24"/>
        </w:rPr>
        <w:t>е</w:t>
      </w:r>
      <w:r>
        <w:rPr>
          <w:sz w:val="24"/>
          <w:szCs w:val="24"/>
        </w:rPr>
        <w:t xml:space="preserve"> предложения, если она не являлась критерием оценки заявок участников;</w:t>
      </w:r>
    </w:p>
    <w:p w:rsidR="0092137C" w:rsidRDefault="0092137C" w:rsidP="00322DDF">
      <w:pPr>
        <w:pStyle w:val="-31"/>
        <w:tabs>
          <w:tab w:val="left" w:pos="0"/>
        </w:tabs>
        <w:spacing w:line="240" w:lineRule="auto"/>
        <w:ind w:firstLine="567"/>
        <w:rPr>
          <w:sz w:val="24"/>
          <w:szCs w:val="24"/>
        </w:rPr>
      </w:pPr>
      <w:r>
        <w:rPr>
          <w:sz w:val="24"/>
          <w:szCs w:val="24"/>
        </w:rPr>
        <w:t>- по срок</w:t>
      </w:r>
      <w:r>
        <w:rPr>
          <w:color w:val="000000"/>
          <w:sz w:val="24"/>
          <w:szCs w:val="24"/>
        </w:rPr>
        <w:t>у</w:t>
      </w:r>
      <w:r>
        <w:rPr>
          <w:sz w:val="24"/>
          <w:szCs w:val="24"/>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92137C" w:rsidRDefault="0092137C" w:rsidP="00322DDF">
      <w:pPr>
        <w:pStyle w:val="-31"/>
        <w:tabs>
          <w:tab w:val="left" w:pos="0"/>
        </w:tabs>
        <w:spacing w:line="240" w:lineRule="auto"/>
        <w:ind w:firstLine="567"/>
        <w:rPr>
          <w:sz w:val="24"/>
          <w:szCs w:val="24"/>
        </w:rPr>
      </w:pPr>
      <w:r>
        <w:rPr>
          <w:sz w:val="24"/>
          <w:szCs w:val="24"/>
        </w:rPr>
        <w:t xml:space="preserve">В сопоставлении принимают участие </w:t>
      </w:r>
      <w:r>
        <w:rPr>
          <w:color w:val="000000"/>
          <w:sz w:val="24"/>
          <w:szCs w:val="24"/>
        </w:rPr>
        <w:t xml:space="preserve">только те </w:t>
      </w:r>
      <w:r>
        <w:rPr>
          <w:sz w:val="24"/>
          <w:szCs w:val="24"/>
        </w:rPr>
        <w:t xml:space="preserve">заявки, </w:t>
      </w:r>
      <w:r>
        <w:rPr>
          <w:color w:val="000000"/>
          <w:sz w:val="24"/>
          <w:szCs w:val="24"/>
        </w:rPr>
        <w:t xml:space="preserve">которые </w:t>
      </w:r>
      <w:r>
        <w:rPr>
          <w:sz w:val="24"/>
          <w:szCs w:val="24"/>
        </w:rPr>
        <w:t>набра</w:t>
      </w:r>
      <w:r>
        <w:rPr>
          <w:color w:val="000000"/>
          <w:sz w:val="24"/>
          <w:szCs w:val="24"/>
        </w:rPr>
        <w:t>ли</w:t>
      </w:r>
      <w:r>
        <w:rPr>
          <w:sz w:val="24"/>
          <w:szCs w:val="24"/>
        </w:rPr>
        <w:t xml:space="preserve"> одинаковое количество баллов.</w:t>
      </w:r>
    </w:p>
    <w:p w:rsidR="0092137C" w:rsidRDefault="0092137C" w:rsidP="00322DDF">
      <w:pPr>
        <w:pStyle w:val="-31"/>
        <w:tabs>
          <w:tab w:val="left" w:pos="0"/>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w:t>
      </w:r>
      <w:r>
        <w:rPr>
          <w:color w:val="000000"/>
          <w:sz w:val="24"/>
          <w:szCs w:val="24"/>
        </w:rPr>
        <w:t>го</w:t>
      </w:r>
      <w:r>
        <w:rPr>
          <w:sz w:val="24"/>
          <w:szCs w:val="24"/>
        </w:rPr>
        <w:t xml:space="preserve"> 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92137C" w:rsidRDefault="0092137C" w:rsidP="00322DDF">
      <w:pPr>
        <w:pStyle w:val="-31"/>
        <w:tabs>
          <w:tab w:val="left" w:pos="0"/>
        </w:tabs>
        <w:spacing w:line="240" w:lineRule="auto"/>
        <w:ind w:firstLine="567"/>
        <w:rPr>
          <w:sz w:val="24"/>
          <w:szCs w:val="24"/>
        </w:rPr>
      </w:pPr>
      <w:r>
        <w:rPr>
          <w:sz w:val="24"/>
          <w:szCs w:val="24"/>
        </w:rPr>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92137C" w:rsidRDefault="0092137C" w:rsidP="00322DDF">
      <w:pPr>
        <w:pStyle w:val="-31"/>
        <w:tabs>
          <w:tab w:val="left" w:pos="0"/>
        </w:tabs>
        <w:spacing w:line="240" w:lineRule="auto"/>
        <w:ind w:firstLine="567"/>
        <w:rPr>
          <w:sz w:val="24"/>
          <w:szCs w:val="24"/>
        </w:rPr>
      </w:pPr>
      <w:r>
        <w:rPr>
          <w:sz w:val="24"/>
          <w:szCs w:val="24"/>
        </w:rPr>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92137C" w:rsidRDefault="0092137C" w:rsidP="00322DDF">
      <w:pPr>
        <w:pStyle w:val="-31"/>
        <w:tabs>
          <w:tab w:val="left" w:pos="0"/>
        </w:tabs>
        <w:spacing w:line="240" w:lineRule="auto"/>
        <w:ind w:firstLine="567"/>
        <w:rPr>
          <w:sz w:val="24"/>
          <w:szCs w:val="24"/>
        </w:rPr>
      </w:pPr>
      <w:r>
        <w:rPr>
          <w:sz w:val="24"/>
          <w:szCs w:val="24"/>
        </w:rPr>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92137C" w:rsidRDefault="0092137C" w:rsidP="00322DDF">
      <w:pPr>
        <w:pStyle w:val="-31"/>
        <w:tabs>
          <w:tab w:val="left" w:pos="0"/>
        </w:tabs>
        <w:spacing w:line="240" w:lineRule="auto"/>
        <w:ind w:firstLine="567"/>
        <w:rPr>
          <w:sz w:val="24"/>
          <w:szCs w:val="24"/>
        </w:rPr>
      </w:pPr>
      <w:r>
        <w:rPr>
          <w:sz w:val="24"/>
          <w:szCs w:val="24"/>
        </w:rPr>
        <w:t xml:space="preserve">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w:t>
      </w:r>
      <w:r>
        <w:rPr>
          <w:sz w:val="24"/>
          <w:szCs w:val="24"/>
        </w:rPr>
        <w:lastRenderedPageBreak/>
        <w:t>предлагаемым условиям или оформления и состава Заявки на участие в Запросе предложений.</w:t>
      </w:r>
    </w:p>
    <w:p w:rsidR="0092137C" w:rsidRDefault="0092137C" w:rsidP="00322DDF">
      <w:pPr>
        <w:pStyle w:val="-31"/>
        <w:spacing w:line="240" w:lineRule="auto"/>
        <w:ind w:firstLine="567"/>
        <w:rPr>
          <w:sz w:val="24"/>
          <w:szCs w:val="24"/>
        </w:rPr>
      </w:pPr>
      <w:r>
        <w:rPr>
          <w:sz w:val="24"/>
          <w:szCs w:val="24"/>
        </w:rPr>
        <w:t xml:space="preserve">2.10.6. </w:t>
      </w:r>
      <w:r w:rsidRPr="00657AFA">
        <w:rPr>
          <w:sz w:val="24"/>
          <w:szCs w:val="24"/>
        </w:rPr>
        <w:t xml:space="preserve">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657AFA">
        <w:rPr>
          <w:sz w:val="24"/>
          <w:szCs w:val="24"/>
        </w:rPr>
        <w:t>с даты подписания</w:t>
      </w:r>
      <w:proofErr w:type="gramEnd"/>
      <w:r w:rsidRPr="00657AFA">
        <w:rPr>
          <w:sz w:val="24"/>
          <w:szCs w:val="24"/>
        </w:rPr>
        <w:t xml:space="preserve"> протокола о подведении итогов Запроса предложений</w:t>
      </w:r>
      <w:r>
        <w:rPr>
          <w:sz w:val="24"/>
          <w:szCs w:val="24"/>
        </w:rPr>
        <w:t>.</w:t>
      </w:r>
    </w:p>
    <w:p w:rsidR="0092137C" w:rsidRDefault="0092137C" w:rsidP="00322DDF">
      <w:pPr>
        <w:pStyle w:val="20"/>
        <w:tabs>
          <w:tab w:val="left" w:pos="708"/>
        </w:tabs>
        <w:suppressAutoHyphens/>
        <w:spacing w:before="0" w:after="0"/>
        <w:ind w:left="0" w:firstLine="567"/>
        <w:rPr>
          <w:sz w:val="24"/>
          <w:szCs w:val="24"/>
        </w:rPr>
      </w:pPr>
      <w:bookmarkStart w:id="19" w:name="_Toc468276069"/>
      <w:r>
        <w:rPr>
          <w:sz w:val="24"/>
          <w:szCs w:val="24"/>
        </w:rPr>
        <w:t>2.11. Подписание Договора</w:t>
      </w:r>
      <w:bookmarkEnd w:id="19"/>
    </w:p>
    <w:p w:rsidR="0092137C" w:rsidRPr="00E90EA0" w:rsidRDefault="0092137C" w:rsidP="00E90EA0">
      <w:pPr>
        <w:pStyle w:val="-31"/>
        <w:tabs>
          <w:tab w:val="left" w:pos="0"/>
        </w:tabs>
        <w:spacing w:line="240" w:lineRule="auto"/>
        <w:ind w:firstLine="567"/>
        <w:rPr>
          <w:sz w:val="24"/>
          <w:szCs w:val="24"/>
        </w:rPr>
      </w:pPr>
      <w:r w:rsidRPr="00E90EA0">
        <w:rPr>
          <w:sz w:val="24"/>
          <w:szCs w:val="24"/>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E90EA0">
        <w:rPr>
          <w:sz w:val="24"/>
          <w:szCs w:val="24"/>
        </w:rPr>
        <w:t>уторговывания</w:t>
      </w:r>
      <w:proofErr w:type="spellEnd"/>
      <w:r w:rsidRPr="00E90EA0">
        <w:rPr>
          <w:sz w:val="24"/>
          <w:szCs w:val="24"/>
        </w:rPr>
        <w:t>, если она проводилась).</w:t>
      </w:r>
    </w:p>
    <w:p w:rsidR="0092137C" w:rsidRPr="00E90EA0" w:rsidRDefault="0092137C" w:rsidP="00E90EA0">
      <w:pPr>
        <w:pStyle w:val="-31"/>
        <w:tabs>
          <w:tab w:val="left" w:pos="0"/>
        </w:tabs>
        <w:spacing w:line="240" w:lineRule="auto"/>
        <w:ind w:firstLine="567"/>
        <w:rPr>
          <w:sz w:val="24"/>
          <w:szCs w:val="24"/>
        </w:rPr>
      </w:pPr>
      <w:r w:rsidRPr="00E90EA0">
        <w:rPr>
          <w:sz w:val="24"/>
          <w:szCs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92137C" w:rsidRPr="00E90EA0" w:rsidRDefault="0092137C" w:rsidP="00E90EA0">
      <w:pPr>
        <w:pStyle w:val="-31"/>
        <w:tabs>
          <w:tab w:val="left" w:pos="0"/>
        </w:tabs>
        <w:spacing w:line="240" w:lineRule="auto"/>
        <w:ind w:firstLine="567"/>
        <w:rPr>
          <w:sz w:val="24"/>
          <w:szCs w:val="24"/>
        </w:rPr>
      </w:pPr>
      <w:r w:rsidRPr="00E90EA0">
        <w:rPr>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92137C" w:rsidRPr="00E90EA0" w:rsidRDefault="0092137C" w:rsidP="00E90EA0">
      <w:pPr>
        <w:pStyle w:val="-31"/>
        <w:tabs>
          <w:tab w:val="left" w:pos="0"/>
        </w:tabs>
        <w:spacing w:line="240" w:lineRule="auto"/>
        <w:ind w:firstLine="567"/>
        <w:rPr>
          <w:sz w:val="24"/>
          <w:szCs w:val="24"/>
        </w:rPr>
      </w:pPr>
      <w:proofErr w:type="gramStart"/>
      <w:r w:rsidRPr="00E90EA0">
        <w:rPr>
          <w:sz w:val="24"/>
          <w:szCs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E90EA0">
          <w:rPr>
            <w:sz w:val="24"/>
            <w:szCs w:val="24"/>
          </w:rPr>
          <w:t>documents@gazenergoinform.ru</w:t>
        </w:r>
      </w:hyperlink>
      <w:r w:rsidRPr="00E90EA0">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w:t>
      </w:r>
      <w:proofErr w:type="gramEnd"/>
      <w:r w:rsidRPr="00E90EA0">
        <w:rPr>
          <w:sz w:val="24"/>
          <w:szCs w:val="24"/>
        </w:rPr>
        <w:t xml:space="preserve"> Договор считается неподписанным Участником (неакцептованным) и Организатором (Заказчиком) не принимается.</w:t>
      </w:r>
    </w:p>
    <w:p w:rsidR="0092137C" w:rsidRPr="00E90EA0" w:rsidRDefault="0092137C" w:rsidP="00E90EA0">
      <w:pPr>
        <w:pStyle w:val="-31"/>
        <w:tabs>
          <w:tab w:val="left" w:pos="0"/>
        </w:tabs>
        <w:spacing w:line="240" w:lineRule="auto"/>
        <w:ind w:firstLine="567"/>
        <w:rPr>
          <w:sz w:val="24"/>
          <w:szCs w:val="24"/>
        </w:rPr>
      </w:pPr>
      <w:r w:rsidRPr="00E90EA0">
        <w:rPr>
          <w:sz w:val="24"/>
          <w:szCs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92137C" w:rsidRPr="00E90EA0" w:rsidRDefault="0092137C" w:rsidP="00E90EA0">
      <w:pPr>
        <w:pStyle w:val="-31"/>
        <w:tabs>
          <w:tab w:val="left" w:pos="0"/>
        </w:tabs>
        <w:spacing w:line="240" w:lineRule="auto"/>
        <w:ind w:firstLine="567"/>
        <w:rPr>
          <w:sz w:val="24"/>
          <w:szCs w:val="24"/>
        </w:rPr>
      </w:pPr>
      <w:r w:rsidRPr="00E90EA0">
        <w:rPr>
          <w:sz w:val="24"/>
          <w:szCs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92137C" w:rsidRPr="00E90EA0" w:rsidRDefault="0092137C" w:rsidP="00E90EA0">
      <w:pPr>
        <w:pStyle w:val="-31"/>
        <w:tabs>
          <w:tab w:val="left" w:pos="0"/>
        </w:tabs>
        <w:spacing w:line="240" w:lineRule="auto"/>
        <w:ind w:firstLine="567"/>
        <w:rPr>
          <w:sz w:val="24"/>
          <w:szCs w:val="24"/>
        </w:rPr>
      </w:pPr>
      <w:r w:rsidRPr="00E90EA0">
        <w:rPr>
          <w:sz w:val="24"/>
          <w:szCs w:val="24"/>
        </w:rP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92137C" w:rsidRPr="00E90EA0" w:rsidRDefault="0092137C" w:rsidP="00E90EA0">
      <w:pPr>
        <w:pStyle w:val="-31"/>
        <w:tabs>
          <w:tab w:val="left" w:pos="0"/>
        </w:tabs>
        <w:spacing w:line="240" w:lineRule="auto"/>
        <w:ind w:firstLine="567"/>
        <w:rPr>
          <w:sz w:val="24"/>
          <w:szCs w:val="24"/>
        </w:rPr>
      </w:pPr>
      <w:r w:rsidRPr="00E90EA0">
        <w:rPr>
          <w:sz w:val="24"/>
          <w:szCs w:val="24"/>
        </w:rPr>
        <w:t>2.11.6. Подписание Договора электронно-цифровой подписью не допускается.</w:t>
      </w:r>
    </w:p>
    <w:p w:rsidR="0092137C" w:rsidRDefault="0092137C" w:rsidP="00322DDF">
      <w:pPr>
        <w:pStyle w:val="-31"/>
        <w:spacing w:line="240" w:lineRule="auto"/>
        <w:ind w:firstLine="567"/>
        <w:rPr>
          <w:sz w:val="24"/>
          <w:szCs w:val="24"/>
        </w:rPr>
      </w:pPr>
    </w:p>
    <w:p w:rsidR="0092137C" w:rsidRDefault="0092137C" w:rsidP="00322DDF">
      <w:pPr>
        <w:pStyle w:val="20"/>
        <w:tabs>
          <w:tab w:val="left" w:pos="0"/>
        </w:tabs>
        <w:suppressAutoHyphens/>
        <w:spacing w:before="0" w:after="0"/>
        <w:ind w:left="0" w:firstLine="567"/>
        <w:rPr>
          <w:sz w:val="24"/>
          <w:szCs w:val="24"/>
        </w:rPr>
      </w:pPr>
      <w:bookmarkStart w:id="20" w:name="_Toc468276070"/>
      <w:r>
        <w:rPr>
          <w:sz w:val="24"/>
          <w:szCs w:val="24"/>
        </w:rPr>
        <w:t>2.12. Предоставление обеспечения исполнения Договора</w:t>
      </w:r>
      <w:bookmarkEnd w:id="20"/>
    </w:p>
    <w:p w:rsidR="0092137C" w:rsidRDefault="0092137C" w:rsidP="00322DDF">
      <w:pPr>
        <w:pStyle w:val="-31"/>
        <w:tabs>
          <w:tab w:val="left" w:pos="0"/>
        </w:tabs>
        <w:spacing w:line="240" w:lineRule="auto"/>
        <w:ind w:firstLine="567"/>
        <w:rPr>
          <w:sz w:val="24"/>
          <w:szCs w:val="24"/>
        </w:rPr>
      </w:pPr>
      <w:r>
        <w:rPr>
          <w:sz w:val="24"/>
          <w:szCs w:val="24"/>
        </w:rP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92137C" w:rsidTr="00374719">
        <w:tc>
          <w:tcPr>
            <w:tcW w:w="9853" w:type="dxa"/>
            <w:shd w:val="clear" w:color="auto" w:fill="auto"/>
          </w:tcPr>
          <w:p w:rsidR="0092137C" w:rsidRPr="005D7994" w:rsidRDefault="0092137C" w:rsidP="00374719">
            <w:pPr>
              <w:pStyle w:val="-31"/>
              <w:tabs>
                <w:tab w:val="left" w:pos="0"/>
              </w:tabs>
              <w:spacing w:line="240" w:lineRule="auto"/>
              <w:ind w:firstLine="567"/>
              <w:rPr>
                <w:sz w:val="24"/>
              </w:rPr>
            </w:pPr>
            <w:r w:rsidRPr="005D7994">
              <w:rPr>
                <w:sz w:val="24"/>
              </w:rPr>
              <w:t>2.12.2</w:t>
            </w:r>
            <w:r w:rsidRPr="005D7994">
              <w:rPr>
                <w:sz w:val="24"/>
                <w:szCs w:val="24"/>
              </w:rPr>
              <w:t>.</w:t>
            </w:r>
            <w:r w:rsidRPr="005D7994">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92137C" w:rsidRDefault="0092137C" w:rsidP="00322DDF">
      <w:pPr>
        <w:pStyle w:val="-31"/>
        <w:tabs>
          <w:tab w:val="left" w:pos="0"/>
        </w:tabs>
        <w:spacing w:line="240" w:lineRule="auto"/>
        <w:ind w:firstLine="567"/>
        <w:rPr>
          <w:sz w:val="24"/>
          <w:szCs w:val="24"/>
        </w:rPr>
      </w:pPr>
      <w:r>
        <w:rPr>
          <w:sz w:val="24"/>
          <w:szCs w:val="24"/>
        </w:rP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92137C" w:rsidRDefault="0092137C" w:rsidP="00322DDF">
      <w:pPr>
        <w:pStyle w:val="-31"/>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92137C" w:rsidRDefault="0092137C" w:rsidP="00322DDF">
      <w:pPr>
        <w:pStyle w:val="-31"/>
        <w:tabs>
          <w:tab w:val="left" w:pos="0"/>
        </w:tabs>
        <w:spacing w:line="240" w:lineRule="auto"/>
        <w:ind w:firstLine="567"/>
        <w:rPr>
          <w:sz w:val="24"/>
          <w:szCs w:val="24"/>
        </w:rPr>
      </w:pPr>
      <w:r w:rsidRPr="002763DE">
        <w:rPr>
          <w:sz w:val="24"/>
          <w:szCs w:val="24"/>
        </w:rPr>
        <w:lastRenderedPageBreak/>
        <w:t xml:space="preserve">2.12.5. При наступлении событий, указанных в </w:t>
      </w:r>
      <w:proofErr w:type="spellStart"/>
      <w:r w:rsidRPr="002763DE">
        <w:rPr>
          <w:sz w:val="24"/>
          <w:szCs w:val="24"/>
        </w:rPr>
        <w:t>п.п</w:t>
      </w:r>
      <w:proofErr w:type="spellEnd"/>
      <w:r w:rsidRPr="002763DE">
        <w:rPr>
          <w:sz w:val="24"/>
          <w:szCs w:val="24"/>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92137C" w:rsidRPr="00E96C4F" w:rsidRDefault="0092137C" w:rsidP="00322DDF">
      <w:pPr>
        <w:pStyle w:val="-31"/>
        <w:tabs>
          <w:tab w:val="left" w:pos="0"/>
        </w:tabs>
        <w:spacing w:line="240" w:lineRule="auto"/>
        <w:ind w:firstLine="567"/>
        <w:rPr>
          <w:sz w:val="24"/>
          <w:szCs w:val="24"/>
        </w:rPr>
      </w:pPr>
    </w:p>
    <w:p w:rsidR="0092137C" w:rsidRPr="00CB432A" w:rsidRDefault="0092137C" w:rsidP="007140B6">
      <w:pPr>
        <w:pStyle w:val="31"/>
        <w:sectPr w:rsidR="0092137C" w:rsidRPr="00CB432A" w:rsidSect="0092137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pgNumType w:start="1"/>
          <w:cols w:space="708"/>
          <w:titlePg/>
          <w:docGrid w:linePitch="360"/>
        </w:sectPr>
      </w:pPr>
    </w:p>
    <w:p w:rsidR="0092137C" w:rsidRPr="00CB432A" w:rsidRDefault="0092137C" w:rsidP="00EA196F">
      <w:pPr>
        <w:pStyle w:val="16"/>
      </w:pPr>
      <w:bookmarkStart w:id="21" w:name="_Toc468276071"/>
      <w:r w:rsidRPr="00CB432A">
        <w:rPr>
          <w:lang w:val="ru-RU"/>
        </w:rPr>
        <w:lastRenderedPageBreak/>
        <w:t xml:space="preserve">3 </w:t>
      </w:r>
      <w:r w:rsidRPr="00CB432A">
        <w:t>Информационная карта запроса предложений</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095"/>
      </w:tblGrid>
      <w:tr w:rsidR="0092137C" w:rsidRPr="006B748A" w:rsidTr="0038179D">
        <w:trPr>
          <w:tblHeader/>
        </w:trPr>
        <w:tc>
          <w:tcPr>
            <w:tcW w:w="675" w:type="dxa"/>
            <w:vAlign w:val="center"/>
          </w:tcPr>
          <w:p w:rsidR="0092137C" w:rsidRPr="006B748A" w:rsidRDefault="0092137C" w:rsidP="007B1C54">
            <w:pPr>
              <w:pStyle w:val="affa"/>
            </w:pPr>
            <w:r w:rsidRPr="006B748A">
              <w:t xml:space="preserve">№ </w:t>
            </w:r>
            <w:proofErr w:type="gramStart"/>
            <w:r w:rsidRPr="006B748A">
              <w:t>п</w:t>
            </w:r>
            <w:proofErr w:type="gramEnd"/>
            <w:r w:rsidRPr="006B748A">
              <w:t>/п</w:t>
            </w:r>
          </w:p>
        </w:tc>
        <w:tc>
          <w:tcPr>
            <w:tcW w:w="284" w:type="dxa"/>
            <w:vAlign w:val="center"/>
          </w:tcPr>
          <w:p w:rsidR="0092137C" w:rsidRPr="006B748A" w:rsidRDefault="0092137C" w:rsidP="007B1C54">
            <w:pPr>
              <w:pStyle w:val="affa"/>
            </w:pPr>
          </w:p>
        </w:tc>
        <w:tc>
          <w:tcPr>
            <w:tcW w:w="8505" w:type="dxa"/>
            <w:gridSpan w:val="2"/>
            <w:vAlign w:val="center"/>
          </w:tcPr>
          <w:p w:rsidR="0092137C" w:rsidRPr="006B748A" w:rsidRDefault="0092137C" w:rsidP="007B1C54">
            <w:pPr>
              <w:pStyle w:val="affa"/>
            </w:pPr>
            <w:r w:rsidRPr="006B748A">
              <w:t>Условия Запроса предложений</w:t>
            </w:r>
          </w:p>
        </w:tc>
      </w:tr>
      <w:tr w:rsidR="0092137C" w:rsidRPr="006B748A" w:rsidTr="00E96C4F">
        <w:tc>
          <w:tcPr>
            <w:tcW w:w="675" w:type="dxa"/>
          </w:tcPr>
          <w:p w:rsidR="0092137C" w:rsidRPr="006B748A" w:rsidRDefault="0092137C" w:rsidP="007B1C54">
            <w:pPr>
              <w:pStyle w:val="afff6"/>
            </w:pPr>
            <w:r w:rsidRPr="006B748A">
              <w:t>3.1</w:t>
            </w:r>
          </w:p>
        </w:tc>
        <w:tc>
          <w:tcPr>
            <w:tcW w:w="284" w:type="dxa"/>
          </w:tcPr>
          <w:p w:rsidR="0092137C" w:rsidRPr="006B748A" w:rsidRDefault="0092137C" w:rsidP="007B1C54">
            <w:pPr>
              <w:pStyle w:val="afff6"/>
            </w:pPr>
          </w:p>
        </w:tc>
        <w:tc>
          <w:tcPr>
            <w:tcW w:w="2410" w:type="dxa"/>
          </w:tcPr>
          <w:p w:rsidR="0092137C" w:rsidRPr="006B748A" w:rsidRDefault="0092137C" w:rsidP="007B1C54">
            <w:pPr>
              <w:pStyle w:val="afff6"/>
            </w:pPr>
            <w:r w:rsidRPr="006B748A">
              <w:t>Заказчик</w:t>
            </w:r>
          </w:p>
        </w:tc>
        <w:tc>
          <w:tcPr>
            <w:tcW w:w="6095" w:type="dxa"/>
          </w:tcPr>
          <w:p w:rsidR="0092137C" w:rsidRPr="006B748A" w:rsidRDefault="0092137C" w:rsidP="007B1C54">
            <w:pPr>
              <w:pStyle w:val="afff6"/>
            </w:pPr>
          </w:p>
        </w:tc>
      </w:tr>
    </w:tbl>
    <w:p w:rsidR="0092137C" w:rsidRPr="006B748A" w:rsidRDefault="0092137C" w:rsidP="007B1C5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92137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2137C" w:rsidRPr="006B748A" w:rsidRDefault="0092137C" w:rsidP="007B1C5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2137C" w:rsidRPr="006B748A" w:rsidRDefault="0092137C" w:rsidP="007B1C54">
            <w:pPr>
              <w:rPr>
                <w:sz w:val="22"/>
                <w:szCs w:val="22"/>
              </w:rPr>
            </w:pPr>
          </w:p>
        </w:tc>
      </w:tr>
      <w:tr w:rsidR="0092137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2137C" w:rsidRPr="006B748A" w:rsidRDefault="0092137C" w:rsidP="007B1C54">
            <w:pPr>
              <w:rPr>
                <w:sz w:val="22"/>
                <w:szCs w:val="22"/>
              </w:rPr>
            </w:pPr>
            <w:r>
              <w:rPr>
                <w:sz w:val="22"/>
                <w:szCs w:val="22"/>
              </w:rPr>
              <w:t>ООО "Газпром межрегионгаз Пермь"</w:t>
            </w:r>
          </w:p>
        </w:tc>
      </w:tr>
      <w:tr w:rsidR="0092137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614990, Россия, г. Пермь, ул. Петропавловская, 54</w:t>
            </w:r>
          </w:p>
        </w:tc>
      </w:tr>
      <w:tr w:rsidR="0092137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614990, Россия, г. Пермь, ул. Петропавловская, 54</w:t>
            </w:r>
          </w:p>
        </w:tc>
      </w:tr>
      <w:tr w:rsidR="0092137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614990, Россия, г. Пермь, ул. Петропавловская, 54</w:t>
            </w:r>
          </w:p>
        </w:tc>
      </w:tr>
      <w:tr w:rsidR="0092137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permrg.ru</w:t>
            </w:r>
          </w:p>
        </w:tc>
      </w:tr>
      <w:tr w:rsidR="0092137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permrg@prg.perm.ru</w:t>
            </w:r>
          </w:p>
        </w:tc>
      </w:tr>
      <w:tr w:rsidR="0092137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(342) 220-62-32</w:t>
            </w:r>
          </w:p>
        </w:tc>
      </w:tr>
      <w:tr w:rsidR="0092137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r>
              <w:rPr>
                <w:sz w:val="22"/>
                <w:szCs w:val="22"/>
              </w:rPr>
              <w:t>(342) 220-62-90</w:t>
            </w:r>
          </w:p>
        </w:tc>
      </w:tr>
      <w:tr w:rsidR="0092137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2137C" w:rsidRDefault="0092137C" w:rsidP="007B1C54">
            <w:pPr>
              <w:rPr>
                <w:sz w:val="22"/>
                <w:szCs w:val="22"/>
              </w:rPr>
            </w:pPr>
          </w:p>
        </w:tc>
      </w:tr>
    </w:tbl>
    <w:p w:rsidR="0092137C" w:rsidRPr="006B748A" w:rsidRDefault="0092137C" w:rsidP="007B1C54">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92137C" w:rsidRPr="006B748A" w:rsidTr="00E96C4F">
        <w:tc>
          <w:tcPr>
            <w:tcW w:w="675" w:type="dxa"/>
          </w:tcPr>
          <w:p w:rsidR="0092137C" w:rsidRPr="006B748A" w:rsidRDefault="0092137C" w:rsidP="007B1C54">
            <w:pPr>
              <w:pStyle w:val="afff6"/>
            </w:pPr>
            <w:r w:rsidRPr="006B748A">
              <w:t>3.2</w:t>
            </w:r>
          </w:p>
        </w:tc>
        <w:tc>
          <w:tcPr>
            <w:tcW w:w="284" w:type="dxa"/>
          </w:tcPr>
          <w:p w:rsidR="0092137C" w:rsidRPr="006B748A" w:rsidRDefault="0092137C" w:rsidP="007B1C54">
            <w:pPr>
              <w:pStyle w:val="afff6"/>
            </w:pPr>
          </w:p>
        </w:tc>
        <w:tc>
          <w:tcPr>
            <w:tcW w:w="2410" w:type="dxa"/>
          </w:tcPr>
          <w:p w:rsidR="0092137C" w:rsidRPr="006B748A" w:rsidRDefault="0092137C" w:rsidP="007B1C54">
            <w:pPr>
              <w:pStyle w:val="afff6"/>
            </w:pPr>
            <w:r w:rsidRPr="006B748A">
              <w:t>Предмет Запроса предложений</w:t>
            </w:r>
          </w:p>
        </w:tc>
        <w:tc>
          <w:tcPr>
            <w:tcW w:w="6095" w:type="dxa"/>
          </w:tcPr>
          <w:p w:rsidR="0092137C" w:rsidRPr="006B748A" w:rsidRDefault="0092137C" w:rsidP="00494DAC">
            <w:pPr>
              <w:pStyle w:val="afff6"/>
            </w:pPr>
            <w:r w:rsidRPr="006B748A">
              <w:t xml:space="preserve">Выполнение работ (оказание услуг) </w:t>
            </w:r>
          </w:p>
        </w:tc>
      </w:tr>
    </w:tbl>
    <w:p w:rsidR="0092137C" w:rsidRPr="006B748A" w:rsidRDefault="0092137C" w:rsidP="007B1C54">
      <w:pPr>
        <w:ind w:left="567"/>
        <w:rPr>
          <w:sz w:val="22"/>
          <w:szCs w:val="22"/>
        </w:rPr>
      </w:pPr>
    </w:p>
    <w:p w:rsidR="0092137C" w:rsidRPr="006B748A" w:rsidRDefault="0092137C" w:rsidP="007B1C54">
      <w:pPr>
        <w:ind w:left="567"/>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410"/>
        <w:gridCol w:w="6202"/>
      </w:tblGrid>
      <w:tr w:rsidR="0092137C" w:rsidRPr="006B748A" w:rsidTr="0038179D">
        <w:tc>
          <w:tcPr>
            <w:tcW w:w="683" w:type="dxa"/>
            <w:vMerge w:val="restart"/>
          </w:tcPr>
          <w:p w:rsidR="0092137C" w:rsidRPr="006B748A" w:rsidRDefault="0092137C" w:rsidP="007B1C54">
            <w:pPr>
              <w:pStyle w:val="afff6"/>
            </w:pPr>
          </w:p>
        </w:tc>
        <w:tc>
          <w:tcPr>
            <w:tcW w:w="276" w:type="dxa"/>
            <w:vMerge w:val="restart"/>
          </w:tcPr>
          <w:p w:rsidR="0092137C" w:rsidRPr="006B748A" w:rsidRDefault="0092137C" w:rsidP="007B1C54">
            <w:pPr>
              <w:pStyle w:val="afff6"/>
            </w:pPr>
          </w:p>
        </w:tc>
        <w:tc>
          <w:tcPr>
            <w:tcW w:w="2410" w:type="dxa"/>
            <w:vAlign w:val="center"/>
          </w:tcPr>
          <w:p w:rsidR="0092137C" w:rsidRPr="006B748A" w:rsidRDefault="0092137C" w:rsidP="0080243F">
            <w:pPr>
              <w:rPr>
                <w:sz w:val="22"/>
                <w:szCs w:val="22"/>
              </w:rPr>
            </w:pPr>
            <w:r w:rsidRPr="006B748A">
              <w:rPr>
                <w:sz w:val="22"/>
                <w:szCs w:val="22"/>
              </w:rPr>
              <w:t xml:space="preserve">Место, условия </w:t>
            </w:r>
          </w:p>
          <w:p w:rsidR="0092137C" w:rsidRPr="006B748A" w:rsidRDefault="0092137C" w:rsidP="0080243F">
            <w:pPr>
              <w:pStyle w:val="afff6"/>
            </w:pPr>
            <w:r w:rsidRPr="006B748A">
              <w:t>и сроки выполнения работ/оказания услуг</w:t>
            </w:r>
          </w:p>
        </w:tc>
        <w:tc>
          <w:tcPr>
            <w:tcW w:w="6202" w:type="dxa"/>
            <w:vAlign w:val="center"/>
          </w:tcPr>
          <w:p w:rsidR="0092137C" w:rsidRPr="006B748A" w:rsidRDefault="0092137C" w:rsidP="00172E5B">
            <w:pPr>
              <w:pStyle w:val="afff6"/>
            </w:pPr>
            <w:r w:rsidRPr="006B748A">
              <w:t>В соответствии с Техническим заданием</w:t>
            </w:r>
          </w:p>
        </w:tc>
      </w:tr>
      <w:tr w:rsidR="0092137C" w:rsidRPr="006B748A" w:rsidTr="0038179D">
        <w:tc>
          <w:tcPr>
            <w:tcW w:w="683" w:type="dxa"/>
            <w:vMerge/>
          </w:tcPr>
          <w:p w:rsidR="0092137C" w:rsidRPr="006B748A" w:rsidRDefault="0092137C" w:rsidP="007B1C54">
            <w:pPr>
              <w:pStyle w:val="afff6"/>
            </w:pPr>
          </w:p>
        </w:tc>
        <w:tc>
          <w:tcPr>
            <w:tcW w:w="276" w:type="dxa"/>
            <w:vMerge/>
          </w:tcPr>
          <w:p w:rsidR="0092137C" w:rsidRPr="006B748A" w:rsidRDefault="0092137C" w:rsidP="007B1C54">
            <w:pPr>
              <w:pStyle w:val="afff6"/>
            </w:pPr>
          </w:p>
        </w:tc>
        <w:tc>
          <w:tcPr>
            <w:tcW w:w="2410" w:type="dxa"/>
            <w:vAlign w:val="center"/>
          </w:tcPr>
          <w:p w:rsidR="0092137C" w:rsidRPr="006B748A" w:rsidRDefault="0092137C" w:rsidP="007B1C54">
            <w:pPr>
              <w:pStyle w:val="afff6"/>
            </w:pPr>
            <w:r w:rsidRPr="006B748A">
              <w:t>Требования к предмету закупки</w:t>
            </w:r>
          </w:p>
        </w:tc>
        <w:tc>
          <w:tcPr>
            <w:tcW w:w="6202" w:type="dxa"/>
            <w:vAlign w:val="center"/>
          </w:tcPr>
          <w:p w:rsidR="0092137C" w:rsidRPr="006B748A" w:rsidRDefault="0092137C"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6B748A">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92137C" w:rsidRPr="006B748A" w:rsidRDefault="0092137C"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6B748A">
              <w:rPr>
                <w:rFonts w:ascii="Times New Roman" w:hAnsi="Times New Roman"/>
              </w:rPr>
              <w:t>Работы (услуги) должны быть выполнены (оказаны</w:t>
            </w:r>
            <w:proofErr w:type="gramStart"/>
            <w:r w:rsidRPr="006B748A">
              <w:rPr>
                <w:rFonts w:ascii="Times New Roman" w:hAnsi="Times New Roman"/>
              </w:rPr>
              <w:t>)в</w:t>
            </w:r>
            <w:proofErr w:type="gramEnd"/>
            <w:r w:rsidRPr="006B748A">
              <w:rPr>
                <w:rFonts w:ascii="Times New Roman" w:hAnsi="Times New Roman"/>
              </w:rPr>
              <w:t xml:space="preserve">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92137C" w:rsidRPr="006B748A" w:rsidRDefault="0092137C"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proofErr w:type="gramStart"/>
            <w:r w:rsidRPr="006B748A">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roofErr w:type="gramEnd"/>
          </w:p>
          <w:p w:rsidR="0092137C" w:rsidRPr="006B748A" w:rsidRDefault="0092137C"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6B748A">
              <w:rPr>
                <w:rFonts w:ascii="Times New Roman" w:hAnsi="Times New Roman"/>
              </w:rPr>
              <w:t xml:space="preserve">Иные требования – </w:t>
            </w:r>
            <w:r>
              <w:rPr>
                <w:rFonts w:ascii="Times New Roman" w:hAnsi="Times New Roman"/>
              </w:rPr>
              <w:t>в</w:t>
            </w:r>
            <w:r w:rsidRPr="006B748A">
              <w:rPr>
                <w:rFonts w:ascii="Times New Roman" w:hAnsi="Times New Roman"/>
              </w:rPr>
              <w:t xml:space="preserve"> соответствии с Техническим заданием, являющимся неотъемлемой частью Документации о Запросе предложений.</w:t>
            </w:r>
          </w:p>
        </w:tc>
      </w:tr>
      <w:tr w:rsidR="0092137C" w:rsidRPr="006B748A" w:rsidTr="0038179D">
        <w:tc>
          <w:tcPr>
            <w:tcW w:w="683" w:type="dxa"/>
          </w:tcPr>
          <w:p w:rsidR="0092137C" w:rsidRPr="006B748A" w:rsidRDefault="0092137C" w:rsidP="007B1C54">
            <w:pPr>
              <w:pStyle w:val="afff6"/>
            </w:pPr>
            <w:r w:rsidRPr="006B748A">
              <w:t>3.3</w:t>
            </w:r>
          </w:p>
        </w:tc>
        <w:tc>
          <w:tcPr>
            <w:tcW w:w="276" w:type="dxa"/>
          </w:tcPr>
          <w:p w:rsidR="0092137C" w:rsidRPr="006B748A" w:rsidRDefault="0092137C" w:rsidP="007B1C54">
            <w:pPr>
              <w:pStyle w:val="afff6"/>
            </w:pPr>
          </w:p>
        </w:tc>
        <w:tc>
          <w:tcPr>
            <w:tcW w:w="2410" w:type="dxa"/>
          </w:tcPr>
          <w:p w:rsidR="0092137C" w:rsidRPr="006B748A" w:rsidRDefault="0092137C" w:rsidP="007B1C54">
            <w:pPr>
              <w:pStyle w:val="afff6"/>
            </w:pPr>
            <w:r w:rsidRPr="006B748A">
              <w:t>Форма, вид и реквизиты Запроса предложений</w:t>
            </w:r>
          </w:p>
        </w:tc>
        <w:tc>
          <w:tcPr>
            <w:tcW w:w="6202" w:type="dxa"/>
          </w:tcPr>
          <w:p w:rsidR="0092137C" w:rsidRPr="006B748A" w:rsidRDefault="0092137C" w:rsidP="00110F20">
            <w:pPr>
              <w:pStyle w:val="afff6"/>
            </w:pPr>
            <w:r w:rsidRPr="006B748A">
              <w:t xml:space="preserve">Открытый Запрос предложений в электронной форме № </w:t>
            </w:r>
            <w:r w:rsidRPr="003547CA">
              <w:rPr>
                <w:noProof/>
                <w:highlight w:val="lightGray"/>
              </w:rPr>
              <w:t>107501</w:t>
            </w:r>
          </w:p>
          <w:p w:rsidR="0092137C" w:rsidRPr="006B748A" w:rsidRDefault="0092137C" w:rsidP="00110F20">
            <w:pPr>
              <w:pStyle w:val="afff6"/>
            </w:pPr>
          </w:p>
          <w:p w:rsidR="0092137C" w:rsidRPr="006B748A" w:rsidRDefault="0092137C" w:rsidP="00110F20">
            <w:pPr>
              <w:pStyle w:val="afff6"/>
            </w:pPr>
            <w:r w:rsidRPr="006B748A">
              <w:t>Форма подачи заявок участниками: в виде электронных документов с использованием функционала электронной площадки</w:t>
            </w:r>
          </w:p>
        </w:tc>
      </w:tr>
      <w:tr w:rsidR="0092137C" w:rsidRPr="006B748A" w:rsidTr="0038179D">
        <w:tc>
          <w:tcPr>
            <w:tcW w:w="683" w:type="dxa"/>
          </w:tcPr>
          <w:p w:rsidR="0092137C" w:rsidRPr="006B748A" w:rsidRDefault="0092137C" w:rsidP="007B1C54">
            <w:pPr>
              <w:pStyle w:val="afff6"/>
            </w:pPr>
            <w:r w:rsidRPr="006B748A">
              <w:t>3.4</w:t>
            </w:r>
          </w:p>
        </w:tc>
        <w:tc>
          <w:tcPr>
            <w:tcW w:w="276" w:type="dxa"/>
          </w:tcPr>
          <w:p w:rsidR="0092137C" w:rsidRPr="006B748A" w:rsidRDefault="0092137C" w:rsidP="007B1C54">
            <w:pPr>
              <w:pStyle w:val="afff6"/>
            </w:pPr>
          </w:p>
        </w:tc>
        <w:tc>
          <w:tcPr>
            <w:tcW w:w="2410" w:type="dxa"/>
          </w:tcPr>
          <w:p w:rsidR="0092137C" w:rsidRPr="006B748A" w:rsidRDefault="0092137C" w:rsidP="007B1C54">
            <w:pPr>
              <w:pStyle w:val="afff6"/>
            </w:pPr>
            <w:r w:rsidRPr="006B748A">
              <w:t>Размещение информации о проведении Запроса предложений</w:t>
            </w:r>
          </w:p>
        </w:tc>
        <w:tc>
          <w:tcPr>
            <w:tcW w:w="6202" w:type="dxa"/>
          </w:tcPr>
          <w:p w:rsidR="0092137C" w:rsidRPr="006B748A" w:rsidRDefault="0092137C" w:rsidP="007B1C54">
            <w:pPr>
              <w:pStyle w:val="afff6"/>
            </w:pPr>
            <w:r w:rsidRPr="006B748A">
              <w:t xml:space="preserve">Открытый Запрос предложений объявлен Извещением </w:t>
            </w:r>
          </w:p>
          <w:p w:rsidR="0092137C" w:rsidRPr="006B748A" w:rsidRDefault="0092137C" w:rsidP="007B1C54">
            <w:pPr>
              <w:pStyle w:val="afff6"/>
            </w:pPr>
            <w:r w:rsidRPr="006B748A">
              <w:t xml:space="preserve">№ </w:t>
            </w:r>
            <w:r w:rsidRPr="003547CA">
              <w:rPr>
                <w:noProof/>
                <w:highlight w:val="lightGray"/>
              </w:rPr>
              <w:t>107501</w:t>
            </w:r>
            <w:r w:rsidRPr="006B748A">
              <w:t xml:space="preserve">, </w:t>
            </w:r>
            <w:r w:rsidRPr="0044639C">
              <w:t>опубликованным на Сайте Единой информационной системы http://zakupki.gov.ru и сайте Торговой системы</w:t>
            </w:r>
            <w:r w:rsidRPr="006B748A">
              <w:t xml:space="preserve"> </w:t>
            </w:r>
            <w:hyperlink r:id="rId19" w:history="1">
              <w:r w:rsidRPr="006B748A">
                <w:rPr>
                  <w:rStyle w:val="a8"/>
                  <w:color w:val="auto"/>
                </w:rPr>
                <w:t>www.gazneftetorg.ru</w:t>
              </w:r>
            </w:hyperlink>
            <w:r w:rsidRPr="006B748A">
              <w:t xml:space="preserve">  </w:t>
            </w:r>
            <w:r w:rsidRPr="003547CA">
              <w:rPr>
                <w:noProof/>
                <w:highlight w:val="lightGray"/>
              </w:rPr>
              <w:t>«01» декабря 2016</w:t>
            </w:r>
            <w:r w:rsidRPr="006B748A">
              <w:t xml:space="preserve"> </w:t>
            </w:r>
            <w:r w:rsidRPr="006B748A">
              <w:lastRenderedPageBreak/>
              <w:t>года.</w:t>
            </w:r>
          </w:p>
        </w:tc>
      </w:tr>
      <w:tr w:rsidR="0092137C" w:rsidRPr="006B748A" w:rsidTr="0038179D">
        <w:tc>
          <w:tcPr>
            <w:tcW w:w="683" w:type="dxa"/>
          </w:tcPr>
          <w:p w:rsidR="0092137C" w:rsidRPr="006B748A" w:rsidRDefault="0092137C" w:rsidP="007B1C54">
            <w:pPr>
              <w:pStyle w:val="afff6"/>
            </w:pPr>
            <w:r w:rsidRPr="006B748A">
              <w:lastRenderedPageBreak/>
              <w:t>3.5</w:t>
            </w:r>
          </w:p>
        </w:tc>
        <w:tc>
          <w:tcPr>
            <w:tcW w:w="276" w:type="dxa"/>
          </w:tcPr>
          <w:p w:rsidR="0092137C" w:rsidRPr="006B748A" w:rsidRDefault="0092137C" w:rsidP="007B1C54">
            <w:pPr>
              <w:pStyle w:val="afff6"/>
            </w:pPr>
          </w:p>
        </w:tc>
        <w:tc>
          <w:tcPr>
            <w:tcW w:w="2410" w:type="dxa"/>
          </w:tcPr>
          <w:p w:rsidR="0092137C" w:rsidRPr="006B748A" w:rsidRDefault="0092137C" w:rsidP="007B1C54">
            <w:pPr>
              <w:pStyle w:val="afff6"/>
            </w:pPr>
            <w:r w:rsidRPr="006B748A">
              <w:t>Организатор Запроса предложений</w:t>
            </w:r>
          </w:p>
        </w:tc>
        <w:tc>
          <w:tcPr>
            <w:tcW w:w="6202" w:type="dxa"/>
          </w:tcPr>
          <w:p w:rsidR="0092137C" w:rsidRPr="006B748A" w:rsidRDefault="0092137C" w:rsidP="007B1C54">
            <w:pPr>
              <w:pStyle w:val="afff6"/>
            </w:pPr>
            <w:r w:rsidRPr="006B748A">
              <w:t>Наименование: ООО «</w:t>
            </w:r>
            <w:proofErr w:type="spellStart"/>
            <w:r w:rsidRPr="006B748A">
              <w:t>Газэнергоинформ</w:t>
            </w:r>
            <w:proofErr w:type="spellEnd"/>
            <w:r w:rsidRPr="006B748A">
              <w:t>»</w:t>
            </w:r>
          </w:p>
          <w:p w:rsidR="0092137C" w:rsidRPr="006B748A" w:rsidRDefault="0092137C" w:rsidP="007B1C54">
            <w:pPr>
              <w:pStyle w:val="afff6"/>
            </w:pPr>
            <w:r w:rsidRPr="006B748A">
              <w:t xml:space="preserve">Почтовый адрес: 197198, Санкт-Петербург, проспект Добролюбова, д.16, к.2, литер. А, Бизнес центр «Арена Холл», </w:t>
            </w:r>
            <w:proofErr w:type="spellStart"/>
            <w:r w:rsidRPr="006B748A">
              <w:t>эт</w:t>
            </w:r>
            <w:proofErr w:type="spellEnd"/>
            <w:r w:rsidRPr="006B748A">
              <w:t xml:space="preserve">. </w:t>
            </w:r>
            <w:r>
              <w:t>5</w:t>
            </w:r>
            <w:r w:rsidRPr="006B748A">
              <w:t xml:space="preserve">-й, пом. </w:t>
            </w:r>
            <w:r>
              <w:t>503</w:t>
            </w:r>
            <w:r w:rsidRPr="006B748A">
              <w:t>.</w:t>
            </w:r>
          </w:p>
          <w:p w:rsidR="0092137C" w:rsidRPr="006B748A" w:rsidRDefault="0092137C" w:rsidP="007B1C54">
            <w:pPr>
              <w:pStyle w:val="afff6"/>
            </w:pPr>
            <w:r w:rsidRPr="006B748A">
              <w:t>Адрес электронной почты:</w:t>
            </w:r>
          </w:p>
          <w:p w:rsidR="0092137C" w:rsidRPr="006B748A" w:rsidRDefault="002C13F0" w:rsidP="007B1C54">
            <w:pPr>
              <w:pStyle w:val="afff6"/>
            </w:pPr>
            <w:hyperlink r:id="rId20" w:history="1">
              <w:r w:rsidR="0092137C" w:rsidRPr="006B748A">
                <w:rPr>
                  <w:rStyle w:val="a8"/>
                  <w:color w:val="auto"/>
                </w:rPr>
                <w:t>info@gazenergoinform.ru</w:t>
              </w:r>
            </w:hyperlink>
          </w:p>
          <w:p w:rsidR="0092137C" w:rsidRPr="006B748A" w:rsidRDefault="0092137C" w:rsidP="007B1C54">
            <w:pPr>
              <w:pStyle w:val="afff6"/>
            </w:pPr>
            <w:r w:rsidRPr="006B748A">
              <w:t>Телефон: (812) 449-34-77</w:t>
            </w:r>
          </w:p>
        </w:tc>
      </w:tr>
      <w:tr w:rsidR="0092137C" w:rsidRPr="006B748A" w:rsidTr="0038179D">
        <w:tc>
          <w:tcPr>
            <w:tcW w:w="683" w:type="dxa"/>
          </w:tcPr>
          <w:p w:rsidR="0092137C" w:rsidRPr="006B748A" w:rsidRDefault="0092137C" w:rsidP="007B1C54">
            <w:pPr>
              <w:pStyle w:val="afff6"/>
            </w:pPr>
            <w:r w:rsidRPr="006B748A">
              <w:t>3.6</w:t>
            </w:r>
          </w:p>
        </w:tc>
        <w:tc>
          <w:tcPr>
            <w:tcW w:w="276" w:type="dxa"/>
          </w:tcPr>
          <w:p w:rsidR="0092137C" w:rsidRPr="006B748A" w:rsidRDefault="0092137C" w:rsidP="007B1C54">
            <w:pPr>
              <w:pStyle w:val="afff6"/>
            </w:pPr>
          </w:p>
        </w:tc>
        <w:tc>
          <w:tcPr>
            <w:tcW w:w="2410" w:type="dxa"/>
          </w:tcPr>
          <w:p w:rsidR="0092137C" w:rsidRPr="006B748A" w:rsidRDefault="0092137C" w:rsidP="007B1C54">
            <w:pPr>
              <w:pStyle w:val="afff6"/>
            </w:pPr>
            <w:r w:rsidRPr="006B748A">
              <w:t>Контактные данные</w:t>
            </w:r>
          </w:p>
        </w:tc>
        <w:tc>
          <w:tcPr>
            <w:tcW w:w="6202" w:type="dxa"/>
          </w:tcPr>
          <w:p w:rsidR="0092137C" w:rsidRPr="006B748A" w:rsidRDefault="0092137C" w:rsidP="007B1C54">
            <w:pPr>
              <w:pStyle w:val="afff6"/>
            </w:pPr>
            <w:r w:rsidRPr="006B748A">
              <w:t xml:space="preserve">Контактное лицо по техническим вопросам: </w:t>
            </w:r>
          </w:p>
          <w:p w:rsidR="0092137C" w:rsidRPr="006B748A" w:rsidRDefault="0092137C" w:rsidP="007B1C54">
            <w:pPr>
              <w:pStyle w:val="afff6"/>
              <w:rPr>
                <w:highlight w:val="lightGray"/>
              </w:rPr>
            </w:pPr>
            <w:r w:rsidRPr="003547CA">
              <w:rPr>
                <w:noProof/>
                <w:highlight w:val="lightGray"/>
              </w:rPr>
              <w:t xml:space="preserve">Ашмарин Артем Алексеевич </w:t>
            </w:r>
          </w:p>
          <w:p w:rsidR="0092137C" w:rsidRPr="006B748A" w:rsidRDefault="0092137C" w:rsidP="007B1C54">
            <w:pPr>
              <w:pStyle w:val="afff6"/>
            </w:pPr>
            <w:r w:rsidRPr="006B748A">
              <w:t>Электронный адрес:</w:t>
            </w:r>
          </w:p>
          <w:p w:rsidR="0092137C" w:rsidRPr="006B748A" w:rsidRDefault="0092137C" w:rsidP="007B1C54">
            <w:pPr>
              <w:pStyle w:val="afff6"/>
            </w:pPr>
            <w:r w:rsidRPr="006B748A">
              <w:t xml:space="preserve">info@gazenergoinform.ru </w:t>
            </w:r>
          </w:p>
          <w:p w:rsidR="0092137C" w:rsidRPr="006B748A" w:rsidRDefault="0092137C" w:rsidP="007B1C54">
            <w:pPr>
              <w:pStyle w:val="afff6"/>
            </w:pPr>
            <w:r w:rsidRPr="006B748A">
              <w:t xml:space="preserve">Контактные данные  по Организационным и процедурным вопросам: </w:t>
            </w:r>
          </w:p>
          <w:p w:rsidR="0092137C" w:rsidRPr="006B748A" w:rsidRDefault="0092137C" w:rsidP="007B1C54">
            <w:pPr>
              <w:pStyle w:val="afff6"/>
            </w:pPr>
            <w:r w:rsidRPr="006B748A">
              <w:t>электронный адрес –info@gazenergoinform.ru</w:t>
            </w:r>
          </w:p>
          <w:p w:rsidR="0092137C" w:rsidRPr="006B748A" w:rsidRDefault="0092137C" w:rsidP="007B1C54">
            <w:pPr>
              <w:pStyle w:val="afff6"/>
            </w:pPr>
            <w:r w:rsidRPr="006B748A">
              <w:t>Режим работы – с понедельника  по пятницу с 9:00 ч. до 18:00 ч. (время московское).</w:t>
            </w:r>
          </w:p>
        </w:tc>
      </w:tr>
      <w:tr w:rsidR="0092137C" w:rsidRPr="006B748A" w:rsidTr="0038179D">
        <w:tc>
          <w:tcPr>
            <w:tcW w:w="683" w:type="dxa"/>
          </w:tcPr>
          <w:p w:rsidR="0092137C" w:rsidRPr="006B748A" w:rsidRDefault="0092137C" w:rsidP="007B1C54">
            <w:pPr>
              <w:pStyle w:val="afff6"/>
            </w:pPr>
            <w:r w:rsidRPr="006B748A">
              <w:t>3.7</w:t>
            </w:r>
          </w:p>
        </w:tc>
        <w:tc>
          <w:tcPr>
            <w:tcW w:w="276" w:type="dxa"/>
          </w:tcPr>
          <w:p w:rsidR="0092137C" w:rsidRPr="006B748A" w:rsidRDefault="0092137C" w:rsidP="007B1C54">
            <w:pPr>
              <w:pStyle w:val="afff6"/>
            </w:pPr>
          </w:p>
        </w:tc>
        <w:tc>
          <w:tcPr>
            <w:tcW w:w="2410" w:type="dxa"/>
          </w:tcPr>
          <w:p w:rsidR="0092137C" w:rsidRPr="006B748A" w:rsidRDefault="0092137C" w:rsidP="007B1C54">
            <w:pPr>
              <w:pStyle w:val="afff6"/>
            </w:pPr>
            <w:r w:rsidRPr="0024655F">
              <w:t>Сайт Единой информационной системы</w:t>
            </w:r>
          </w:p>
        </w:tc>
        <w:tc>
          <w:tcPr>
            <w:tcW w:w="6202" w:type="dxa"/>
          </w:tcPr>
          <w:p w:rsidR="0092137C" w:rsidRPr="006B748A" w:rsidRDefault="0092137C" w:rsidP="007B1C54">
            <w:pPr>
              <w:pStyle w:val="afff6"/>
            </w:pPr>
            <w:r w:rsidRPr="0024655F">
              <w:t>Сайт Единой информационной системы</w:t>
            </w:r>
            <w:r w:rsidRPr="006B748A">
              <w:t>:  http://zakupki.gov.ru</w:t>
            </w:r>
          </w:p>
        </w:tc>
      </w:tr>
      <w:tr w:rsidR="0092137C" w:rsidRPr="006B748A" w:rsidTr="0038179D">
        <w:tc>
          <w:tcPr>
            <w:tcW w:w="683" w:type="dxa"/>
          </w:tcPr>
          <w:p w:rsidR="0092137C" w:rsidRPr="006B748A" w:rsidRDefault="0092137C" w:rsidP="007B1C54">
            <w:pPr>
              <w:pStyle w:val="afff6"/>
            </w:pPr>
            <w:r w:rsidRPr="006B748A">
              <w:t>3.8</w:t>
            </w:r>
          </w:p>
        </w:tc>
        <w:tc>
          <w:tcPr>
            <w:tcW w:w="276" w:type="dxa"/>
          </w:tcPr>
          <w:p w:rsidR="0092137C" w:rsidRPr="006B748A" w:rsidRDefault="0092137C" w:rsidP="007B1C54">
            <w:pPr>
              <w:pStyle w:val="afff6"/>
            </w:pPr>
          </w:p>
        </w:tc>
        <w:tc>
          <w:tcPr>
            <w:tcW w:w="2410" w:type="dxa"/>
          </w:tcPr>
          <w:p w:rsidR="0092137C" w:rsidRPr="006B748A" w:rsidRDefault="0092137C" w:rsidP="007B1C54">
            <w:pPr>
              <w:pStyle w:val="afff6"/>
            </w:pPr>
            <w:r w:rsidRPr="006B748A">
              <w:t>Внесение платы за предоставление Документации о запросе предложений на бумажном носителе</w:t>
            </w:r>
          </w:p>
        </w:tc>
        <w:tc>
          <w:tcPr>
            <w:tcW w:w="6202" w:type="dxa"/>
          </w:tcPr>
          <w:p w:rsidR="0092137C" w:rsidRPr="006B748A" w:rsidRDefault="0092137C" w:rsidP="007B1C54">
            <w:pPr>
              <w:pStyle w:val="afff6"/>
            </w:pPr>
            <w:r w:rsidRPr="006B748A">
              <w:t>Не установлено.</w:t>
            </w:r>
          </w:p>
        </w:tc>
      </w:tr>
      <w:tr w:rsidR="0092137C" w:rsidRPr="006B748A" w:rsidTr="0038179D">
        <w:tc>
          <w:tcPr>
            <w:tcW w:w="683" w:type="dxa"/>
          </w:tcPr>
          <w:p w:rsidR="0092137C" w:rsidRPr="006B748A" w:rsidRDefault="0092137C" w:rsidP="007B1C54">
            <w:pPr>
              <w:pStyle w:val="afff6"/>
            </w:pPr>
            <w:r w:rsidRPr="006B748A">
              <w:t>3.9</w:t>
            </w:r>
          </w:p>
        </w:tc>
        <w:tc>
          <w:tcPr>
            <w:tcW w:w="276" w:type="dxa"/>
          </w:tcPr>
          <w:p w:rsidR="0092137C" w:rsidRPr="006B748A" w:rsidRDefault="0092137C" w:rsidP="007B1C54">
            <w:pPr>
              <w:pStyle w:val="afff6"/>
            </w:pPr>
          </w:p>
        </w:tc>
        <w:tc>
          <w:tcPr>
            <w:tcW w:w="2410" w:type="dxa"/>
          </w:tcPr>
          <w:p w:rsidR="0092137C" w:rsidRPr="006B748A" w:rsidRDefault="0092137C" w:rsidP="00853917">
            <w:pPr>
              <w:pStyle w:val="afff6"/>
            </w:pPr>
            <w:r w:rsidRPr="006B748A">
              <w:t>Начальная (максимальная) цена предмета закупки</w:t>
            </w:r>
          </w:p>
        </w:tc>
        <w:tc>
          <w:tcPr>
            <w:tcW w:w="6202" w:type="dxa"/>
          </w:tcPr>
          <w:tbl>
            <w:tblPr>
              <w:tblStyle w:val="afffc"/>
              <w:tblW w:w="6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5"/>
            </w:tblGrid>
            <w:tr w:rsidR="0092137C" w:rsidTr="00853917">
              <w:trPr>
                <w:trHeight w:val="850"/>
              </w:trPr>
              <w:tc>
                <w:tcPr>
                  <w:tcW w:w="6035" w:type="dxa"/>
                </w:tcPr>
                <w:p w:rsidR="0092137C" w:rsidRDefault="0092137C" w:rsidP="007A4246">
                  <w:pPr>
                    <w:pStyle w:val="afff6"/>
                  </w:pPr>
                  <w:r>
                    <w:t>Цена договора для участников, не освобожденных от уплаты НДС (с НДС):</w:t>
                  </w:r>
                </w:p>
                <w:p w:rsidR="0092137C" w:rsidRPr="00DF1A99" w:rsidRDefault="0092137C" w:rsidP="007A4246">
                  <w:pPr>
                    <w:pStyle w:val="afff6"/>
                  </w:pPr>
                  <w:r w:rsidRPr="003547CA">
                    <w:rPr>
                      <w:noProof/>
                    </w:rPr>
                    <w:t>1 075 790,66</w:t>
                  </w:r>
                  <w:r>
                    <w:t xml:space="preserve"> руб.</w:t>
                  </w:r>
                </w:p>
                <w:p w:rsidR="0092137C" w:rsidRPr="00DF1A99" w:rsidRDefault="0092137C" w:rsidP="007A4246">
                  <w:pPr>
                    <w:pStyle w:val="afff6"/>
                  </w:pPr>
                </w:p>
                <w:p w:rsidR="0092137C" w:rsidRPr="00DF1A99" w:rsidRDefault="0092137C" w:rsidP="007A4246">
                  <w:pPr>
                    <w:pStyle w:val="afff6"/>
                  </w:pPr>
                  <w:r>
                    <w:t>Цена договора для участников, использующих право на освобождение от уплаты НДС или не являющихся налогоплательщиками НДС (без НДС):</w:t>
                  </w:r>
                </w:p>
                <w:p w:rsidR="0092137C" w:rsidRDefault="0092137C" w:rsidP="007A4246">
                  <w:pPr>
                    <w:pStyle w:val="afff6"/>
                  </w:pPr>
                  <w:r w:rsidRPr="003547CA">
                    <w:rPr>
                      <w:noProof/>
                    </w:rPr>
                    <w:t>911 687,00</w:t>
                  </w:r>
                  <w:r>
                    <w:t xml:space="preserve"> руб.</w:t>
                  </w:r>
                </w:p>
                <w:p w:rsidR="0092137C" w:rsidRDefault="0092137C">
                  <w:pPr>
                    <w:pStyle w:val="afff6"/>
                  </w:pPr>
                </w:p>
                <w:p w:rsidR="0092137C" w:rsidRDefault="0092137C">
                  <w:pPr>
                    <w:pStyle w:val="afff6"/>
                  </w:pPr>
                  <w:r>
                    <w:t>Цена договора является твердой и не подлежит изменению участниками, в том числе в сторону ее уменьшения. Организатор вправе отклонить от участия в закупке заявку участника, предложившего цену договора, которая отличается от цены договора, указанной в п. 3.9. Документации.</w:t>
                  </w:r>
                </w:p>
                <w:p w:rsidR="0092137C" w:rsidRDefault="0092137C">
                  <w:pPr>
                    <w:pStyle w:val="afff6"/>
                  </w:pPr>
                  <w:r>
                    <w:t> </w:t>
                  </w:r>
                </w:p>
                <w:p w:rsidR="0092137C" w:rsidRDefault="0092137C">
                  <w:pPr>
                    <w:pStyle w:val="afff6"/>
                  </w:pPr>
                  <w:r>
                    <w:t>Начальная (максимальная) цена за единицу работы/услуги для участников, не освобожденных от уплаты НДС (с НДС):</w:t>
                  </w:r>
                </w:p>
                <w:p w:rsidR="0092137C" w:rsidRDefault="0092137C">
                  <w:pPr>
                    <w:pStyle w:val="afff6"/>
                  </w:pPr>
                  <w:r w:rsidRPr="003547CA">
                    <w:rPr>
                      <w:noProof/>
                    </w:rPr>
                    <w:t>1 534,00</w:t>
                  </w:r>
                  <w:r>
                    <w:t xml:space="preserve"> руб.</w:t>
                  </w:r>
                </w:p>
                <w:p w:rsidR="0092137C" w:rsidRDefault="0092137C">
                  <w:pPr>
                    <w:pStyle w:val="afff6"/>
                  </w:pPr>
                  <w:r>
                    <w:t> </w:t>
                  </w:r>
                </w:p>
                <w:p w:rsidR="0092137C" w:rsidRDefault="0092137C">
                  <w:pPr>
                    <w:pStyle w:val="afff6"/>
                  </w:pPr>
                  <w:r>
                    <w:t>Начальная (максимальная) цена за единицу работы/услуги для участников, использующих право на освобождение от уплаты НДС или не являющихся налогоплательщиками НДС (без НДС):</w:t>
                  </w:r>
                </w:p>
                <w:p w:rsidR="0092137C" w:rsidRDefault="0092137C">
                  <w:pPr>
                    <w:pStyle w:val="afff6"/>
                  </w:pPr>
                  <w:r w:rsidRPr="003547CA">
                    <w:rPr>
                      <w:noProof/>
                    </w:rPr>
                    <w:t>1 300,00</w:t>
                  </w:r>
                  <w:r>
                    <w:t xml:space="preserve"> руб.</w:t>
                  </w:r>
                </w:p>
                <w:p w:rsidR="0092137C" w:rsidRDefault="0092137C">
                  <w:pPr>
                    <w:pStyle w:val="afff6"/>
                  </w:pPr>
                </w:p>
                <w:p w:rsidR="0092137C" w:rsidRDefault="0092137C">
                  <w:pPr>
                    <w:pStyle w:val="afff6"/>
                  </w:pPr>
                  <w:r>
                    <w:t>Цена за единицу работы/услуги определяется в соответствии с Приложением № 1 к Техническому заданию. Участник не вправе предложить цену за единицу работы/услуги, превышающую начальную (максимальную) цена за единицу работы/услуги, указанную в п. 3.9 Документации.</w:t>
                  </w:r>
                </w:p>
              </w:tc>
            </w:tr>
          </w:tbl>
          <w:p w:rsidR="0092137C" w:rsidRPr="006B748A" w:rsidRDefault="0092137C" w:rsidP="007E6F5A">
            <w:pPr>
              <w:pStyle w:val="afff6"/>
            </w:pPr>
          </w:p>
        </w:tc>
      </w:tr>
      <w:tr w:rsidR="0092137C" w:rsidRPr="006B748A" w:rsidTr="0038179D">
        <w:tc>
          <w:tcPr>
            <w:tcW w:w="683" w:type="dxa"/>
          </w:tcPr>
          <w:p w:rsidR="0092137C" w:rsidRPr="006B748A" w:rsidRDefault="0092137C" w:rsidP="00396508">
            <w:pPr>
              <w:pStyle w:val="afff6"/>
            </w:pPr>
            <w:r w:rsidRPr="006B748A">
              <w:lastRenderedPageBreak/>
              <w:t>3.10</w:t>
            </w:r>
          </w:p>
        </w:tc>
        <w:tc>
          <w:tcPr>
            <w:tcW w:w="276" w:type="dxa"/>
          </w:tcPr>
          <w:p w:rsidR="0092137C" w:rsidRPr="006B748A" w:rsidRDefault="0092137C" w:rsidP="00396508">
            <w:pPr>
              <w:pStyle w:val="afff6"/>
            </w:pPr>
          </w:p>
        </w:tc>
        <w:tc>
          <w:tcPr>
            <w:tcW w:w="2410" w:type="dxa"/>
            <w:vAlign w:val="center"/>
          </w:tcPr>
          <w:p w:rsidR="0092137C" w:rsidRPr="006B748A" w:rsidRDefault="0092137C" w:rsidP="00396508">
            <w:pPr>
              <w:spacing w:before="40" w:after="40"/>
              <w:ind w:left="57" w:right="57"/>
              <w:rPr>
                <w:sz w:val="22"/>
                <w:szCs w:val="22"/>
              </w:rPr>
            </w:pPr>
            <w:r w:rsidRPr="006B748A">
              <w:rPr>
                <w:sz w:val="22"/>
                <w:szCs w:val="22"/>
              </w:rPr>
              <w:t>Требование о предоставлении обеспечения Заявок на участие в Запросе предложений</w:t>
            </w:r>
          </w:p>
        </w:tc>
        <w:tc>
          <w:tcPr>
            <w:tcW w:w="6202" w:type="dxa"/>
          </w:tcPr>
          <w:p w:rsidR="0092137C" w:rsidRPr="006B748A" w:rsidRDefault="0092137C" w:rsidP="00883200">
            <w:pPr>
              <w:pStyle w:val="afff6"/>
            </w:pPr>
            <w:r w:rsidRPr="006B748A">
              <w:t>В соответствии с Техническим заданием</w:t>
            </w:r>
          </w:p>
        </w:tc>
      </w:tr>
      <w:tr w:rsidR="0092137C" w:rsidRPr="006B748A" w:rsidTr="0038179D">
        <w:tc>
          <w:tcPr>
            <w:tcW w:w="683" w:type="dxa"/>
          </w:tcPr>
          <w:p w:rsidR="0092137C" w:rsidRPr="006B748A" w:rsidRDefault="0092137C" w:rsidP="00396508">
            <w:pPr>
              <w:pStyle w:val="afff6"/>
            </w:pPr>
            <w:r w:rsidRPr="006B748A">
              <w:t>3.11</w:t>
            </w:r>
          </w:p>
        </w:tc>
        <w:tc>
          <w:tcPr>
            <w:tcW w:w="276" w:type="dxa"/>
          </w:tcPr>
          <w:p w:rsidR="0092137C" w:rsidRPr="006B748A" w:rsidRDefault="0092137C" w:rsidP="00396508">
            <w:pPr>
              <w:pStyle w:val="afff6"/>
            </w:pPr>
          </w:p>
        </w:tc>
        <w:tc>
          <w:tcPr>
            <w:tcW w:w="2410" w:type="dxa"/>
            <w:vAlign w:val="center"/>
          </w:tcPr>
          <w:p w:rsidR="0092137C" w:rsidRPr="006B748A" w:rsidRDefault="0092137C"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202" w:type="dxa"/>
          </w:tcPr>
          <w:p w:rsidR="0092137C" w:rsidRPr="006B748A" w:rsidRDefault="0092137C" w:rsidP="00396508">
            <w:pPr>
              <w:pStyle w:val="afff6"/>
            </w:pPr>
            <w:r w:rsidRPr="006B748A">
              <w:t>В соответствии с Техническим заданием</w:t>
            </w:r>
          </w:p>
        </w:tc>
      </w:tr>
      <w:tr w:rsidR="0092137C" w:rsidRPr="006B748A" w:rsidTr="0038179D">
        <w:tc>
          <w:tcPr>
            <w:tcW w:w="683" w:type="dxa"/>
          </w:tcPr>
          <w:p w:rsidR="0092137C" w:rsidRPr="006B748A" w:rsidRDefault="0092137C" w:rsidP="00277694">
            <w:pPr>
              <w:pStyle w:val="afff6"/>
            </w:pPr>
            <w:r w:rsidRPr="006B748A">
              <w:t>3.12</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202" w:type="dxa"/>
          </w:tcPr>
          <w:p w:rsidR="0092137C" w:rsidRPr="006B748A" w:rsidRDefault="0092137C" w:rsidP="00277694">
            <w:pPr>
              <w:pStyle w:val="afff6"/>
            </w:pPr>
            <w:r w:rsidRPr="006B748A">
              <w:t>В соответствии с Техническим заданием</w:t>
            </w:r>
          </w:p>
        </w:tc>
      </w:tr>
      <w:tr w:rsidR="0092137C" w:rsidRPr="006B748A" w:rsidTr="0038179D">
        <w:tc>
          <w:tcPr>
            <w:tcW w:w="683" w:type="dxa"/>
          </w:tcPr>
          <w:p w:rsidR="0092137C" w:rsidRPr="006B748A" w:rsidRDefault="0092137C" w:rsidP="00277694">
            <w:pPr>
              <w:pStyle w:val="afff6"/>
            </w:pPr>
            <w:r w:rsidRPr="006B748A">
              <w:t>3.13</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Дата и время начала срока подачи Заявок на участие в Запросе предложений</w:t>
            </w:r>
          </w:p>
        </w:tc>
        <w:tc>
          <w:tcPr>
            <w:tcW w:w="6202" w:type="dxa"/>
          </w:tcPr>
          <w:p w:rsidR="0092137C" w:rsidRPr="006B748A" w:rsidRDefault="0092137C" w:rsidP="00277694">
            <w:pPr>
              <w:pStyle w:val="afff6"/>
            </w:pPr>
            <w:r w:rsidRPr="006B748A">
              <w:t>С момента публикации Извещения и Документации о запросе предложений.</w:t>
            </w:r>
          </w:p>
        </w:tc>
      </w:tr>
      <w:tr w:rsidR="0092137C" w:rsidRPr="006B748A" w:rsidTr="0038179D">
        <w:tc>
          <w:tcPr>
            <w:tcW w:w="683" w:type="dxa"/>
          </w:tcPr>
          <w:p w:rsidR="0092137C" w:rsidRPr="006B748A" w:rsidRDefault="0092137C" w:rsidP="00277694">
            <w:pPr>
              <w:pStyle w:val="afff6"/>
            </w:pPr>
            <w:r w:rsidRPr="006B748A">
              <w:t>3.14</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Дата и время окончания подачи Заявок на участие в Запросе предложений</w:t>
            </w:r>
          </w:p>
        </w:tc>
        <w:tc>
          <w:tcPr>
            <w:tcW w:w="6202" w:type="dxa"/>
          </w:tcPr>
          <w:p w:rsidR="0092137C" w:rsidRPr="006B748A" w:rsidRDefault="0092137C" w:rsidP="00277694">
            <w:pPr>
              <w:pStyle w:val="afff6"/>
            </w:pPr>
            <w:r w:rsidRPr="003547CA">
              <w:rPr>
                <w:noProof/>
                <w:highlight w:val="lightGray"/>
              </w:rPr>
              <w:t>«09» декабря 2016</w:t>
            </w:r>
            <w:r w:rsidRPr="006B748A">
              <w:t xml:space="preserve"> года 11:59 (время московское).</w:t>
            </w:r>
          </w:p>
        </w:tc>
      </w:tr>
      <w:tr w:rsidR="0092137C" w:rsidRPr="006B748A" w:rsidTr="0038179D">
        <w:tc>
          <w:tcPr>
            <w:tcW w:w="683" w:type="dxa"/>
          </w:tcPr>
          <w:p w:rsidR="0092137C" w:rsidRPr="006B748A" w:rsidRDefault="0092137C" w:rsidP="00277694">
            <w:pPr>
              <w:pStyle w:val="afff6"/>
            </w:pPr>
            <w:r w:rsidRPr="006B748A">
              <w:t>3.15</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Сайт Торговой Системы для подачи Заявок в электронной форме</w:t>
            </w:r>
          </w:p>
        </w:tc>
        <w:tc>
          <w:tcPr>
            <w:tcW w:w="6202" w:type="dxa"/>
          </w:tcPr>
          <w:p w:rsidR="0092137C" w:rsidRPr="006B748A" w:rsidRDefault="0092137C" w:rsidP="00277694">
            <w:pPr>
              <w:pStyle w:val="afff6"/>
            </w:pPr>
            <w:r w:rsidRPr="006B748A">
              <w:t>www.gazneftetorg.ru</w:t>
            </w:r>
          </w:p>
        </w:tc>
      </w:tr>
      <w:tr w:rsidR="0092137C" w:rsidRPr="006B748A" w:rsidTr="0038179D">
        <w:tc>
          <w:tcPr>
            <w:tcW w:w="683" w:type="dxa"/>
          </w:tcPr>
          <w:p w:rsidR="0092137C" w:rsidRPr="006B748A" w:rsidRDefault="0092137C" w:rsidP="00277694">
            <w:pPr>
              <w:pStyle w:val="afff6"/>
            </w:pPr>
            <w:r w:rsidRPr="006B748A">
              <w:t>3.16</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Место, дата и время открытия доступа к Заявкам на участие в Запросе предложений</w:t>
            </w:r>
          </w:p>
        </w:tc>
        <w:tc>
          <w:tcPr>
            <w:tcW w:w="6202" w:type="dxa"/>
          </w:tcPr>
          <w:p w:rsidR="0092137C" w:rsidRPr="006B748A" w:rsidRDefault="0092137C" w:rsidP="00277694">
            <w:pPr>
              <w:pStyle w:val="afff6"/>
            </w:pPr>
            <w:r w:rsidRPr="003547CA">
              <w:rPr>
                <w:noProof/>
                <w:highlight w:val="lightGray"/>
              </w:rPr>
              <w:t>«09» декабря 2016</w:t>
            </w:r>
            <w:r w:rsidRPr="006B748A">
              <w:t xml:space="preserve"> года 12:00 (время московское)</w:t>
            </w:r>
          </w:p>
          <w:p w:rsidR="0092137C" w:rsidRPr="006B748A" w:rsidRDefault="0092137C" w:rsidP="00277694">
            <w:pPr>
              <w:pStyle w:val="afff6"/>
            </w:pPr>
          </w:p>
        </w:tc>
      </w:tr>
      <w:tr w:rsidR="0092137C" w:rsidRPr="006B748A" w:rsidTr="0038179D">
        <w:tc>
          <w:tcPr>
            <w:tcW w:w="683" w:type="dxa"/>
          </w:tcPr>
          <w:p w:rsidR="0092137C" w:rsidRPr="006B748A" w:rsidRDefault="0092137C" w:rsidP="00277694">
            <w:pPr>
              <w:pStyle w:val="afff6"/>
            </w:pPr>
            <w:r w:rsidRPr="006B748A">
              <w:t>3.17</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Дата и время рассмотрения Заявок на участие в Запросе предложений</w:t>
            </w:r>
          </w:p>
        </w:tc>
        <w:tc>
          <w:tcPr>
            <w:tcW w:w="6202" w:type="dxa"/>
          </w:tcPr>
          <w:p w:rsidR="0092137C" w:rsidRPr="006B748A" w:rsidRDefault="0092137C" w:rsidP="00864001">
            <w:pPr>
              <w:pStyle w:val="afff6"/>
            </w:pPr>
            <w:r w:rsidRPr="006B748A">
              <w:rPr>
                <w:highlight w:val="lightGray"/>
              </w:rPr>
              <w:t xml:space="preserve">Не позднее </w:t>
            </w:r>
            <w:r w:rsidRPr="003547CA">
              <w:rPr>
                <w:noProof/>
                <w:highlight w:val="lightGray"/>
              </w:rPr>
              <w:t>«16» декабря 2016</w:t>
            </w:r>
            <w:r w:rsidRPr="006B748A">
              <w:t xml:space="preserve"> года 16.00 (время московское)</w:t>
            </w:r>
          </w:p>
        </w:tc>
      </w:tr>
      <w:tr w:rsidR="0092137C" w:rsidRPr="006B748A" w:rsidTr="0038179D">
        <w:tc>
          <w:tcPr>
            <w:tcW w:w="683" w:type="dxa"/>
          </w:tcPr>
          <w:p w:rsidR="0092137C" w:rsidRPr="006B748A" w:rsidRDefault="0092137C" w:rsidP="00277694">
            <w:pPr>
              <w:pStyle w:val="afff6"/>
            </w:pPr>
            <w:r w:rsidRPr="006B748A">
              <w:t>3.18</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Дата и время подведения итогов</w:t>
            </w:r>
          </w:p>
        </w:tc>
        <w:tc>
          <w:tcPr>
            <w:tcW w:w="6202" w:type="dxa"/>
          </w:tcPr>
          <w:p w:rsidR="0092137C" w:rsidRPr="006B748A" w:rsidRDefault="0092137C" w:rsidP="00277694">
            <w:pPr>
              <w:pStyle w:val="afff6"/>
            </w:pPr>
            <w:r w:rsidRPr="006B748A">
              <w:rPr>
                <w:highlight w:val="lightGray"/>
              </w:rPr>
              <w:t xml:space="preserve">Не позднее </w:t>
            </w:r>
            <w:r w:rsidRPr="003547CA">
              <w:rPr>
                <w:noProof/>
                <w:highlight w:val="lightGray"/>
              </w:rPr>
              <w:t>«16» декабря 2016</w:t>
            </w:r>
            <w:r w:rsidRPr="006B748A">
              <w:t xml:space="preserve"> года 17.00 (время московское)</w:t>
            </w:r>
          </w:p>
        </w:tc>
      </w:tr>
      <w:tr w:rsidR="0092137C" w:rsidRPr="006B748A" w:rsidTr="0038179D">
        <w:tc>
          <w:tcPr>
            <w:tcW w:w="683" w:type="dxa"/>
          </w:tcPr>
          <w:p w:rsidR="0092137C" w:rsidRPr="006B748A" w:rsidRDefault="0092137C" w:rsidP="00277694">
            <w:pPr>
              <w:pStyle w:val="afff6"/>
            </w:pPr>
            <w:r w:rsidRPr="006B748A">
              <w:t>3.19</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Дата заключения договора</w:t>
            </w:r>
          </w:p>
        </w:tc>
        <w:tc>
          <w:tcPr>
            <w:tcW w:w="6202" w:type="dxa"/>
          </w:tcPr>
          <w:p w:rsidR="0092137C" w:rsidRPr="006B748A" w:rsidRDefault="0092137C" w:rsidP="00277694">
            <w:pPr>
              <w:pStyle w:val="afff6"/>
            </w:pPr>
            <w:r w:rsidRPr="006B748A">
              <w:t>Не позднее 20 (двадцати) календарных дней со дня завершения закупки и оформления итогового протокола либо протокола рассмотрения</w:t>
            </w:r>
          </w:p>
        </w:tc>
      </w:tr>
      <w:tr w:rsidR="0092137C" w:rsidRPr="006B748A" w:rsidTr="0038179D">
        <w:tc>
          <w:tcPr>
            <w:tcW w:w="683" w:type="dxa"/>
          </w:tcPr>
          <w:p w:rsidR="0092137C" w:rsidRPr="006B748A" w:rsidRDefault="0092137C" w:rsidP="00277694">
            <w:pPr>
              <w:pStyle w:val="afff6"/>
            </w:pPr>
            <w:r w:rsidRPr="006B748A">
              <w:t>3.20</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 xml:space="preserve">Требование об отсутствии сведений об Участнике в реестре недобросовестных Поставщиков </w:t>
            </w:r>
          </w:p>
        </w:tc>
        <w:tc>
          <w:tcPr>
            <w:tcW w:w="6202" w:type="dxa"/>
          </w:tcPr>
          <w:p w:rsidR="0092137C" w:rsidRPr="006B748A" w:rsidRDefault="0092137C" w:rsidP="00277694">
            <w:pPr>
              <w:pStyle w:val="afff6"/>
            </w:pPr>
            <w:r w:rsidRPr="006B748A">
              <w:t xml:space="preserve">Устанавливается </w:t>
            </w:r>
          </w:p>
        </w:tc>
      </w:tr>
      <w:tr w:rsidR="0092137C" w:rsidRPr="006B748A" w:rsidTr="0038179D">
        <w:tc>
          <w:tcPr>
            <w:tcW w:w="683" w:type="dxa"/>
          </w:tcPr>
          <w:p w:rsidR="0092137C" w:rsidRPr="006B748A" w:rsidRDefault="0092137C" w:rsidP="00277694">
            <w:pPr>
              <w:pStyle w:val="afff6"/>
            </w:pPr>
            <w:r w:rsidRPr="006B748A">
              <w:t>3.21</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202" w:type="dxa"/>
          </w:tcPr>
          <w:p w:rsidR="0092137C" w:rsidRPr="006B748A" w:rsidRDefault="0092137C" w:rsidP="00277694">
            <w:pPr>
              <w:pStyle w:val="afff6"/>
            </w:pPr>
            <w:r w:rsidRPr="006B748A">
              <w:t xml:space="preserve">В соответствии с Техническим заданием </w:t>
            </w:r>
          </w:p>
        </w:tc>
      </w:tr>
      <w:tr w:rsidR="0092137C" w:rsidRPr="006B748A" w:rsidTr="0038179D">
        <w:tc>
          <w:tcPr>
            <w:tcW w:w="683" w:type="dxa"/>
          </w:tcPr>
          <w:p w:rsidR="0092137C" w:rsidRPr="006B748A" w:rsidRDefault="0092137C" w:rsidP="00277694">
            <w:pPr>
              <w:pStyle w:val="afff6"/>
            </w:pPr>
            <w:r w:rsidRPr="006B748A">
              <w:lastRenderedPageBreak/>
              <w:t>3.22</w:t>
            </w:r>
          </w:p>
        </w:tc>
        <w:tc>
          <w:tcPr>
            <w:tcW w:w="276" w:type="dxa"/>
          </w:tcPr>
          <w:p w:rsidR="0092137C" w:rsidRPr="006B748A" w:rsidRDefault="0092137C" w:rsidP="00CC454F">
            <w:pPr>
              <w:pStyle w:val="afff6"/>
            </w:pPr>
          </w:p>
        </w:tc>
        <w:tc>
          <w:tcPr>
            <w:tcW w:w="2410" w:type="dxa"/>
          </w:tcPr>
          <w:p w:rsidR="0092137C" w:rsidRPr="006B748A" w:rsidRDefault="0092137C" w:rsidP="00277694">
            <w:pPr>
              <w:pStyle w:val="afff6"/>
            </w:pPr>
            <w:r w:rsidRPr="006B748A">
              <w:t>Требование к наличию опыта выполнения работ (оказания услуг), аналогичных предмету Запроса предложений</w:t>
            </w:r>
          </w:p>
        </w:tc>
        <w:tc>
          <w:tcPr>
            <w:tcW w:w="6202" w:type="dxa"/>
          </w:tcPr>
          <w:p w:rsidR="0092137C" w:rsidRPr="006B748A" w:rsidRDefault="0092137C" w:rsidP="00277694">
            <w:pPr>
              <w:pStyle w:val="afff6"/>
            </w:pPr>
            <w:r w:rsidRPr="006B748A">
              <w:t xml:space="preserve">В соответствии с Техническим заданием </w:t>
            </w:r>
          </w:p>
        </w:tc>
      </w:tr>
      <w:tr w:rsidR="0092137C" w:rsidRPr="006B748A" w:rsidTr="0038179D">
        <w:tc>
          <w:tcPr>
            <w:tcW w:w="683" w:type="dxa"/>
          </w:tcPr>
          <w:p w:rsidR="0092137C" w:rsidRPr="006B748A" w:rsidRDefault="0092137C" w:rsidP="00277694">
            <w:pPr>
              <w:pStyle w:val="afff6"/>
            </w:pPr>
            <w:r w:rsidRPr="006B748A">
              <w:t>3.23</w:t>
            </w:r>
          </w:p>
        </w:tc>
        <w:tc>
          <w:tcPr>
            <w:tcW w:w="276" w:type="dxa"/>
          </w:tcPr>
          <w:p w:rsidR="0092137C" w:rsidRPr="006B748A" w:rsidRDefault="0092137C" w:rsidP="00CC454F">
            <w:pPr>
              <w:pStyle w:val="afff6"/>
            </w:pPr>
          </w:p>
        </w:tc>
        <w:tc>
          <w:tcPr>
            <w:tcW w:w="2410" w:type="dxa"/>
          </w:tcPr>
          <w:p w:rsidR="0092137C" w:rsidRPr="006B748A" w:rsidRDefault="0092137C" w:rsidP="00277694">
            <w:pPr>
              <w:pStyle w:val="afff6"/>
            </w:pPr>
            <w:r w:rsidRPr="006B748A">
              <w:t>Дополнительные (специальные) требования к Участникам Запроса предложений, изложенные в Техническом задании</w:t>
            </w:r>
          </w:p>
        </w:tc>
        <w:tc>
          <w:tcPr>
            <w:tcW w:w="6202" w:type="dxa"/>
          </w:tcPr>
          <w:p w:rsidR="0092137C" w:rsidRPr="006B748A" w:rsidRDefault="0092137C" w:rsidP="00277694">
            <w:pPr>
              <w:pStyle w:val="afff6"/>
            </w:pPr>
            <w:r w:rsidRPr="006B748A">
              <w:t>В соответствии с Техническим заданием</w:t>
            </w:r>
          </w:p>
        </w:tc>
      </w:tr>
      <w:tr w:rsidR="0092137C" w:rsidRPr="006B748A" w:rsidTr="0038179D">
        <w:tc>
          <w:tcPr>
            <w:tcW w:w="683" w:type="dxa"/>
          </w:tcPr>
          <w:p w:rsidR="0092137C" w:rsidRPr="006B748A" w:rsidRDefault="0092137C" w:rsidP="00277694">
            <w:pPr>
              <w:pStyle w:val="afff6"/>
            </w:pPr>
            <w:r w:rsidRPr="006B748A">
              <w:t>3.24</w:t>
            </w:r>
          </w:p>
        </w:tc>
        <w:tc>
          <w:tcPr>
            <w:tcW w:w="276" w:type="dxa"/>
          </w:tcPr>
          <w:p w:rsidR="0092137C" w:rsidRPr="006B748A" w:rsidRDefault="0092137C" w:rsidP="001301B6">
            <w:pPr>
              <w:pStyle w:val="afff6"/>
            </w:pPr>
          </w:p>
        </w:tc>
        <w:tc>
          <w:tcPr>
            <w:tcW w:w="2410" w:type="dxa"/>
          </w:tcPr>
          <w:p w:rsidR="0092137C" w:rsidRPr="006B748A" w:rsidRDefault="0092137C" w:rsidP="00277694">
            <w:pPr>
              <w:pStyle w:val="afff6"/>
            </w:pPr>
            <w:r w:rsidRPr="006B748A">
              <w:t>Возможность привлечения к выполнению работ (оказанию услуг) субподрядчиков (соисполнителей)</w:t>
            </w:r>
          </w:p>
        </w:tc>
        <w:tc>
          <w:tcPr>
            <w:tcW w:w="6202" w:type="dxa"/>
          </w:tcPr>
          <w:p w:rsidR="0092137C" w:rsidRPr="006B748A" w:rsidRDefault="0092137C" w:rsidP="00277694">
            <w:pPr>
              <w:pStyle w:val="afff6"/>
            </w:pPr>
            <w:r w:rsidRPr="006B748A">
              <w:t xml:space="preserve">В соответствии с Техническим заданием </w:t>
            </w:r>
          </w:p>
        </w:tc>
      </w:tr>
      <w:tr w:rsidR="0092137C" w:rsidRPr="006B748A" w:rsidTr="0038179D">
        <w:tc>
          <w:tcPr>
            <w:tcW w:w="683" w:type="dxa"/>
          </w:tcPr>
          <w:p w:rsidR="0092137C" w:rsidRPr="006B748A" w:rsidRDefault="0092137C" w:rsidP="00277694">
            <w:pPr>
              <w:pStyle w:val="afff6"/>
            </w:pPr>
            <w:r w:rsidRPr="006B748A">
              <w:t>3.25</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 xml:space="preserve">Документы, подтверждающие соответствие Участника установленным Документацией о Запросе предложений дополнительным </w:t>
            </w:r>
            <w:r>
              <w:t xml:space="preserve">и квалификационным </w:t>
            </w:r>
            <w:r w:rsidRPr="006B748A">
              <w:t>требованиям</w:t>
            </w:r>
          </w:p>
        </w:tc>
        <w:tc>
          <w:tcPr>
            <w:tcW w:w="6202" w:type="dxa"/>
          </w:tcPr>
          <w:p w:rsidR="0092137C" w:rsidRPr="006B748A" w:rsidRDefault="0092137C" w:rsidP="003F3F67">
            <w:pPr>
              <w:pStyle w:val="affffc"/>
              <w:jc w:val="both"/>
              <w:rPr>
                <w:sz w:val="22"/>
                <w:szCs w:val="22"/>
              </w:rPr>
            </w:pPr>
            <w:r w:rsidRPr="006B748A">
              <w:rPr>
                <w:sz w:val="22"/>
                <w:szCs w:val="22"/>
              </w:rPr>
              <w:t>Включить в состав Заявки документы в соответствии</w:t>
            </w:r>
            <w:r>
              <w:rPr>
                <w:sz w:val="22"/>
                <w:szCs w:val="22"/>
              </w:rPr>
              <w:t xml:space="preserve"> с п.1.4.2., с учетом п.1.3.6.</w:t>
            </w:r>
            <w:r w:rsidRPr="006B748A">
              <w:rPr>
                <w:sz w:val="22"/>
                <w:szCs w:val="22"/>
              </w:rPr>
              <w:t xml:space="preserve"> Документации о Запросе предложений</w:t>
            </w:r>
          </w:p>
          <w:p w:rsidR="0092137C" w:rsidRPr="006B748A" w:rsidRDefault="0092137C" w:rsidP="00277694">
            <w:pPr>
              <w:pStyle w:val="afff6"/>
            </w:pPr>
          </w:p>
        </w:tc>
      </w:tr>
      <w:tr w:rsidR="0092137C" w:rsidRPr="006B748A" w:rsidTr="0038179D">
        <w:tc>
          <w:tcPr>
            <w:tcW w:w="683" w:type="dxa"/>
          </w:tcPr>
          <w:p w:rsidR="0092137C" w:rsidRPr="006B748A" w:rsidRDefault="0092137C" w:rsidP="00277694">
            <w:pPr>
              <w:pStyle w:val="afff6"/>
            </w:pPr>
            <w:r w:rsidRPr="006B748A">
              <w:t>3.26</w:t>
            </w:r>
          </w:p>
          <w:p w:rsidR="0092137C" w:rsidRPr="006B748A" w:rsidRDefault="0092137C" w:rsidP="00277694">
            <w:pPr>
              <w:pStyle w:val="afff6"/>
            </w:pP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Требования к условиям выполнения работ (оказания услуг)</w:t>
            </w:r>
          </w:p>
        </w:tc>
        <w:tc>
          <w:tcPr>
            <w:tcW w:w="6202" w:type="dxa"/>
          </w:tcPr>
          <w:p w:rsidR="0092137C" w:rsidRPr="006B748A" w:rsidRDefault="0092137C" w:rsidP="00B007CC">
            <w:pPr>
              <w:rPr>
                <w:sz w:val="22"/>
                <w:szCs w:val="22"/>
              </w:rPr>
            </w:pPr>
            <w:r w:rsidRPr="006B748A">
              <w:rPr>
                <w:sz w:val="22"/>
                <w:szCs w:val="22"/>
              </w:rPr>
              <w:t xml:space="preserve">В соответствии с Техническим заданием </w:t>
            </w:r>
          </w:p>
          <w:p w:rsidR="0092137C" w:rsidRPr="006B748A" w:rsidRDefault="0092137C" w:rsidP="00B007CC">
            <w:pPr>
              <w:rPr>
                <w:sz w:val="22"/>
                <w:szCs w:val="22"/>
                <w:highlight w:val="yellow"/>
              </w:rPr>
            </w:pPr>
          </w:p>
        </w:tc>
      </w:tr>
      <w:tr w:rsidR="0092137C" w:rsidRPr="006B748A" w:rsidTr="0038179D">
        <w:tc>
          <w:tcPr>
            <w:tcW w:w="683" w:type="dxa"/>
          </w:tcPr>
          <w:p w:rsidR="0092137C" w:rsidRPr="006B748A" w:rsidRDefault="0092137C" w:rsidP="00277694">
            <w:pPr>
              <w:pStyle w:val="afff6"/>
            </w:pPr>
            <w:r w:rsidRPr="006B748A">
              <w:t>3.27</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Условия оплаты</w:t>
            </w:r>
          </w:p>
        </w:tc>
        <w:tc>
          <w:tcPr>
            <w:tcW w:w="6202" w:type="dxa"/>
          </w:tcPr>
          <w:p w:rsidR="0092137C" w:rsidRPr="00F61991" w:rsidRDefault="0092137C" w:rsidP="00B007CC">
            <w:pPr>
              <w:rPr>
                <w:sz w:val="22"/>
                <w:szCs w:val="22"/>
              </w:rPr>
            </w:pPr>
            <w:r w:rsidRPr="003547CA">
              <w:rPr>
                <w:noProof/>
                <w:sz w:val="22"/>
                <w:szCs w:val="22"/>
              </w:rPr>
              <w:t>В течение 5 (пяти) календарных дней с момента подписания сторонами Акта выполненных работ. Акт выполненных работ составляется на основании каждого выполненного заказ-наряда.</w:t>
            </w:r>
            <w:r>
              <w:rPr>
                <w:sz w:val="22"/>
                <w:szCs w:val="22"/>
              </w:rPr>
              <w:t xml:space="preserve"> </w:t>
            </w:r>
          </w:p>
        </w:tc>
      </w:tr>
      <w:tr w:rsidR="0092137C" w:rsidRPr="006B748A" w:rsidTr="0038179D">
        <w:tc>
          <w:tcPr>
            <w:tcW w:w="683" w:type="dxa"/>
          </w:tcPr>
          <w:p w:rsidR="0092137C" w:rsidRPr="006B748A" w:rsidRDefault="0092137C" w:rsidP="00277694">
            <w:pPr>
              <w:pStyle w:val="afff6"/>
            </w:pPr>
            <w:r w:rsidRPr="006B748A">
              <w:t>3.28</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Валюта Заявки на участие в Запросе предложений</w:t>
            </w:r>
          </w:p>
        </w:tc>
        <w:tc>
          <w:tcPr>
            <w:tcW w:w="6202" w:type="dxa"/>
          </w:tcPr>
          <w:p w:rsidR="0092137C" w:rsidRPr="006B748A" w:rsidRDefault="0092137C" w:rsidP="00277694">
            <w:pPr>
              <w:pStyle w:val="afff6"/>
            </w:pPr>
            <w:r w:rsidRPr="006B748A">
              <w:t>Рубли Российской Федерации</w:t>
            </w:r>
          </w:p>
          <w:p w:rsidR="0092137C" w:rsidRPr="006B748A" w:rsidRDefault="0092137C" w:rsidP="00277694">
            <w:pPr>
              <w:pStyle w:val="afff6"/>
            </w:pPr>
          </w:p>
          <w:p w:rsidR="0092137C" w:rsidRPr="006B748A" w:rsidRDefault="0092137C" w:rsidP="00277694">
            <w:pPr>
              <w:pStyle w:val="afff6"/>
            </w:pPr>
          </w:p>
        </w:tc>
      </w:tr>
      <w:tr w:rsidR="0092137C" w:rsidRPr="006B748A" w:rsidTr="0038179D">
        <w:tc>
          <w:tcPr>
            <w:tcW w:w="683" w:type="dxa"/>
          </w:tcPr>
          <w:p w:rsidR="0092137C" w:rsidRPr="006B748A" w:rsidRDefault="0092137C" w:rsidP="00277694">
            <w:pPr>
              <w:pStyle w:val="afff6"/>
            </w:pPr>
            <w:r w:rsidRPr="006B748A">
              <w:t>3.29</w:t>
            </w:r>
          </w:p>
        </w:tc>
        <w:tc>
          <w:tcPr>
            <w:tcW w:w="276"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Перечень критериев оценки Заявок на участие в Запросе предложений</w:t>
            </w:r>
          </w:p>
          <w:p w:rsidR="0092137C" w:rsidRPr="006B748A" w:rsidRDefault="0092137C" w:rsidP="00277694">
            <w:pPr>
              <w:pStyle w:val="afff6"/>
            </w:pPr>
          </w:p>
        </w:tc>
        <w:tc>
          <w:tcPr>
            <w:tcW w:w="6202" w:type="dxa"/>
          </w:tcPr>
          <w:p w:rsidR="0092137C" w:rsidRPr="006B748A" w:rsidRDefault="0092137C" w:rsidP="00277694">
            <w:pPr>
              <w:pStyle w:val="afff6"/>
            </w:pPr>
          </w:p>
        </w:tc>
      </w:tr>
    </w:tbl>
    <w:p w:rsidR="0092137C" w:rsidRPr="006B748A" w:rsidRDefault="0092137C" w:rsidP="007B1C54">
      <w:pPr>
        <w:ind w:left="567"/>
        <w:rPr>
          <w:sz w:val="22"/>
          <w:szCs w:val="22"/>
        </w:rPr>
      </w:pPr>
    </w:p>
    <w:p w:rsidR="0092137C" w:rsidRPr="006B748A" w:rsidRDefault="0092137C" w:rsidP="00547EEA">
      <w:pPr>
        <w:jc w:val="center"/>
        <w:rPr>
          <w:sz w:val="22"/>
          <w:szCs w:val="22"/>
        </w:rPr>
      </w:pPr>
    </w:p>
    <w:tbl>
      <w:tblPr>
        <w:tblpPr w:leftFromText="180" w:rightFromText="180" w:vertAnchor="text" w:horzAnchor="margin" w:tblpY="-2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6797"/>
        <w:gridCol w:w="1701"/>
      </w:tblGrid>
      <w:tr w:rsidR="0092137C" w:rsidRPr="006B748A" w:rsidTr="0038179D">
        <w:tc>
          <w:tcPr>
            <w:tcW w:w="1108" w:type="dxa"/>
            <w:shd w:val="clear" w:color="auto" w:fill="D9D9D9"/>
            <w:vAlign w:val="center"/>
            <w:hideMark/>
          </w:tcPr>
          <w:p w:rsidR="0092137C" w:rsidRPr="006B748A" w:rsidRDefault="0092137C" w:rsidP="0038179D">
            <w:pPr>
              <w:pStyle w:val="afff6"/>
            </w:pPr>
            <w:r w:rsidRPr="006B748A">
              <w:t xml:space="preserve">№ </w:t>
            </w:r>
            <w:proofErr w:type="gramStart"/>
            <w:r w:rsidRPr="006B748A">
              <w:t>п</w:t>
            </w:r>
            <w:proofErr w:type="gramEnd"/>
            <w:r w:rsidRPr="006B748A">
              <w:t>/п</w:t>
            </w:r>
          </w:p>
        </w:tc>
        <w:tc>
          <w:tcPr>
            <w:tcW w:w="6797" w:type="dxa"/>
            <w:shd w:val="clear" w:color="auto" w:fill="D9D9D9"/>
            <w:vAlign w:val="center"/>
            <w:hideMark/>
          </w:tcPr>
          <w:p w:rsidR="0092137C" w:rsidRPr="006B748A" w:rsidRDefault="0092137C" w:rsidP="0038179D">
            <w:pPr>
              <w:pStyle w:val="afff6"/>
            </w:pPr>
            <w:r w:rsidRPr="006B748A">
              <w:t>Наименование критерия</w:t>
            </w:r>
          </w:p>
        </w:tc>
        <w:tc>
          <w:tcPr>
            <w:tcW w:w="1701" w:type="dxa"/>
            <w:shd w:val="clear" w:color="auto" w:fill="D9D9D9"/>
            <w:hideMark/>
          </w:tcPr>
          <w:p w:rsidR="0092137C" w:rsidRPr="006B748A" w:rsidRDefault="0092137C" w:rsidP="0038179D">
            <w:pPr>
              <w:pStyle w:val="afff6"/>
            </w:pPr>
            <w:r w:rsidRPr="006B748A">
              <w:t xml:space="preserve">Весомость критерия </w:t>
            </w:r>
            <w:proofErr w:type="gramStart"/>
            <w:r w:rsidRPr="006B748A">
              <w:t>в</w:t>
            </w:r>
            <w:proofErr w:type="gramEnd"/>
            <w:r w:rsidRPr="006B748A">
              <w:t xml:space="preserve"> %</w:t>
            </w:r>
          </w:p>
        </w:tc>
      </w:tr>
      <w:tr w:rsidR="0092137C" w:rsidRPr="006B748A" w:rsidTr="0038179D">
        <w:tc>
          <w:tcPr>
            <w:tcW w:w="1108" w:type="dxa"/>
            <w:shd w:val="clear" w:color="auto" w:fill="D9D9D9"/>
          </w:tcPr>
          <w:p w:rsidR="0092137C" w:rsidRPr="006B748A" w:rsidRDefault="0092137C" w:rsidP="0038179D">
            <w:pPr>
              <w:pStyle w:val="afff6"/>
            </w:pPr>
            <w:r>
              <w:t>Лот 1</w:t>
            </w:r>
          </w:p>
        </w:tc>
        <w:tc>
          <w:tcPr>
            <w:tcW w:w="6797" w:type="dxa"/>
            <w:shd w:val="clear" w:color="auto" w:fill="D9D9D9"/>
          </w:tcPr>
          <w:p w:rsidR="0092137C" w:rsidRPr="006B748A" w:rsidRDefault="0092137C" w:rsidP="0038179D">
            <w:pPr>
              <w:pStyle w:val="afff6"/>
            </w:pPr>
          </w:p>
        </w:tc>
        <w:tc>
          <w:tcPr>
            <w:tcW w:w="1701" w:type="dxa"/>
            <w:shd w:val="clear" w:color="auto" w:fill="D9D9D9"/>
          </w:tcPr>
          <w:p w:rsidR="0092137C" w:rsidRPr="006B748A" w:rsidRDefault="0092137C" w:rsidP="0038179D">
            <w:pPr>
              <w:pStyle w:val="afff6"/>
            </w:pPr>
          </w:p>
        </w:tc>
      </w:tr>
      <w:tr w:rsidR="0092137C" w:rsidRPr="006B748A" w:rsidTr="0038179D">
        <w:tc>
          <w:tcPr>
            <w:tcW w:w="1108" w:type="dxa"/>
            <w:shd w:val="clear" w:color="auto" w:fill="D9D9D9"/>
          </w:tcPr>
          <w:p w:rsidR="0092137C" w:rsidRDefault="0092137C" w:rsidP="0038179D">
            <w:pPr>
              <w:pStyle w:val="afff6"/>
            </w:pPr>
            <w:r>
              <w:t>1</w:t>
            </w:r>
          </w:p>
        </w:tc>
        <w:tc>
          <w:tcPr>
            <w:tcW w:w="6797" w:type="dxa"/>
            <w:shd w:val="clear" w:color="auto" w:fill="D9D9D9"/>
          </w:tcPr>
          <w:p w:rsidR="0092137C" w:rsidRPr="006B748A" w:rsidRDefault="0092137C" w:rsidP="0038179D">
            <w:pPr>
              <w:pStyle w:val="afff6"/>
            </w:pPr>
            <w:r>
              <w:t>Опыт выполнения аналогичных работ (оказания аналогичных услуг) в денежном выражении за последние 5 (пять) лет, предшествующие дате подачи Заявки</w:t>
            </w:r>
          </w:p>
        </w:tc>
        <w:tc>
          <w:tcPr>
            <w:tcW w:w="1701" w:type="dxa"/>
            <w:shd w:val="clear" w:color="auto" w:fill="D9D9D9"/>
          </w:tcPr>
          <w:p w:rsidR="0092137C" w:rsidRPr="006B748A" w:rsidRDefault="0092137C" w:rsidP="0038179D">
            <w:pPr>
              <w:pStyle w:val="afff6"/>
            </w:pPr>
            <w:r>
              <w:t>30 %</w:t>
            </w:r>
          </w:p>
        </w:tc>
      </w:tr>
      <w:tr w:rsidR="0092137C" w:rsidRPr="006B748A" w:rsidTr="0038179D">
        <w:tc>
          <w:tcPr>
            <w:tcW w:w="1108" w:type="dxa"/>
            <w:shd w:val="clear" w:color="auto" w:fill="D9D9D9"/>
          </w:tcPr>
          <w:p w:rsidR="0092137C" w:rsidRDefault="0092137C" w:rsidP="0038179D">
            <w:pPr>
              <w:pStyle w:val="afff6"/>
            </w:pPr>
            <w:r>
              <w:t>2</w:t>
            </w:r>
          </w:p>
        </w:tc>
        <w:tc>
          <w:tcPr>
            <w:tcW w:w="6797" w:type="dxa"/>
            <w:shd w:val="clear" w:color="auto" w:fill="D9D9D9"/>
          </w:tcPr>
          <w:p w:rsidR="0092137C" w:rsidRDefault="0092137C" w:rsidP="0038179D">
            <w:pPr>
              <w:pStyle w:val="afff6"/>
            </w:pPr>
            <w:r>
              <w:t>Цена за единицу услуги</w:t>
            </w:r>
          </w:p>
        </w:tc>
        <w:tc>
          <w:tcPr>
            <w:tcW w:w="1701" w:type="dxa"/>
            <w:shd w:val="clear" w:color="auto" w:fill="D9D9D9"/>
          </w:tcPr>
          <w:p w:rsidR="0092137C" w:rsidRDefault="0092137C" w:rsidP="0038179D">
            <w:pPr>
              <w:pStyle w:val="afff6"/>
            </w:pPr>
            <w:r>
              <w:t>70 %</w:t>
            </w:r>
          </w:p>
        </w:tc>
      </w:tr>
    </w:tbl>
    <w:p w:rsidR="0092137C" w:rsidRPr="006B748A" w:rsidRDefault="0092137C" w:rsidP="00547EEA">
      <w:pPr>
        <w:jc w:val="center"/>
        <w:rPr>
          <w:sz w:val="22"/>
          <w:szCs w:val="22"/>
        </w:rPr>
      </w:pPr>
    </w:p>
    <w:p w:rsidR="0092137C" w:rsidRPr="006B748A" w:rsidRDefault="0092137C" w:rsidP="00547EEA">
      <w:pPr>
        <w:jc w:val="center"/>
        <w:rPr>
          <w:sz w:val="22"/>
          <w:szCs w:val="22"/>
        </w:rPr>
      </w:pPr>
    </w:p>
    <w:p w:rsidR="0092137C" w:rsidRPr="006B748A" w:rsidRDefault="0092137C" w:rsidP="00547EEA">
      <w:pPr>
        <w:jc w:val="center"/>
        <w:rPr>
          <w:sz w:val="22"/>
          <w:szCs w:val="22"/>
        </w:rPr>
      </w:pPr>
    </w:p>
    <w:p w:rsidR="0092137C" w:rsidRPr="006B748A" w:rsidRDefault="0092137C" w:rsidP="00547EEA">
      <w:pPr>
        <w:jc w:val="center"/>
        <w:rPr>
          <w:sz w:val="22"/>
          <w:szCs w:val="22"/>
        </w:rPr>
      </w:pPr>
    </w:p>
    <w:p w:rsidR="0092137C" w:rsidRPr="006B748A" w:rsidRDefault="0092137C" w:rsidP="00547EEA">
      <w:pPr>
        <w:jc w:val="center"/>
        <w:rPr>
          <w:sz w:val="22"/>
          <w:szCs w:val="22"/>
        </w:rPr>
      </w:pPr>
    </w:p>
    <w:p w:rsidR="0092137C" w:rsidRPr="006B748A" w:rsidRDefault="0092137C" w:rsidP="00547EEA">
      <w:pPr>
        <w:jc w:val="cente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92137C" w:rsidRPr="006B748A" w:rsidTr="00172EF1">
        <w:trPr>
          <w:trHeight w:val="1234"/>
          <w:tblHeader/>
        </w:trPr>
        <w:tc>
          <w:tcPr>
            <w:tcW w:w="675" w:type="dxa"/>
            <w:vAlign w:val="center"/>
          </w:tcPr>
          <w:p w:rsidR="0092137C" w:rsidRPr="006B748A" w:rsidRDefault="0092137C" w:rsidP="00277694">
            <w:pPr>
              <w:pStyle w:val="afff6"/>
            </w:pPr>
            <w:r w:rsidRPr="006B748A">
              <w:t xml:space="preserve">№ </w:t>
            </w:r>
            <w:proofErr w:type="gramStart"/>
            <w:r w:rsidRPr="006B748A">
              <w:t>п</w:t>
            </w:r>
            <w:proofErr w:type="gramEnd"/>
            <w:r w:rsidRPr="006B748A">
              <w:t>/п</w:t>
            </w:r>
          </w:p>
        </w:tc>
        <w:tc>
          <w:tcPr>
            <w:tcW w:w="284" w:type="dxa"/>
            <w:vAlign w:val="center"/>
          </w:tcPr>
          <w:p w:rsidR="0092137C" w:rsidRPr="006B748A" w:rsidRDefault="0092137C" w:rsidP="00277694">
            <w:pPr>
              <w:pStyle w:val="afff6"/>
            </w:pPr>
          </w:p>
        </w:tc>
        <w:tc>
          <w:tcPr>
            <w:tcW w:w="8505" w:type="dxa"/>
            <w:gridSpan w:val="2"/>
            <w:vAlign w:val="center"/>
          </w:tcPr>
          <w:p w:rsidR="0092137C" w:rsidRPr="006B748A" w:rsidRDefault="0092137C" w:rsidP="00277694">
            <w:pPr>
              <w:pStyle w:val="afff6"/>
            </w:pPr>
            <w:r w:rsidRPr="006B748A">
              <w:t>Условия Запроса предложений</w:t>
            </w:r>
          </w:p>
        </w:tc>
      </w:tr>
      <w:tr w:rsidR="0092137C" w:rsidRPr="006B748A" w:rsidTr="00172EF1">
        <w:trPr>
          <w:trHeight w:val="1234"/>
        </w:trPr>
        <w:tc>
          <w:tcPr>
            <w:tcW w:w="675" w:type="dxa"/>
          </w:tcPr>
          <w:p w:rsidR="0092137C" w:rsidRPr="006B748A" w:rsidRDefault="0092137C" w:rsidP="00277694">
            <w:pPr>
              <w:pStyle w:val="afff6"/>
            </w:pPr>
            <w:r w:rsidRPr="006B748A">
              <w:t>3.30</w:t>
            </w:r>
          </w:p>
        </w:tc>
        <w:tc>
          <w:tcPr>
            <w:tcW w:w="284" w:type="dxa"/>
          </w:tcPr>
          <w:p w:rsidR="0092137C" w:rsidRPr="006B748A" w:rsidRDefault="0092137C" w:rsidP="00277694">
            <w:pPr>
              <w:pStyle w:val="afff6"/>
            </w:pPr>
          </w:p>
        </w:tc>
        <w:tc>
          <w:tcPr>
            <w:tcW w:w="2410" w:type="dxa"/>
          </w:tcPr>
          <w:p w:rsidR="0092137C" w:rsidRPr="006B748A" w:rsidRDefault="0092137C" w:rsidP="00277694">
            <w:pPr>
              <w:pStyle w:val="afff6"/>
            </w:pPr>
            <w:r w:rsidRPr="006B748A">
              <w:t>Порядок оценки Заявок в соответствии с заявленны</w:t>
            </w:r>
            <w:r w:rsidRPr="006B748A">
              <w:softHyphen/>
              <w:t>ми Заказчиком критериями</w:t>
            </w:r>
          </w:p>
        </w:tc>
        <w:tc>
          <w:tcPr>
            <w:tcW w:w="6095" w:type="dxa"/>
          </w:tcPr>
          <w:p w:rsidR="0092137C" w:rsidRPr="006B748A" w:rsidRDefault="0092137C" w:rsidP="00C27563">
            <w:pPr>
              <w:pStyle w:val="afff6"/>
            </w:pPr>
          </w:p>
          <w:p w:rsidR="0092137C" w:rsidRPr="00696A03" w:rsidRDefault="0092137C" w:rsidP="00696A03">
            <w:pPr>
              <w:autoSpaceDE w:val="0"/>
              <w:autoSpaceDN w:val="0"/>
              <w:adjustRightInd w:val="0"/>
              <w:ind w:firstLine="484"/>
              <w:jc w:val="both"/>
              <w:rPr>
                <w:sz w:val="22"/>
                <w:szCs w:val="22"/>
              </w:rPr>
            </w:pPr>
            <w:r w:rsidRPr="00696A03">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92137C" w:rsidRPr="00696A03" w:rsidRDefault="0092137C" w:rsidP="00696A03">
            <w:pPr>
              <w:autoSpaceDE w:val="0"/>
              <w:autoSpaceDN w:val="0"/>
              <w:adjustRightInd w:val="0"/>
              <w:ind w:firstLine="484"/>
              <w:jc w:val="both"/>
              <w:rPr>
                <w:sz w:val="22"/>
                <w:szCs w:val="22"/>
              </w:rPr>
            </w:pPr>
            <w:r w:rsidRPr="00696A03">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sidRPr="00696A03">
              <w:rPr>
                <w:sz w:val="22"/>
                <w:szCs w:val="22"/>
              </w:rPr>
              <w:t>го</w:t>
            </w:r>
            <w:proofErr w:type="spellEnd"/>
            <w:r w:rsidRPr="00696A03">
              <w:rPr>
                <w:sz w:val="22"/>
                <w:szCs w:val="22"/>
              </w:rPr>
              <w:t xml:space="preserve"> Участника Запроса предложений определяется по формуле:</w:t>
            </w:r>
          </w:p>
          <w:p w:rsidR="0092137C" w:rsidRPr="00696A03" w:rsidRDefault="0092137C" w:rsidP="00696A03">
            <w:pPr>
              <w:autoSpaceDE w:val="0"/>
              <w:autoSpaceDN w:val="0"/>
              <w:adjustRightInd w:val="0"/>
              <w:ind w:firstLine="484"/>
              <w:rPr>
                <w:sz w:val="22"/>
                <w:szCs w:val="22"/>
              </w:rPr>
            </w:pPr>
          </w:p>
          <w:p w:rsidR="0092137C" w:rsidRPr="00696A03" w:rsidRDefault="0092137C" w:rsidP="003F336A">
            <w:pPr>
              <w:autoSpaceDE w:val="0"/>
              <w:autoSpaceDN w:val="0"/>
              <w:adjustRightInd w:val="0"/>
              <w:rPr>
                <w:sz w:val="22"/>
                <w:szCs w:val="22"/>
              </w:rPr>
            </w:pPr>
            <w:proofErr w:type="spellStart"/>
            <w:proofErr w:type="gramStart"/>
            <w:r w:rsidRPr="00696A03">
              <w:rPr>
                <w:sz w:val="22"/>
                <w:szCs w:val="22"/>
              </w:rPr>
              <w:t>R</w:t>
            </w:r>
            <w:r w:rsidRPr="00696A03">
              <w:rPr>
                <w:sz w:val="22"/>
                <w:szCs w:val="22"/>
                <w:vertAlign w:val="subscript"/>
              </w:rPr>
              <w:t>i</w:t>
            </w:r>
            <w:proofErr w:type="spellEnd"/>
            <w:r w:rsidRPr="00696A03">
              <w:rPr>
                <w:sz w:val="22"/>
                <w:szCs w:val="22"/>
              </w:rPr>
              <w:t xml:space="preserve"> = </w:t>
            </w:r>
            <w:proofErr w:type="spellStart"/>
            <w:r w:rsidRPr="00696A03">
              <w:rPr>
                <w:sz w:val="22"/>
                <w:szCs w:val="22"/>
              </w:rPr>
              <w:t>Ra</w:t>
            </w:r>
            <w:r w:rsidRPr="00696A03">
              <w:rPr>
                <w:sz w:val="22"/>
                <w:szCs w:val="22"/>
                <w:vertAlign w:val="subscript"/>
              </w:rPr>
              <w:t>i</w:t>
            </w:r>
            <w:proofErr w:type="spellEnd"/>
            <w:r w:rsidRPr="00696A03">
              <w:rPr>
                <w:sz w:val="22"/>
                <w:szCs w:val="22"/>
              </w:rPr>
              <w:t xml:space="preserve"> х </w:t>
            </w:r>
            <w:proofErr w:type="spellStart"/>
            <w:r w:rsidRPr="00696A03">
              <w:rPr>
                <w:sz w:val="22"/>
                <w:szCs w:val="22"/>
              </w:rPr>
              <w:t>Va</w:t>
            </w:r>
            <w:proofErr w:type="spellEnd"/>
            <w:r w:rsidRPr="00696A03">
              <w:rPr>
                <w:sz w:val="22"/>
                <w:szCs w:val="22"/>
              </w:rPr>
              <w:t xml:space="preserve"> + </w:t>
            </w:r>
            <w:proofErr w:type="spellStart"/>
            <w:r w:rsidRPr="00696A03">
              <w:rPr>
                <w:sz w:val="22"/>
                <w:szCs w:val="22"/>
              </w:rPr>
              <w:t>Rb</w:t>
            </w:r>
            <w:r w:rsidRPr="00696A03">
              <w:rPr>
                <w:sz w:val="22"/>
                <w:szCs w:val="22"/>
                <w:vertAlign w:val="subscript"/>
              </w:rPr>
              <w:t>i</w:t>
            </w:r>
            <w:proofErr w:type="spellEnd"/>
            <w:r w:rsidRPr="00696A03">
              <w:rPr>
                <w:sz w:val="22"/>
                <w:szCs w:val="22"/>
              </w:rPr>
              <w:t xml:space="preserve"> х </w:t>
            </w:r>
            <w:proofErr w:type="spellStart"/>
            <w:r w:rsidRPr="00696A03">
              <w:rPr>
                <w:sz w:val="22"/>
                <w:szCs w:val="22"/>
              </w:rPr>
              <w:t>Vb</w:t>
            </w:r>
            <w:proofErr w:type="spellEnd"/>
            <w:r w:rsidRPr="00696A03">
              <w:rPr>
                <w:sz w:val="22"/>
                <w:szCs w:val="22"/>
              </w:rPr>
              <w:t xml:space="preserve"> + </w:t>
            </w:r>
            <w:proofErr w:type="spellStart"/>
            <w:r w:rsidRPr="00696A03">
              <w:rPr>
                <w:sz w:val="22"/>
                <w:szCs w:val="22"/>
              </w:rPr>
              <w:t>Rc</w:t>
            </w:r>
            <w:r w:rsidRPr="00696A03">
              <w:rPr>
                <w:sz w:val="22"/>
                <w:szCs w:val="22"/>
                <w:vertAlign w:val="subscript"/>
              </w:rPr>
              <w:t>i</w:t>
            </w:r>
            <w:proofErr w:type="spellEnd"/>
            <w:r w:rsidRPr="00696A03">
              <w:rPr>
                <w:sz w:val="22"/>
                <w:szCs w:val="22"/>
              </w:rPr>
              <w:t xml:space="preserve"> х </w:t>
            </w:r>
            <w:proofErr w:type="spellStart"/>
            <w:r w:rsidRPr="00696A03">
              <w:rPr>
                <w:sz w:val="22"/>
                <w:szCs w:val="22"/>
              </w:rPr>
              <w:t>Vc</w:t>
            </w:r>
            <w:proofErr w:type="spellEnd"/>
            <w:r w:rsidRPr="00696A03">
              <w:rPr>
                <w:sz w:val="22"/>
                <w:szCs w:val="22"/>
              </w:rPr>
              <w:t xml:space="preserve"> + </w:t>
            </w:r>
            <w:proofErr w:type="spellStart"/>
            <w:r w:rsidRPr="00696A03">
              <w:rPr>
                <w:sz w:val="22"/>
                <w:szCs w:val="22"/>
              </w:rPr>
              <w:t>Rd</w:t>
            </w:r>
            <w:r w:rsidRPr="00696A03">
              <w:rPr>
                <w:sz w:val="22"/>
                <w:szCs w:val="22"/>
                <w:vertAlign w:val="subscript"/>
              </w:rPr>
              <w:t>i</w:t>
            </w:r>
            <w:proofErr w:type="spellEnd"/>
            <w:r w:rsidRPr="00696A03">
              <w:rPr>
                <w:sz w:val="22"/>
                <w:szCs w:val="22"/>
              </w:rPr>
              <w:t xml:space="preserve"> х </w:t>
            </w:r>
            <w:proofErr w:type="spellStart"/>
            <w:r w:rsidRPr="00696A03">
              <w:rPr>
                <w:sz w:val="22"/>
                <w:szCs w:val="22"/>
              </w:rPr>
              <w:t>Vd</w:t>
            </w:r>
            <w:proofErr w:type="spellEnd"/>
            <w:r w:rsidRPr="00696A03">
              <w:rPr>
                <w:sz w:val="22"/>
                <w:szCs w:val="22"/>
              </w:rPr>
              <w:t xml:space="preserve"> + </w:t>
            </w:r>
            <w:proofErr w:type="spellStart"/>
            <w:r w:rsidRPr="00696A03">
              <w:rPr>
                <w:sz w:val="22"/>
                <w:szCs w:val="22"/>
              </w:rPr>
              <w:t>Re</w:t>
            </w:r>
            <w:r w:rsidRPr="00696A03">
              <w:rPr>
                <w:sz w:val="22"/>
                <w:szCs w:val="22"/>
                <w:vertAlign w:val="subscript"/>
              </w:rPr>
              <w:t>i</w:t>
            </w:r>
            <w:proofErr w:type="spellEnd"/>
            <w:r w:rsidRPr="00696A03">
              <w:rPr>
                <w:sz w:val="22"/>
                <w:szCs w:val="22"/>
              </w:rPr>
              <w:t xml:space="preserve"> х </w:t>
            </w:r>
            <w:proofErr w:type="spellStart"/>
            <w:r w:rsidRPr="00696A03">
              <w:rPr>
                <w:sz w:val="22"/>
                <w:szCs w:val="22"/>
              </w:rPr>
              <w:t>Ve</w:t>
            </w:r>
            <w:proofErr w:type="spellEnd"/>
            <w:r w:rsidRPr="00696A03">
              <w:rPr>
                <w:sz w:val="22"/>
                <w:szCs w:val="22"/>
              </w:rPr>
              <w:t xml:space="preserve"> +  </w:t>
            </w:r>
            <w:proofErr w:type="spellStart"/>
            <w:r w:rsidRPr="00696A03">
              <w:rPr>
                <w:sz w:val="22"/>
                <w:szCs w:val="22"/>
              </w:rPr>
              <w:t>Rf</w:t>
            </w:r>
            <w:r w:rsidRPr="00696A03">
              <w:rPr>
                <w:sz w:val="22"/>
                <w:szCs w:val="22"/>
                <w:vertAlign w:val="subscript"/>
              </w:rPr>
              <w:t>i</w:t>
            </w:r>
            <w:proofErr w:type="spellEnd"/>
            <w:r w:rsidRPr="00696A03">
              <w:rPr>
                <w:sz w:val="22"/>
                <w:szCs w:val="22"/>
              </w:rPr>
              <w:t xml:space="preserve"> х </w:t>
            </w:r>
            <w:proofErr w:type="spellStart"/>
            <w:r w:rsidRPr="00696A03">
              <w:rPr>
                <w:sz w:val="22"/>
                <w:szCs w:val="22"/>
              </w:rPr>
              <w:t>Vf</w:t>
            </w:r>
            <w:proofErr w:type="spellEnd"/>
            <w:r w:rsidRPr="00696A03">
              <w:rPr>
                <w:sz w:val="22"/>
                <w:szCs w:val="22"/>
              </w:rPr>
              <w:t> + R</w:t>
            </w:r>
            <w:r w:rsidRPr="00696A03">
              <w:rPr>
                <w:sz w:val="22"/>
                <w:szCs w:val="22"/>
                <w:lang w:val="en-US"/>
              </w:rPr>
              <w:t>g</w:t>
            </w:r>
            <w:r w:rsidRPr="00696A03">
              <w:rPr>
                <w:sz w:val="22"/>
                <w:szCs w:val="22"/>
                <w:vertAlign w:val="subscript"/>
              </w:rPr>
              <w:t>i</w:t>
            </w:r>
            <w:r w:rsidRPr="00696A03">
              <w:rPr>
                <w:sz w:val="22"/>
                <w:szCs w:val="22"/>
              </w:rPr>
              <w:t xml:space="preserve"> х V</w:t>
            </w:r>
            <w:r w:rsidRPr="00696A03">
              <w:rPr>
                <w:sz w:val="22"/>
                <w:szCs w:val="22"/>
                <w:lang w:val="en-US"/>
              </w:rPr>
              <w:t>g</w:t>
            </w:r>
            <w:r w:rsidRPr="00696A03">
              <w:rPr>
                <w:sz w:val="22"/>
                <w:szCs w:val="22"/>
              </w:rPr>
              <w:t xml:space="preserve"> +  R</w:t>
            </w:r>
            <w:r w:rsidRPr="00696A03">
              <w:rPr>
                <w:sz w:val="22"/>
                <w:szCs w:val="22"/>
                <w:lang w:val="en-US"/>
              </w:rPr>
              <w:t>h</w:t>
            </w:r>
            <w:r w:rsidRPr="00696A03">
              <w:rPr>
                <w:sz w:val="22"/>
                <w:szCs w:val="22"/>
                <w:vertAlign w:val="subscript"/>
              </w:rPr>
              <w:t>i</w:t>
            </w:r>
            <w:r w:rsidRPr="00696A03">
              <w:rPr>
                <w:sz w:val="22"/>
                <w:szCs w:val="22"/>
              </w:rPr>
              <w:t xml:space="preserve"> х V</w:t>
            </w:r>
            <w:r w:rsidRPr="00696A03">
              <w:rPr>
                <w:sz w:val="22"/>
                <w:szCs w:val="22"/>
                <w:lang w:val="en-US"/>
              </w:rPr>
              <w:t>h</w:t>
            </w:r>
            <w:r w:rsidRPr="00696A03">
              <w:rPr>
                <w:sz w:val="22"/>
                <w:szCs w:val="22"/>
              </w:rPr>
              <w:t xml:space="preserve"> +  R</w:t>
            </w:r>
            <w:r w:rsidRPr="00696A03">
              <w:rPr>
                <w:sz w:val="22"/>
                <w:szCs w:val="22"/>
                <w:lang w:val="en-US"/>
              </w:rPr>
              <w:t>j</w:t>
            </w:r>
            <w:r w:rsidRPr="00696A03">
              <w:rPr>
                <w:sz w:val="22"/>
                <w:szCs w:val="22"/>
                <w:vertAlign w:val="subscript"/>
              </w:rPr>
              <w:t>i</w:t>
            </w:r>
            <w:r w:rsidRPr="00696A03">
              <w:rPr>
                <w:sz w:val="22"/>
                <w:szCs w:val="22"/>
              </w:rPr>
              <w:t xml:space="preserve">  х V</w:t>
            </w:r>
            <w:r w:rsidRPr="00696A03">
              <w:rPr>
                <w:sz w:val="22"/>
                <w:szCs w:val="22"/>
                <w:lang w:val="en-US"/>
              </w:rPr>
              <w:t>j</w:t>
            </w:r>
            <w:r w:rsidRPr="00696A03">
              <w:rPr>
                <w:sz w:val="22"/>
                <w:szCs w:val="22"/>
              </w:rPr>
              <w:t xml:space="preserve"> +  R</w:t>
            </w:r>
            <w:r w:rsidRPr="00696A03">
              <w:rPr>
                <w:sz w:val="22"/>
                <w:szCs w:val="22"/>
                <w:lang w:val="en-US"/>
              </w:rPr>
              <w:t>k</w:t>
            </w:r>
            <w:r w:rsidRPr="00696A03">
              <w:rPr>
                <w:sz w:val="22"/>
                <w:szCs w:val="22"/>
                <w:vertAlign w:val="subscript"/>
              </w:rPr>
              <w:t>i</w:t>
            </w:r>
            <w:r w:rsidRPr="00696A03">
              <w:rPr>
                <w:sz w:val="22"/>
                <w:szCs w:val="22"/>
              </w:rPr>
              <w:t xml:space="preserve"> х V</w:t>
            </w:r>
            <w:r w:rsidRPr="00696A03">
              <w:rPr>
                <w:sz w:val="22"/>
                <w:szCs w:val="22"/>
                <w:lang w:val="en-US"/>
              </w:rPr>
              <w:t>k</w:t>
            </w:r>
            <w:r w:rsidRPr="00696A03">
              <w:rPr>
                <w:sz w:val="22"/>
                <w:szCs w:val="22"/>
              </w:rPr>
              <w:t xml:space="preserve"> +  R</w:t>
            </w:r>
            <w:r w:rsidRPr="00696A03">
              <w:rPr>
                <w:sz w:val="22"/>
                <w:szCs w:val="22"/>
                <w:lang w:val="en-US"/>
              </w:rPr>
              <w:t>l</w:t>
            </w:r>
            <w:r w:rsidRPr="00696A03">
              <w:rPr>
                <w:sz w:val="22"/>
                <w:szCs w:val="22"/>
                <w:vertAlign w:val="subscript"/>
              </w:rPr>
              <w:t>i</w:t>
            </w:r>
            <w:r w:rsidRPr="00696A03">
              <w:rPr>
                <w:sz w:val="22"/>
                <w:szCs w:val="22"/>
              </w:rPr>
              <w:t xml:space="preserve"> х V</w:t>
            </w:r>
            <w:r w:rsidRPr="00696A03">
              <w:rPr>
                <w:sz w:val="22"/>
                <w:szCs w:val="22"/>
                <w:lang w:val="en-US"/>
              </w:rPr>
              <w:t>l</w:t>
            </w:r>
            <w:r w:rsidRPr="00696A03">
              <w:rPr>
                <w:sz w:val="22"/>
                <w:szCs w:val="22"/>
              </w:rPr>
              <w:t xml:space="preserve">  +  R</w:t>
            </w:r>
            <w:r w:rsidRPr="00696A03">
              <w:rPr>
                <w:sz w:val="22"/>
                <w:szCs w:val="22"/>
                <w:lang w:val="en-US"/>
              </w:rPr>
              <w:t>m</w:t>
            </w:r>
            <w:r w:rsidRPr="00696A03">
              <w:rPr>
                <w:sz w:val="22"/>
                <w:szCs w:val="22"/>
                <w:vertAlign w:val="subscript"/>
              </w:rPr>
              <w:t>i</w:t>
            </w:r>
            <w:r w:rsidRPr="00696A03">
              <w:rPr>
                <w:sz w:val="22"/>
                <w:szCs w:val="22"/>
              </w:rPr>
              <w:t xml:space="preserve"> х V</w:t>
            </w:r>
            <w:r w:rsidRPr="00696A03">
              <w:rPr>
                <w:sz w:val="22"/>
                <w:szCs w:val="22"/>
                <w:lang w:val="en-US"/>
              </w:rPr>
              <w:t>m</w:t>
            </w:r>
            <w:r w:rsidRPr="00696A03">
              <w:rPr>
                <w:sz w:val="22"/>
                <w:szCs w:val="22"/>
              </w:rPr>
              <w:t xml:space="preserve"> +  R</w:t>
            </w:r>
            <w:r w:rsidRPr="00696A03">
              <w:rPr>
                <w:sz w:val="22"/>
                <w:szCs w:val="22"/>
                <w:lang w:val="en-US"/>
              </w:rPr>
              <w:t>n</w:t>
            </w:r>
            <w:r w:rsidRPr="00696A03">
              <w:rPr>
                <w:sz w:val="22"/>
                <w:szCs w:val="22"/>
                <w:vertAlign w:val="subscript"/>
              </w:rPr>
              <w:t>i</w:t>
            </w:r>
            <w:r w:rsidRPr="00696A03">
              <w:rPr>
                <w:sz w:val="22"/>
                <w:szCs w:val="22"/>
              </w:rPr>
              <w:t xml:space="preserve"> х V</w:t>
            </w:r>
            <w:r w:rsidRPr="00696A03">
              <w:rPr>
                <w:sz w:val="22"/>
                <w:szCs w:val="22"/>
                <w:lang w:val="en-US"/>
              </w:rPr>
              <w:t>n</w:t>
            </w:r>
            <w:r w:rsidRPr="00696A03">
              <w:rPr>
                <w:sz w:val="22"/>
                <w:szCs w:val="22"/>
              </w:rPr>
              <w:t xml:space="preserve"> +  R</w:t>
            </w:r>
            <w:r w:rsidRPr="00696A03">
              <w:rPr>
                <w:sz w:val="22"/>
                <w:szCs w:val="22"/>
                <w:lang w:val="en-US"/>
              </w:rPr>
              <w:t>o</w:t>
            </w:r>
            <w:r w:rsidRPr="00696A03">
              <w:rPr>
                <w:sz w:val="22"/>
                <w:szCs w:val="22"/>
                <w:vertAlign w:val="subscript"/>
              </w:rPr>
              <w:t>i</w:t>
            </w:r>
            <w:r w:rsidRPr="00696A03">
              <w:rPr>
                <w:sz w:val="22"/>
                <w:szCs w:val="22"/>
              </w:rPr>
              <w:t xml:space="preserve"> х V</w:t>
            </w:r>
            <w:r w:rsidRPr="00696A03">
              <w:rPr>
                <w:sz w:val="22"/>
                <w:szCs w:val="22"/>
                <w:lang w:val="en-US"/>
              </w:rPr>
              <w:t>o</w:t>
            </w:r>
            <w:r w:rsidRPr="00696A03">
              <w:rPr>
                <w:sz w:val="22"/>
                <w:szCs w:val="22"/>
              </w:rPr>
              <w:t xml:space="preserve"> +  R</w:t>
            </w:r>
            <w:r w:rsidRPr="00696A03">
              <w:rPr>
                <w:sz w:val="22"/>
                <w:szCs w:val="22"/>
                <w:lang w:val="en-US"/>
              </w:rPr>
              <w:t>p</w:t>
            </w:r>
            <w:r w:rsidRPr="00696A03">
              <w:rPr>
                <w:sz w:val="22"/>
                <w:szCs w:val="22"/>
                <w:vertAlign w:val="subscript"/>
              </w:rPr>
              <w:t>i</w:t>
            </w:r>
            <w:r w:rsidRPr="00696A03">
              <w:rPr>
                <w:sz w:val="22"/>
                <w:szCs w:val="22"/>
              </w:rPr>
              <w:t xml:space="preserve"> х V</w:t>
            </w:r>
            <w:r w:rsidRPr="00696A03">
              <w:rPr>
                <w:sz w:val="22"/>
                <w:szCs w:val="22"/>
                <w:lang w:val="en-US"/>
              </w:rPr>
              <w:t>p</w:t>
            </w:r>
            <w:r w:rsidRPr="00696A03">
              <w:rPr>
                <w:sz w:val="22"/>
                <w:szCs w:val="22"/>
              </w:rPr>
              <w:t>+  R</w:t>
            </w:r>
            <w:r w:rsidRPr="00696A03">
              <w:rPr>
                <w:sz w:val="22"/>
                <w:szCs w:val="22"/>
                <w:lang w:val="en-US"/>
              </w:rPr>
              <w:t>q</w:t>
            </w:r>
            <w:r w:rsidRPr="00696A03">
              <w:rPr>
                <w:sz w:val="22"/>
                <w:szCs w:val="22"/>
                <w:vertAlign w:val="subscript"/>
              </w:rPr>
              <w:t>i</w:t>
            </w:r>
            <w:r w:rsidRPr="00696A03">
              <w:rPr>
                <w:sz w:val="22"/>
                <w:szCs w:val="22"/>
              </w:rPr>
              <w:t xml:space="preserve"> х V</w:t>
            </w:r>
            <w:r w:rsidRPr="00696A03">
              <w:rPr>
                <w:sz w:val="22"/>
                <w:szCs w:val="22"/>
                <w:lang w:val="en-US"/>
              </w:rPr>
              <w:t>q</w:t>
            </w:r>
            <w:r w:rsidRPr="00696A03">
              <w:rPr>
                <w:sz w:val="22"/>
                <w:szCs w:val="22"/>
              </w:rPr>
              <w:t xml:space="preserve"> +  R</w:t>
            </w:r>
            <w:r w:rsidRPr="00696A03">
              <w:rPr>
                <w:sz w:val="22"/>
                <w:szCs w:val="22"/>
                <w:lang w:val="en-US"/>
              </w:rPr>
              <w:t>s</w:t>
            </w:r>
            <w:r w:rsidRPr="00696A03">
              <w:rPr>
                <w:sz w:val="22"/>
                <w:szCs w:val="22"/>
                <w:vertAlign w:val="subscript"/>
              </w:rPr>
              <w:t>i</w:t>
            </w:r>
            <w:r w:rsidRPr="00696A03">
              <w:rPr>
                <w:sz w:val="22"/>
                <w:szCs w:val="22"/>
              </w:rPr>
              <w:t xml:space="preserve"> х V</w:t>
            </w:r>
            <w:r w:rsidRPr="00696A03">
              <w:rPr>
                <w:sz w:val="22"/>
                <w:szCs w:val="22"/>
                <w:lang w:val="en-US"/>
              </w:rPr>
              <w:t>s</w:t>
            </w:r>
            <w:r>
              <w:rPr>
                <w:sz w:val="22"/>
                <w:szCs w:val="22"/>
              </w:rPr>
              <w:t>+ </w:t>
            </w:r>
            <w:r w:rsidRPr="00696A03">
              <w:rPr>
                <w:sz w:val="22"/>
                <w:szCs w:val="22"/>
              </w:rPr>
              <w:t xml:space="preserve"> R</w:t>
            </w:r>
            <w:r w:rsidRPr="00696A03">
              <w:rPr>
                <w:sz w:val="22"/>
                <w:szCs w:val="22"/>
                <w:lang w:val="en-US"/>
              </w:rPr>
              <w:t>u</w:t>
            </w:r>
            <w:r w:rsidRPr="00696A03">
              <w:rPr>
                <w:sz w:val="22"/>
                <w:szCs w:val="22"/>
                <w:vertAlign w:val="subscript"/>
              </w:rPr>
              <w:t>i</w:t>
            </w:r>
            <w:r w:rsidRPr="00696A03">
              <w:rPr>
                <w:sz w:val="22"/>
                <w:szCs w:val="22"/>
              </w:rPr>
              <w:t xml:space="preserve"> х V</w:t>
            </w:r>
            <w:r w:rsidRPr="00696A03">
              <w:rPr>
                <w:sz w:val="22"/>
                <w:szCs w:val="22"/>
                <w:lang w:val="en-US"/>
              </w:rPr>
              <w:t>u</w:t>
            </w:r>
            <w:r>
              <w:rPr>
                <w:sz w:val="22"/>
                <w:szCs w:val="22"/>
              </w:rPr>
              <w:t xml:space="preserve"> + </w:t>
            </w:r>
            <w:r w:rsidRPr="00696A03">
              <w:rPr>
                <w:sz w:val="22"/>
                <w:szCs w:val="22"/>
              </w:rPr>
              <w:t>R</w:t>
            </w:r>
            <w:r>
              <w:rPr>
                <w:sz w:val="22"/>
                <w:szCs w:val="22"/>
                <w:lang w:val="en-US"/>
              </w:rPr>
              <w:t>v</w:t>
            </w:r>
            <w:r w:rsidRPr="00696A03">
              <w:rPr>
                <w:sz w:val="22"/>
                <w:szCs w:val="22"/>
                <w:vertAlign w:val="subscript"/>
              </w:rPr>
              <w:t>i</w:t>
            </w:r>
            <w:r w:rsidRPr="00696A03">
              <w:rPr>
                <w:sz w:val="22"/>
                <w:szCs w:val="22"/>
              </w:rPr>
              <w:t xml:space="preserve"> х V</w:t>
            </w:r>
            <w:r>
              <w:rPr>
                <w:sz w:val="22"/>
                <w:szCs w:val="22"/>
                <w:lang w:val="en-US"/>
              </w:rPr>
              <w:t>v</w:t>
            </w:r>
            <w:r w:rsidRPr="00AA1C48">
              <w:rPr>
                <w:sz w:val="22"/>
                <w:szCs w:val="22"/>
              </w:rPr>
              <w:t xml:space="preserve"> + </w:t>
            </w:r>
            <w:r w:rsidRPr="00696A03">
              <w:rPr>
                <w:sz w:val="22"/>
                <w:szCs w:val="22"/>
              </w:rPr>
              <w:t>R</w:t>
            </w:r>
            <w:r>
              <w:rPr>
                <w:sz w:val="22"/>
                <w:szCs w:val="22"/>
                <w:lang w:val="en-US"/>
              </w:rPr>
              <w:t>w</w:t>
            </w:r>
            <w:r w:rsidRPr="00696A03">
              <w:rPr>
                <w:sz w:val="22"/>
                <w:szCs w:val="22"/>
                <w:vertAlign w:val="subscript"/>
              </w:rPr>
              <w:t>i</w:t>
            </w:r>
            <w:r w:rsidRPr="00696A03">
              <w:rPr>
                <w:sz w:val="22"/>
                <w:szCs w:val="22"/>
              </w:rPr>
              <w:t xml:space="preserve"> х</w:t>
            </w:r>
            <w:proofErr w:type="gramEnd"/>
            <w:r w:rsidRPr="00696A03">
              <w:rPr>
                <w:sz w:val="22"/>
                <w:szCs w:val="22"/>
              </w:rPr>
              <w:t xml:space="preserve"> </w:t>
            </w:r>
            <w:r>
              <w:rPr>
                <w:sz w:val="22"/>
                <w:szCs w:val="22"/>
              </w:rPr>
              <w:t>V</w:t>
            </w:r>
            <w:r>
              <w:rPr>
                <w:sz w:val="22"/>
                <w:szCs w:val="22"/>
                <w:lang w:val="en-US"/>
              </w:rPr>
              <w:t>w</w:t>
            </w:r>
            <w:r>
              <w:rPr>
                <w:sz w:val="22"/>
                <w:szCs w:val="22"/>
              </w:rPr>
              <w:t xml:space="preserve"> </w:t>
            </w:r>
            <w:r w:rsidRPr="003F336A">
              <w:rPr>
                <w:sz w:val="22"/>
              </w:rPr>
              <w:t>+ R</w:t>
            </w:r>
            <w:r w:rsidRPr="003F336A">
              <w:rPr>
                <w:sz w:val="22"/>
                <w:lang w:val="en-US"/>
              </w:rPr>
              <w:t>x</w:t>
            </w:r>
            <w:r w:rsidRPr="003F336A">
              <w:rPr>
                <w:sz w:val="22"/>
                <w:vertAlign w:val="subscript"/>
              </w:rPr>
              <w:t>i</w:t>
            </w:r>
            <w:r w:rsidRPr="003F336A">
              <w:rPr>
                <w:sz w:val="22"/>
              </w:rPr>
              <w:t xml:space="preserve"> х V</w:t>
            </w:r>
            <w:r w:rsidRPr="003F336A">
              <w:rPr>
                <w:sz w:val="22"/>
                <w:lang w:val="en-US"/>
              </w:rPr>
              <w:t>x</w:t>
            </w:r>
            <w:r w:rsidRPr="003F336A">
              <w:rPr>
                <w:sz w:val="22"/>
              </w:rPr>
              <w:t xml:space="preserve"> </w:t>
            </w:r>
            <w:r>
              <w:rPr>
                <w:sz w:val="22"/>
                <w:szCs w:val="22"/>
              </w:rPr>
              <w:t>*</w:t>
            </w:r>
          </w:p>
          <w:p w:rsidR="0092137C" w:rsidRPr="00696A03" w:rsidRDefault="0092137C" w:rsidP="00696A03">
            <w:pPr>
              <w:autoSpaceDE w:val="0"/>
              <w:autoSpaceDN w:val="0"/>
              <w:adjustRightInd w:val="0"/>
              <w:rPr>
                <w:sz w:val="22"/>
                <w:szCs w:val="22"/>
              </w:rPr>
            </w:pPr>
          </w:p>
          <w:p w:rsidR="0092137C" w:rsidRPr="00696A03" w:rsidRDefault="0092137C" w:rsidP="00696A03">
            <w:pPr>
              <w:autoSpaceDE w:val="0"/>
              <w:autoSpaceDN w:val="0"/>
              <w:adjustRightInd w:val="0"/>
              <w:ind w:firstLine="484"/>
              <w:jc w:val="both"/>
              <w:rPr>
                <w:sz w:val="22"/>
                <w:szCs w:val="22"/>
              </w:rPr>
            </w:pPr>
            <w:r w:rsidRPr="00696A03">
              <w:rPr>
                <w:sz w:val="22"/>
                <w:szCs w:val="22"/>
              </w:rPr>
              <w:t xml:space="preserve">* Количество слагаемых в формуле определяется набором критериев, используемых для оценки заявок Участников и указанных в </w:t>
            </w:r>
            <w:proofErr w:type="gramStart"/>
            <w:r w:rsidRPr="00696A03">
              <w:rPr>
                <w:sz w:val="22"/>
                <w:szCs w:val="22"/>
              </w:rPr>
              <w:t>п</w:t>
            </w:r>
            <w:proofErr w:type="gramEnd"/>
            <w:r w:rsidRPr="00696A03">
              <w:rPr>
                <w:sz w:val="22"/>
                <w:szCs w:val="22"/>
              </w:rPr>
              <w:t xml:space="preserve"> 3.29. Документации о запросе предложений </w:t>
            </w:r>
          </w:p>
          <w:p w:rsidR="0092137C" w:rsidRPr="00696A03" w:rsidRDefault="0092137C" w:rsidP="00696A03">
            <w:pPr>
              <w:tabs>
                <w:tab w:val="left" w:pos="34"/>
                <w:tab w:val="left" w:pos="5657"/>
              </w:tabs>
              <w:ind w:right="36"/>
              <w:jc w:val="both"/>
              <w:rPr>
                <w:sz w:val="22"/>
                <w:szCs w:val="22"/>
              </w:rPr>
            </w:pPr>
            <w:r w:rsidRPr="00696A03">
              <w:rPr>
                <w:sz w:val="22"/>
                <w:szCs w:val="22"/>
              </w:rPr>
              <w:t>i – порядковый номер Заявки Участника, допущенного к оценке и сопоставлению</w:t>
            </w:r>
          </w:p>
          <w:p w:rsidR="0092137C" w:rsidRPr="00696A03" w:rsidRDefault="0092137C" w:rsidP="00696A03">
            <w:pPr>
              <w:tabs>
                <w:tab w:val="left" w:pos="34"/>
                <w:tab w:val="left" w:pos="5657"/>
              </w:tabs>
              <w:ind w:right="36"/>
              <w:jc w:val="both"/>
              <w:rPr>
                <w:sz w:val="22"/>
                <w:szCs w:val="22"/>
              </w:rPr>
            </w:pPr>
            <w:r w:rsidRPr="00696A03">
              <w:rPr>
                <w:sz w:val="22"/>
                <w:szCs w:val="22"/>
              </w:rPr>
              <w:t xml:space="preserve">где </w:t>
            </w:r>
            <w:r w:rsidRPr="00696A03">
              <w:rPr>
                <w:sz w:val="22"/>
                <w:szCs w:val="22"/>
                <w:lang w:val="en-US"/>
              </w:rPr>
              <w:t>R</w:t>
            </w:r>
            <w:r w:rsidRPr="00696A03">
              <w:rPr>
                <w:sz w:val="22"/>
                <w:szCs w:val="22"/>
                <w:vertAlign w:val="subscript"/>
              </w:rPr>
              <w:t>i</w:t>
            </w:r>
            <w:r w:rsidRPr="00696A03">
              <w:rPr>
                <w:sz w:val="22"/>
                <w:szCs w:val="22"/>
              </w:rPr>
              <w:t xml:space="preserve">    –  рейтинг Заявки </w:t>
            </w:r>
            <w:proofErr w:type="spellStart"/>
            <w:r w:rsidRPr="00696A03">
              <w:rPr>
                <w:sz w:val="22"/>
                <w:szCs w:val="22"/>
                <w:lang w:val="en-US"/>
              </w:rPr>
              <w:t>i</w:t>
            </w:r>
            <w:proofErr w:type="spellEnd"/>
            <w:r w:rsidRPr="00696A03">
              <w:rPr>
                <w:sz w:val="22"/>
                <w:szCs w:val="22"/>
              </w:rPr>
              <w:t>-го Участника</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Ra</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«Цена закупки» </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Rb</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«Условия оплаты» </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w:t>
            </w:r>
            <w:proofErr w:type="gramStart"/>
            <w:r w:rsidRPr="00696A03">
              <w:rPr>
                <w:sz w:val="22"/>
                <w:szCs w:val="22"/>
              </w:rPr>
              <w:t>с</w:t>
            </w:r>
            <w:proofErr w:type="gramEnd"/>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«Срок выполнения работ (оказания услуг)» </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Rd</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Re</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Rf</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Rg</w:t>
            </w:r>
            <w:r w:rsidRPr="00696A03">
              <w:rPr>
                <w:sz w:val="22"/>
                <w:szCs w:val="22"/>
                <w:vertAlign w:val="subscript"/>
              </w:rPr>
              <w:t>i</w:t>
            </w:r>
            <w:proofErr w:type="spellEnd"/>
            <w:r w:rsidRPr="00696A03">
              <w:rPr>
                <w:sz w:val="22"/>
                <w:szCs w:val="22"/>
              </w:rPr>
              <w:t xml:space="preserve"> - </w:t>
            </w:r>
            <w:r>
              <w:rPr>
                <w:sz w:val="22"/>
                <w:szCs w:val="22"/>
              </w:rPr>
              <w:t xml:space="preserve">оценка (балл) Заявки </w:t>
            </w:r>
            <w:proofErr w:type="spellStart"/>
            <w:r>
              <w:rPr>
                <w:sz w:val="22"/>
                <w:szCs w:val="22"/>
                <w:lang w:val="en-US"/>
              </w:rPr>
              <w:t>i</w:t>
            </w:r>
            <w:proofErr w:type="spellEnd"/>
            <w:r>
              <w:rPr>
                <w:sz w:val="22"/>
                <w:szCs w:val="22"/>
              </w:rPr>
              <w:t>-го Участника по критерию «Опыт выполнения аналогичных работ (оказания аналогичных услуг) в натуральном выражении за последние 5 (пять) лета, предшествующие дате подачи Заявки»</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Rh</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«Опыт выполнения аналогичных работ (оказания аналогичных </w:t>
            </w:r>
            <w:r w:rsidRPr="00696A03">
              <w:rPr>
                <w:sz w:val="22"/>
                <w:szCs w:val="22"/>
              </w:rPr>
              <w:lastRenderedPageBreak/>
              <w:t>услуг) в газовой отрасли  в натуральном выражении за последние 3(три) года, предшествующие дате подачи Заявки»</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Rj</w:t>
            </w:r>
            <w:r w:rsidRPr="00696A03">
              <w:rPr>
                <w:sz w:val="22"/>
                <w:szCs w:val="22"/>
                <w:vertAlign w:val="subscript"/>
              </w:rPr>
              <w:t>i</w:t>
            </w:r>
            <w:proofErr w:type="spellEnd"/>
            <w:r w:rsidRPr="00696A03">
              <w:rPr>
                <w:sz w:val="22"/>
                <w:szCs w:val="22"/>
              </w:rPr>
              <w:t xml:space="preserve"> - </w:t>
            </w:r>
            <w:r>
              <w:rPr>
                <w:sz w:val="22"/>
                <w:szCs w:val="22"/>
              </w:rPr>
              <w:t xml:space="preserve">оценка (балл) Заявки </w:t>
            </w:r>
            <w:proofErr w:type="spellStart"/>
            <w:r>
              <w:rPr>
                <w:sz w:val="22"/>
                <w:szCs w:val="22"/>
                <w:lang w:val="en-US"/>
              </w:rPr>
              <w:t>i</w:t>
            </w:r>
            <w:proofErr w:type="spellEnd"/>
            <w:r>
              <w:rPr>
                <w:sz w:val="22"/>
                <w:szCs w:val="22"/>
              </w:rPr>
              <w:t>-го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лета, предшествующие дате подачи Заявки»</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Rk</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«Наличие техники и оборудования»</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Rl</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«Наличие трудовых ресурсов»</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Rm</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w:t>
            </w:r>
            <w:r>
              <w:rPr>
                <w:sz w:val="22"/>
                <w:szCs w:val="22"/>
              </w:rPr>
              <w:t>Количество</w:t>
            </w:r>
            <w:r w:rsidRPr="00696A03">
              <w:rPr>
                <w:sz w:val="22"/>
                <w:szCs w:val="22"/>
              </w:rPr>
              <w:t xml:space="preserve"> положительных отзывов за последние 5 (пять) лет»</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Rn</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«Срок гарантии качества выполненных работ (оказанных услуг)»</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Ro</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w:t>
            </w:r>
            <w:proofErr w:type="gramStart"/>
            <w:r w:rsidRPr="00696A03">
              <w:rPr>
                <w:sz w:val="22"/>
                <w:szCs w:val="22"/>
              </w:rPr>
              <w:t>в следствие</w:t>
            </w:r>
            <w:proofErr w:type="gramEnd"/>
            <w:r w:rsidRPr="00696A03">
              <w:rPr>
                <w:sz w:val="22"/>
                <w:szCs w:val="22"/>
              </w:rPr>
              <w:t xml:space="preserve"> ненадлежащего выполнения работ (оказания услуг ) Исполнителем» </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Rp</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«Наличие обособленных либо структурных подразделений в регионе»</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Rq</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«Выполнение работ  (оказание услуг) без привлечения субподрядных организаций (соисполнителей)»</w:t>
            </w:r>
          </w:p>
          <w:p w:rsidR="0092137C" w:rsidRPr="00696A03" w:rsidRDefault="0092137C" w:rsidP="00696A03">
            <w:pPr>
              <w:tabs>
                <w:tab w:val="left" w:pos="34"/>
                <w:tab w:val="left" w:pos="5657"/>
              </w:tabs>
              <w:ind w:right="36"/>
              <w:jc w:val="both"/>
              <w:rPr>
                <w:sz w:val="22"/>
                <w:szCs w:val="22"/>
              </w:rPr>
            </w:pPr>
            <w:proofErr w:type="spellStart"/>
            <w:r w:rsidRPr="00696A03">
              <w:rPr>
                <w:sz w:val="22"/>
                <w:szCs w:val="22"/>
              </w:rPr>
              <w:t>Rs</w:t>
            </w:r>
            <w:r w:rsidRPr="00696A03">
              <w:rPr>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«Наличие сертификата системы добровольной сертификации «</w:t>
            </w:r>
            <w:proofErr w:type="spellStart"/>
            <w:r w:rsidRPr="00696A03">
              <w:rPr>
                <w:sz w:val="22"/>
                <w:szCs w:val="22"/>
              </w:rPr>
              <w:t>Газсерт</w:t>
            </w:r>
            <w:proofErr w:type="spellEnd"/>
            <w:r w:rsidRPr="00696A03">
              <w:rPr>
                <w:sz w:val="22"/>
                <w:szCs w:val="22"/>
              </w:rPr>
              <w:t>»</w:t>
            </w:r>
          </w:p>
          <w:p w:rsidR="0092137C" w:rsidRDefault="0092137C" w:rsidP="00696A03">
            <w:pPr>
              <w:tabs>
                <w:tab w:val="left" w:pos="34"/>
                <w:tab w:val="left" w:pos="5657"/>
              </w:tabs>
              <w:ind w:right="36"/>
              <w:jc w:val="both"/>
              <w:rPr>
                <w:sz w:val="22"/>
                <w:szCs w:val="22"/>
              </w:rPr>
            </w:pPr>
            <w:r w:rsidRPr="00696A03">
              <w:rPr>
                <w:sz w:val="22"/>
                <w:szCs w:val="22"/>
              </w:rPr>
              <w:t>R</w:t>
            </w:r>
            <w:r w:rsidRPr="00696A03">
              <w:rPr>
                <w:sz w:val="22"/>
                <w:szCs w:val="22"/>
                <w:lang w:val="en-US"/>
              </w:rPr>
              <w:t>u</w:t>
            </w:r>
            <w:r w:rsidRPr="00696A03">
              <w:rPr>
                <w:sz w:val="22"/>
                <w:szCs w:val="22"/>
                <w:vertAlign w:val="subscript"/>
              </w:rPr>
              <w:t>i</w:t>
            </w:r>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92137C" w:rsidRPr="009D0125" w:rsidRDefault="0092137C" w:rsidP="009D0125">
            <w:pPr>
              <w:tabs>
                <w:tab w:val="left" w:pos="34"/>
                <w:tab w:val="left" w:pos="5657"/>
              </w:tabs>
              <w:ind w:right="36"/>
              <w:jc w:val="both"/>
              <w:rPr>
                <w:sz w:val="22"/>
                <w:szCs w:val="22"/>
              </w:rPr>
            </w:pPr>
            <w:r w:rsidRPr="00AA1C48">
              <w:rPr>
                <w:sz w:val="22"/>
                <w:szCs w:val="22"/>
              </w:rPr>
              <w:t>R</w:t>
            </w:r>
            <w:r w:rsidRPr="00AA1C48">
              <w:rPr>
                <w:sz w:val="22"/>
                <w:szCs w:val="22"/>
                <w:lang w:val="en-US"/>
              </w:rPr>
              <w:t>v</w:t>
            </w:r>
            <w:r w:rsidRPr="00AA1C48">
              <w:rPr>
                <w:sz w:val="22"/>
                <w:szCs w:val="22"/>
                <w:vertAlign w:val="subscript"/>
              </w:rPr>
              <w:t>i</w:t>
            </w:r>
            <w:r w:rsidRPr="00AA1C48">
              <w:rPr>
                <w:sz w:val="22"/>
                <w:szCs w:val="22"/>
              </w:rPr>
              <w:t xml:space="preserve"> - оценка (балл) Заявки i-</w:t>
            </w:r>
            <w:proofErr w:type="spellStart"/>
            <w:r w:rsidRPr="00AA1C48">
              <w:rPr>
                <w:sz w:val="22"/>
                <w:szCs w:val="22"/>
              </w:rPr>
              <w:t>го</w:t>
            </w:r>
            <w:proofErr w:type="spellEnd"/>
            <w:r w:rsidRPr="00AA1C48">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92137C" w:rsidRPr="00AA1C48" w:rsidRDefault="0092137C" w:rsidP="009D0125">
            <w:pPr>
              <w:tabs>
                <w:tab w:val="left" w:pos="34"/>
                <w:tab w:val="left" w:pos="5657"/>
              </w:tabs>
              <w:ind w:right="36"/>
              <w:jc w:val="both"/>
              <w:rPr>
                <w:sz w:val="22"/>
                <w:szCs w:val="22"/>
              </w:rPr>
            </w:pPr>
            <w:r w:rsidRPr="00AA1C48">
              <w:rPr>
                <w:sz w:val="22"/>
                <w:szCs w:val="22"/>
              </w:rPr>
              <w:t>R</w:t>
            </w:r>
            <w:r>
              <w:rPr>
                <w:sz w:val="22"/>
                <w:szCs w:val="22"/>
                <w:lang w:val="en-US"/>
              </w:rPr>
              <w:t>w</w:t>
            </w:r>
            <w:r w:rsidRPr="00AA1C48">
              <w:rPr>
                <w:sz w:val="22"/>
                <w:szCs w:val="22"/>
                <w:vertAlign w:val="subscript"/>
              </w:rPr>
              <w:t>i</w:t>
            </w:r>
            <w:r w:rsidRPr="00AA1C48">
              <w:rPr>
                <w:sz w:val="22"/>
                <w:szCs w:val="22"/>
              </w:rPr>
              <w:t xml:space="preserve"> - оценка (балл) Заявки i-</w:t>
            </w:r>
            <w:proofErr w:type="spellStart"/>
            <w:r w:rsidRPr="00AA1C48">
              <w:rPr>
                <w:sz w:val="22"/>
                <w:szCs w:val="22"/>
              </w:rPr>
              <w:t>го</w:t>
            </w:r>
            <w:proofErr w:type="spellEnd"/>
            <w:r w:rsidRPr="00AA1C48">
              <w:rPr>
                <w:sz w:val="22"/>
                <w:szCs w:val="22"/>
              </w:rPr>
              <w:t xml:space="preserve"> Участника по критерию «Описание  технологии исполнения работ»</w:t>
            </w:r>
          </w:p>
          <w:p w:rsidR="0092137C" w:rsidRDefault="0092137C" w:rsidP="00900A4D">
            <w:pPr>
              <w:tabs>
                <w:tab w:val="left" w:pos="34"/>
                <w:tab w:val="left" w:pos="5657"/>
              </w:tabs>
              <w:ind w:right="36"/>
              <w:jc w:val="both"/>
              <w:rPr>
                <w:sz w:val="22"/>
                <w:szCs w:val="22"/>
              </w:rPr>
            </w:pPr>
            <w:proofErr w:type="spellStart"/>
            <w:r>
              <w:rPr>
                <w:sz w:val="22"/>
                <w:szCs w:val="22"/>
                <w:lang w:val="en-US"/>
              </w:rPr>
              <w:t>R</w:t>
            </w:r>
            <w:r w:rsidRPr="003F336A">
              <w:rPr>
                <w:sz w:val="22"/>
                <w:lang w:val="en-US"/>
              </w:rPr>
              <w:t>x</w:t>
            </w:r>
            <w:r>
              <w:rPr>
                <w:sz w:val="22"/>
                <w:szCs w:val="22"/>
                <w:vertAlign w:val="subscript"/>
                <w:lang w:val="en-US"/>
              </w:rPr>
              <w:t>i</w:t>
            </w:r>
            <w:proofErr w:type="spellEnd"/>
            <w:r w:rsidRPr="003F336A">
              <w:rPr>
                <w:sz w:val="22"/>
              </w:rPr>
              <w:t xml:space="preserve"> </w:t>
            </w:r>
            <w:r>
              <w:rPr>
                <w:sz w:val="22"/>
                <w:szCs w:val="22"/>
              </w:rPr>
              <w:t>–</w:t>
            </w:r>
            <w:r w:rsidRPr="003F336A">
              <w:rPr>
                <w:sz w:val="22"/>
              </w:rPr>
              <w:t xml:space="preserve"> оценка (балл) Заявки i-</w:t>
            </w:r>
            <w:proofErr w:type="spellStart"/>
            <w:r w:rsidRPr="003F336A">
              <w:rPr>
                <w:sz w:val="22"/>
              </w:rPr>
              <w:t>го</w:t>
            </w:r>
            <w:proofErr w:type="spellEnd"/>
            <w:r w:rsidRPr="003F336A">
              <w:rPr>
                <w:sz w:val="22"/>
              </w:rPr>
              <w:t xml:space="preserve"> Участника по критерию «</w:t>
            </w:r>
            <w:r>
              <w:rPr>
                <w:sz w:val="22"/>
                <w:szCs w:val="22"/>
              </w:rPr>
              <w:t>Цена за единицу услуги/работы</w:t>
            </w:r>
            <w:r w:rsidRPr="003F336A">
              <w:rPr>
                <w:sz w:val="22"/>
              </w:rPr>
              <w:t>»</w:t>
            </w:r>
          </w:p>
          <w:p w:rsidR="0092137C" w:rsidRPr="00696A03" w:rsidRDefault="0092137C" w:rsidP="00696A03">
            <w:pPr>
              <w:tabs>
                <w:tab w:val="left" w:pos="34"/>
                <w:tab w:val="left" w:pos="5657"/>
              </w:tabs>
              <w:ind w:right="36"/>
              <w:jc w:val="both"/>
              <w:rPr>
                <w:sz w:val="22"/>
                <w:szCs w:val="22"/>
              </w:rPr>
            </w:pPr>
          </w:p>
          <w:p w:rsidR="0092137C" w:rsidRPr="00696A03" w:rsidRDefault="0092137C" w:rsidP="00696A03">
            <w:pPr>
              <w:tabs>
                <w:tab w:val="left" w:pos="34"/>
                <w:tab w:val="left" w:pos="5657"/>
              </w:tabs>
              <w:ind w:right="36"/>
              <w:jc w:val="both"/>
              <w:rPr>
                <w:sz w:val="22"/>
                <w:szCs w:val="22"/>
              </w:rPr>
            </w:pPr>
            <w:proofErr w:type="spellStart"/>
            <w:proofErr w:type="gramStart"/>
            <w:r w:rsidRPr="00696A03">
              <w:rPr>
                <w:sz w:val="22"/>
                <w:szCs w:val="22"/>
              </w:rPr>
              <w:t>V</w:t>
            </w:r>
            <w:proofErr w:type="gramEnd"/>
            <w:r w:rsidRPr="00696A03">
              <w:rPr>
                <w:sz w:val="22"/>
                <w:szCs w:val="22"/>
              </w:rPr>
              <w:t>а</w:t>
            </w:r>
            <w:proofErr w:type="spellEnd"/>
            <w:r w:rsidRPr="00696A03">
              <w:rPr>
                <w:sz w:val="22"/>
                <w:szCs w:val="22"/>
              </w:rPr>
              <w:t xml:space="preserve"> – значимость (вес)  критерия «Цена закупки» </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b</w:t>
            </w:r>
            <w:r w:rsidRPr="00696A03">
              <w:rPr>
                <w:sz w:val="22"/>
                <w:szCs w:val="22"/>
              </w:rPr>
              <w:t xml:space="preserve"> – значимость (вес)  критерия «Условия оплаты» </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c</w:t>
            </w:r>
            <w:r w:rsidRPr="00696A03">
              <w:rPr>
                <w:sz w:val="22"/>
                <w:szCs w:val="22"/>
              </w:rPr>
              <w:t xml:space="preserve"> – значимость (вес)  критерия «Срок выполнения работ (оказания услуг)» </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d</w:t>
            </w:r>
            <w:r w:rsidRPr="00696A03">
              <w:rPr>
                <w:sz w:val="22"/>
                <w:szCs w:val="22"/>
              </w:rPr>
              <w:t xml:space="preserve"> – значимость (вес)  критерия «Опыт выполнения аналогичных работ (оказания  аналогичных услуг)  в денежном выражении за последние 3 (три) года, </w:t>
            </w:r>
            <w:r w:rsidRPr="00696A03">
              <w:rPr>
                <w:sz w:val="22"/>
                <w:szCs w:val="22"/>
              </w:rPr>
              <w:lastRenderedPageBreak/>
              <w:t>предшествующие дате подачи Заявки»</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e</w:t>
            </w:r>
            <w:r w:rsidRPr="00696A03">
              <w:rPr>
                <w:sz w:val="22"/>
                <w:szCs w:val="22"/>
              </w:rPr>
              <w:t xml:space="preserve">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f</w:t>
            </w:r>
            <w:r w:rsidRPr="00696A03">
              <w:rPr>
                <w:sz w:val="22"/>
                <w:szCs w:val="22"/>
              </w:rPr>
              <w:t xml:space="preserve">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g</w:t>
            </w:r>
            <w:r w:rsidRPr="00696A03">
              <w:rPr>
                <w:sz w:val="22"/>
                <w:szCs w:val="22"/>
              </w:rPr>
              <w:t xml:space="preserve">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h</w:t>
            </w:r>
            <w:r w:rsidRPr="00696A03">
              <w:rPr>
                <w:sz w:val="22"/>
                <w:szCs w:val="22"/>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j</w:t>
            </w:r>
            <w:r w:rsidRPr="00696A03">
              <w:rPr>
                <w:sz w:val="22"/>
                <w:szCs w:val="22"/>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k</w:t>
            </w:r>
            <w:r w:rsidRPr="00696A03">
              <w:rPr>
                <w:sz w:val="22"/>
                <w:szCs w:val="22"/>
              </w:rPr>
              <w:t xml:space="preserve"> – значимость (вес)  критерия «Наличие техники и оборудования»</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l</w:t>
            </w:r>
            <w:r w:rsidRPr="00696A03">
              <w:rPr>
                <w:sz w:val="22"/>
                <w:szCs w:val="22"/>
              </w:rPr>
              <w:t xml:space="preserve"> – значимость (вес)  критерия «Наличие трудовых ресурсов»</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m</w:t>
            </w:r>
            <w:r w:rsidRPr="00696A03">
              <w:rPr>
                <w:sz w:val="22"/>
                <w:szCs w:val="22"/>
              </w:rPr>
              <w:t xml:space="preserve"> – значимость (вес)  критерия «</w:t>
            </w:r>
            <w:r>
              <w:rPr>
                <w:sz w:val="22"/>
                <w:szCs w:val="22"/>
              </w:rPr>
              <w:t>Количество</w:t>
            </w:r>
            <w:r w:rsidRPr="00696A03">
              <w:rPr>
                <w:sz w:val="22"/>
                <w:szCs w:val="22"/>
              </w:rPr>
              <w:t xml:space="preserve"> положительных отзывов за последние 5 (пять) лет»</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n</w:t>
            </w:r>
            <w:r w:rsidRPr="00696A03">
              <w:rPr>
                <w:sz w:val="22"/>
                <w:szCs w:val="22"/>
              </w:rPr>
              <w:t xml:space="preserve"> – значимость (вес)  критерия «Срок гарантии качества выполненных работ (оказанных услуг)»</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o</w:t>
            </w:r>
            <w:r w:rsidRPr="00696A03">
              <w:rPr>
                <w:sz w:val="22"/>
                <w:szCs w:val="22"/>
              </w:rPr>
              <w:t xml:space="preserve">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w:t>
            </w:r>
            <w:proofErr w:type="gramStart"/>
            <w:r w:rsidRPr="00696A03">
              <w:rPr>
                <w:sz w:val="22"/>
                <w:szCs w:val="22"/>
              </w:rPr>
              <w:t>в следствие</w:t>
            </w:r>
            <w:proofErr w:type="gramEnd"/>
            <w:r w:rsidRPr="00696A03">
              <w:rPr>
                <w:sz w:val="22"/>
                <w:szCs w:val="22"/>
              </w:rPr>
              <w:t xml:space="preserve"> ненадлежащего выполнения работ (оказания услуг ) Исполнителем» </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p</w:t>
            </w:r>
            <w:r w:rsidRPr="00696A03">
              <w:rPr>
                <w:sz w:val="22"/>
                <w:szCs w:val="22"/>
              </w:rPr>
              <w:t xml:space="preserve"> – значимость (вес)  критерия «Наличие обособленных либо структурных подразделений в регионе»</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q</w:t>
            </w:r>
            <w:r w:rsidRPr="00696A03">
              <w:rPr>
                <w:sz w:val="22"/>
                <w:szCs w:val="22"/>
              </w:rPr>
              <w:t xml:space="preserve"> – значимость (вес)  критерия «Выполнение работ (оказание услуг)  без привлечения субподрядных организаций (соисполнителей)»</w:t>
            </w:r>
          </w:p>
          <w:p w:rsidR="0092137C" w:rsidRPr="00696A03"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s</w:t>
            </w:r>
            <w:r w:rsidRPr="00696A03">
              <w:rPr>
                <w:sz w:val="22"/>
                <w:szCs w:val="22"/>
              </w:rPr>
              <w:t xml:space="preserve"> – значимость (вес)  критерия «Наличие сертификата системы добровольной сертификации «</w:t>
            </w:r>
            <w:proofErr w:type="spellStart"/>
            <w:r w:rsidRPr="00696A03">
              <w:rPr>
                <w:sz w:val="22"/>
                <w:szCs w:val="22"/>
              </w:rPr>
              <w:t>Газсерт</w:t>
            </w:r>
            <w:proofErr w:type="spellEnd"/>
            <w:r w:rsidRPr="00696A03">
              <w:rPr>
                <w:sz w:val="22"/>
                <w:szCs w:val="22"/>
              </w:rPr>
              <w:t>»</w:t>
            </w:r>
          </w:p>
          <w:p w:rsidR="0092137C" w:rsidRDefault="0092137C" w:rsidP="00696A03">
            <w:pPr>
              <w:tabs>
                <w:tab w:val="left" w:pos="34"/>
                <w:tab w:val="left" w:pos="5657"/>
              </w:tabs>
              <w:ind w:right="36"/>
              <w:jc w:val="both"/>
              <w:rPr>
                <w:sz w:val="22"/>
                <w:szCs w:val="22"/>
              </w:rPr>
            </w:pPr>
            <w:r w:rsidRPr="00696A03">
              <w:rPr>
                <w:sz w:val="22"/>
                <w:szCs w:val="22"/>
              </w:rPr>
              <w:t>V</w:t>
            </w:r>
            <w:r w:rsidRPr="00696A03">
              <w:rPr>
                <w:sz w:val="22"/>
                <w:szCs w:val="22"/>
                <w:lang w:val="en-US"/>
              </w:rPr>
              <w:t>u</w:t>
            </w:r>
            <w:r w:rsidRPr="00696A03">
              <w:rPr>
                <w:sz w:val="22"/>
                <w:szCs w:val="22"/>
              </w:rPr>
              <w:t xml:space="preserve">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92137C" w:rsidRPr="00AA1C48" w:rsidRDefault="0092137C" w:rsidP="009D0125">
            <w:pPr>
              <w:tabs>
                <w:tab w:val="left" w:pos="34"/>
                <w:tab w:val="left" w:pos="5657"/>
              </w:tabs>
              <w:ind w:right="36"/>
              <w:jc w:val="both"/>
              <w:rPr>
                <w:sz w:val="22"/>
                <w:szCs w:val="22"/>
              </w:rPr>
            </w:pPr>
            <w:r w:rsidRPr="00696A03">
              <w:rPr>
                <w:sz w:val="22"/>
                <w:szCs w:val="22"/>
              </w:rPr>
              <w:t>V</w:t>
            </w:r>
            <w:r>
              <w:rPr>
                <w:sz w:val="22"/>
                <w:szCs w:val="22"/>
                <w:lang w:val="en-US"/>
              </w:rPr>
              <w:t>v</w:t>
            </w:r>
            <w:r w:rsidRPr="00AA1C48">
              <w:rPr>
                <w:sz w:val="22"/>
                <w:szCs w:val="22"/>
              </w:rPr>
              <w:t xml:space="preserve"> - </w:t>
            </w:r>
            <w:r w:rsidRPr="00696A03">
              <w:rPr>
                <w:sz w:val="22"/>
                <w:szCs w:val="22"/>
              </w:rPr>
              <w:t xml:space="preserve">значимость (вес)  критерия </w:t>
            </w:r>
            <w:r w:rsidRPr="00AA1C48">
              <w:rPr>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92137C" w:rsidRPr="00AA1C48" w:rsidRDefault="0092137C" w:rsidP="009D0125">
            <w:pPr>
              <w:tabs>
                <w:tab w:val="left" w:pos="34"/>
                <w:tab w:val="left" w:pos="5657"/>
              </w:tabs>
              <w:ind w:right="36"/>
              <w:jc w:val="both"/>
              <w:rPr>
                <w:sz w:val="22"/>
                <w:szCs w:val="22"/>
              </w:rPr>
            </w:pPr>
            <w:r w:rsidRPr="00696A03">
              <w:rPr>
                <w:sz w:val="22"/>
                <w:szCs w:val="22"/>
              </w:rPr>
              <w:t>V</w:t>
            </w:r>
            <w:r>
              <w:rPr>
                <w:sz w:val="22"/>
                <w:szCs w:val="22"/>
                <w:lang w:val="en-US"/>
              </w:rPr>
              <w:t>w</w:t>
            </w:r>
            <w:r w:rsidRPr="00AA1C48">
              <w:rPr>
                <w:sz w:val="22"/>
                <w:szCs w:val="22"/>
              </w:rPr>
              <w:t xml:space="preserve"> - </w:t>
            </w:r>
            <w:r w:rsidRPr="00696A03">
              <w:rPr>
                <w:sz w:val="22"/>
                <w:szCs w:val="22"/>
              </w:rPr>
              <w:t xml:space="preserve">значимость (вес)  критерия </w:t>
            </w:r>
            <w:r w:rsidRPr="00AA1C48">
              <w:rPr>
                <w:sz w:val="22"/>
                <w:szCs w:val="22"/>
              </w:rPr>
              <w:t>«Описание  технологии исполнения работ»</w:t>
            </w:r>
          </w:p>
          <w:p w:rsidR="0092137C" w:rsidRPr="003F336A" w:rsidRDefault="0092137C" w:rsidP="00900A4D">
            <w:pPr>
              <w:tabs>
                <w:tab w:val="left" w:pos="34"/>
                <w:tab w:val="left" w:pos="5657"/>
              </w:tabs>
              <w:ind w:right="36"/>
              <w:jc w:val="both"/>
              <w:rPr>
                <w:sz w:val="22"/>
              </w:rPr>
            </w:pPr>
            <w:proofErr w:type="spellStart"/>
            <w:r w:rsidRPr="003F336A">
              <w:rPr>
                <w:sz w:val="22"/>
                <w:lang w:val="en-US"/>
              </w:rPr>
              <w:lastRenderedPageBreak/>
              <w:t>Vx</w:t>
            </w:r>
            <w:r w:rsidRPr="003F336A">
              <w:rPr>
                <w:sz w:val="22"/>
                <w:vertAlign w:val="subscript"/>
                <w:lang w:val="en-US"/>
              </w:rPr>
              <w:t>i</w:t>
            </w:r>
            <w:proofErr w:type="spellEnd"/>
            <w:r w:rsidRPr="003F336A">
              <w:rPr>
                <w:sz w:val="22"/>
              </w:rPr>
              <w:t xml:space="preserve"> </w:t>
            </w:r>
            <w:r>
              <w:rPr>
                <w:sz w:val="22"/>
                <w:szCs w:val="22"/>
              </w:rPr>
              <w:t>–</w:t>
            </w:r>
            <w:r w:rsidRPr="003F336A">
              <w:rPr>
                <w:sz w:val="22"/>
              </w:rPr>
              <w:t xml:space="preserve"> значимость (вес) критерия «</w:t>
            </w:r>
            <w:r>
              <w:rPr>
                <w:sz w:val="22"/>
                <w:szCs w:val="22"/>
              </w:rPr>
              <w:t>Цена за единицу услуги/работы</w:t>
            </w:r>
            <w:r w:rsidRPr="003F336A">
              <w:rPr>
                <w:sz w:val="22"/>
              </w:rPr>
              <w:t>»</w:t>
            </w:r>
          </w:p>
          <w:p w:rsidR="0092137C" w:rsidRPr="00696A03" w:rsidRDefault="0092137C" w:rsidP="00696A03">
            <w:pPr>
              <w:pStyle w:val="Default"/>
              <w:jc w:val="center"/>
              <w:rPr>
                <w:b/>
                <w:color w:val="auto"/>
                <w:sz w:val="22"/>
                <w:szCs w:val="22"/>
                <w:lang w:eastAsia="ru-RU"/>
              </w:rPr>
            </w:pPr>
          </w:p>
          <w:p w:rsidR="0092137C" w:rsidRPr="00696A03" w:rsidRDefault="0092137C" w:rsidP="00696A03">
            <w:pPr>
              <w:pStyle w:val="Default"/>
              <w:jc w:val="center"/>
              <w:rPr>
                <w:b/>
                <w:color w:val="auto"/>
                <w:sz w:val="22"/>
                <w:szCs w:val="22"/>
                <w:lang w:eastAsia="ru-RU"/>
              </w:rPr>
            </w:pPr>
            <w:r w:rsidRPr="00696A03">
              <w:rPr>
                <w:b/>
                <w:color w:val="auto"/>
                <w:sz w:val="22"/>
                <w:szCs w:val="22"/>
                <w:lang w:val="en-US" w:eastAsia="ru-RU"/>
              </w:rPr>
              <w:t>a</w:t>
            </w:r>
            <w:r w:rsidRPr="00696A03">
              <w:rPr>
                <w:b/>
                <w:color w:val="auto"/>
                <w:sz w:val="22"/>
                <w:szCs w:val="22"/>
                <w:lang w:eastAsia="ru-RU"/>
              </w:rPr>
              <w:t>. Оценка по критерию «Цена закупки»</w:t>
            </w:r>
          </w:p>
          <w:p w:rsidR="0092137C" w:rsidRPr="00696A03" w:rsidRDefault="0092137C" w:rsidP="00696A03">
            <w:pPr>
              <w:pStyle w:val="Default"/>
              <w:jc w:val="center"/>
              <w:rPr>
                <w:b/>
                <w:color w:val="auto"/>
                <w:sz w:val="22"/>
                <w:szCs w:val="22"/>
                <w:lang w:eastAsia="ru-RU"/>
              </w:rPr>
            </w:pPr>
          </w:p>
          <w:p w:rsidR="0092137C" w:rsidRPr="00696A03" w:rsidRDefault="0092137C" w:rsidP="00696A03">
            <w:pPr>
              <w:autoSpaceDE w:val="0"/>
              <w:autoSpaceDN w:val="0"/>
              <w:adjustRightInd w:val="0"/>
              <w:jc w:val="center"/>
              <w:rPr>
                <w:b/>
                <w:sz w:val="22"/>
                <w:szCs w:val="22"/>
              </w:rPr>
            </w:pPr>
            <w:r w:rsidRPr="00696A03">
              <w:rPr>
                <w:b/>
                <w:sz w:val="22"/>
                <w:szCs w:val="22"/>
                <w:lang w:val="en-US"/>
              </w:rPr>
              <w:t>R</w:t>
            </w:r>
            <w:proofErr w:type="spellStart"/>
            <w:r w:rsidRPr="00696A03">
              <w:rPr>
                <w:b/>
                <w:sz w:val="22"/>
                <w:szCs w:val="22"/>
              </w:rPr>
              <w:t>а</w:t>
            </w:r>
            <w:r w:rsidRPr="00696A03">
              <w:rPr>
                <w:sz w:val="22"/>
                <w:szCs w:val="22"/>
                <w:vertAlign w:val="subscript"/>
              </w:rPr>
              <w:t>i</w:t>
            </w:r>
            <w:proofErr w:type="spellEnd"/>
            <w:r w:rsidRPr="00696A03">
              <w:rPr>
                <w:b/>
                <w:sz w:val="22"/>
                <w:szCs w:val="22"/>
              </w:rPr>
              <w:t xml:space="preserve"> = ((А </w:t>
            </w:r>
            <w:r w:rsidRPr="00696A03">
              <w:rPr>
                <w:b/>
                <w:sz w:val="22"/>
                <w:szCs w:val="22"/>
                <w:lang w:val="en-US"/>
              </w:rPr>
              <w:t>max</w:t>
            </w:r>
            <w:r w:rsidRPr="00696A03">
              <w:rPr>
                <w:b/>
                <w:sz w:val="22"/>
                <w:szCs w:val="22"/>
              </w:rPr>
              <w:t xml:space="preserve"> – </w:t>
            </w:r>
            <w:proofErr w:type="spellStart"/>
            <w:r w:rsidRPr="00696A03">
              <w:rPr>
                <w:b/>
                <w:sz w:val="22"/>
                <w:szCs w:val="22"/>
              </w:rPr>
              <w:t>А</w:t>
            </w:r>
            <w:r w:rsidRPr="00696A03">
              <w:rPr>
                <w:sz w:val="22"/>
                <w:szCs w:val="22"/>
                <w:vertAlign w:val="subscript"/>
              </w:rPr>
              <w:t>i</w:t>
            </w:r>
            <w:proofErr w:type="spellEnd"/>
            <w:r w:rsidRPr="00696A03">
              <w:rPr>
                <w:b/>
                <w:sz w:val="22"/>
                <w:szCs w:val="22"/>
              </w:rPr>
              <w:t xml:space="preserve">) / А </w:t>
            </w:r>
            <w:r w:rsidRPr="00696A03">
              <w:rPr>
                <w:b/>
                <w:sz w:val="22"/>
                <w:szCs w:val="22"/>
                <w:lang w:val="en-US"/>
              </w:rPr>
              <w:t>max</w:t>
            </w:r>
            <w:r w:rsidRPr="00696A03">
              <w:rPr>
                <w:b/>
                <w:sz w:val="22"/>
                <w:szCs w:val="22"/>
              </w:rPr>
              <w:t>) х 100</w:t>
            </w:r>
          </w:p>
          <w:p w:rsidR="0092137C" w:rsidRPr="00696A03" w:rsidRDefault="0092137C" w:rsidP="00696A03">
            <w:pPr>
              <w:autoSpaceDE w:val="0"/>
              <w:autoSpaceDN w:val="0"/>
              <w:adjustRightInd w:val="0"/>
              <w:jc w:val="both"/>
              <w:rPr>
                <w:sz w:val="22"/>
                <w:szCs w:val="22"/>
              </w:rPr>
            </w:pPr>
            <w:r w:rsidRPr="00696A03">
              <w:rPr>
                <w:sz w:val="22"/>
                <w:szCs w:val="22"/>
              </w:rPr>
              <w:t>где:</w:t>
            </w:r>
          </w:p>
          <w:p w:rsidR="0092137C" w:rsidRPr="00696A03" w:rsidRDefault="0092137C" w:rsidP="00696A03">
            <w:pPr>
              <w:autoSpaceDE w:val="0"/>
              <w:autoSpaceDN w:val="0"/>
              <w:adjustRightInd w:val="0"/>
              <w:jc w:val="both"/>
              <w:rPr>
                <w:sz w:val="22"/>
                <w:szCs w:val="22"/>
              </w:rPr>
            </w:pPr>
            <w:proofErr w:type="spellStart"/>
            <w:r w:rsidRPr="00696A03">
              <w:rPr>
                <w:sz w:val="22"/>
                <w:szCs w:val="22"/>
              </w:rPr>
              <w:t>R</w:t>
            </w:r>
            <w:proofErr w:type="gramStart"/>
            <w:r w:rsidRPr="00696A03">
              <w:rPr>
                <w:sz w:val="22"/>
                <w:szCs w:val="22"/>
              </w:rPr>
              <w:t>а</w:t>
            </w:r>
            <w:proofErr w:type="gramEnd"/>
            <w:r w:rsidRPr="00696A03">
              <w:rPr>
                <w:sz w:val="22"/>
                <w:szCs w:val="22"/>
                <w:vertAlign w:val="subscript"/>
              </w:rPr>
              <w:t>i</w:t>
            </w:r>
            <w:proofErr w:type="spellEnd"/>
            <w:r w:rsidRPr="00696A03">
              <w:rPr>
                <w:sz w:val="22"/>
                <w:szCs w:val="22"/>
              </w:rPr>
              <w:t xml:space="preserve"> – оценка (балл) Заявки </w:t>
            </w:r>
            <w:proofErr w:type="spellStart"/>
            <w:r w:rsidRPr="00696A03">
              <w:rPr>
                <w:sz w:val="22"/>
                <w:szCs w:val="22"/>
                <w:lang w:val="en-US"/>
              </w:rPr>
              <w:t>i</w:t>
            </w:r>
            <w:proofErr w:type="spellEnd"/>
            <w:r w:rsidRPr="00696A03">
              <w:rPr>
                <w:sz w:val="22"/>
                <w:szCs w:val="22"/>
              </w:rPr>
              <w:t>-го Участника по критерию «Цена закупки»;</w:t>
            </w:r>
          </w:p>
          <w:p w:rsidR="0092137C" w:rsidRPr="00696A03" w:rsidRDefault="0092137C" w:rsidP="00696A03">
            <w:pPr>
              <w:autoSpaceDE w:val="0"/>
              <w:autoSpaceDN w:val="0"/>
              <w:adjustRightInd w:val="0"/>
              <w:jc w:val="both"/>
              <w:rPr>
                <w:sz w:val="22"/>
                <w:szCs w:val="22"/>
              </w:rPr>
            </w:pPr>
            <w:r w:rsidRPr="00696A03">
              <w:rPr>
                <w:sz w:val="22"/>
                <w:szCs w:val="22"/>
              </w:rPr>
              <w:t xml:space="preserve">А </w:t>
            </w:r>
            <w:proofErr w:type="spellStart"/>
            <w:r w:rsidRPr="00696A03">
              <w:rPr>
                <w:sz w:val="22"/>
                <w:szCs w:val="22"/>
              </w:rPr>
              <w:t>max</w:t>
            </w:r>
            <w:proofErr w:type="spellEnd"/>
            <w:r w:rsidRPr="00696A03">
              <w:rPr>
                <w:sz w:val="22"/>
                <w:szCs w:val="22"/>
              </w:rPr>
              <w:t xml:space="preserve"> – начальная (максимальная) цена предмета закупки;</w:t>
            </w:r>
          </w:p>
          <w:p w:rsidR="0092137C" w:rsidRPr="000E32B4" w:rsidRDefault="0092137C" w:rsidP="000E32B4">
            <w:pPr>
              <w:jc w:val="both"/>
              <w:rPr>
                <w:sz w:val="22"/>
                <w:szCs w:val="22"/>
              </w:rPr>
            </w:pPr>
            <w:proofErr w:type="spellStart"/>
            <w:r w:rsidRPr="00696A03">
              <w:rPr>
                <w:sz w:val="22"/>
                <w:szCs w:val="22"/>
              </w:rPr>
              <w:t>А</w:t>
            </w:r>
            <w:proofErr w:type="gramStart"/>
            <w:r w:rsidRPr="000E32B4">
              <w:rPr>
                <w:sz w:val="22"/>
                <w:szCs w:val="22"/>
              </w:rPr>
              <w:t>i</w:t>
            </w:r>
            <w:proofErr w:type="spellEnd"/>
            <w:proofErr w:type="gramEnd"/>
            <w:r w:rsidRPr="00696A03">
              <w:rPr>
                <w:sz w:val="22"/>
                <w:szCs w:val="22"/>
              </w:rPr>
              <w:t xml:space="preserve"> </w:t>
            </w:r>
            <w:r w:rsidRPr="000E32B4">
              <w:rPr>
                <w:sz w:val="22"/>
                <w:szCs w:val="22"/>
              </w:rPr>
              <w:t>– предложение  о цене по заявке  i-</w:t>
            </w:r>
            <w:proofErr w:type="spellStart"/>
            <w:r w:rsidRPr="000E32B4">
              <w:rPr>
                <w:sz w:val="22"/>
                <w:szCs w:val="22"/>
              </w:rPr>
              <w:t>го</w:t>
            </w:r>
            <w:proofErr w:type="spellEnd"/>
            <w:r w:rsidRPr="000E32B4">
              <w:rPr>
                <w:sz w:val="22"/>
                <w:szCs w:val="22"/>
              </w:rPr>
              <w:t xml:space="preserve"> Участника закупки. </w:t>
            </w:r>
          </w:p>
          <w:p w:rsidR="0092137C" w:rsidRPr="000E32B4" w:rsidRDefault="0092137C" w:rsidP="000E32B4">
            <w:pPr>
              <w:jc w:val="both"/>
              <w:rPr>
                <w:sz w:val="22"/>
                <w:szCs w:val="22"/>
              </w:rPr>
            </w:pPr>
            <w:r w:rsidRPr="000E32B4">
              <w:rPr>
                <w:sz w:val="22"/>
                <w:szCs w:val="22"/>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Договора такого участника увеличивается на сумму </w:t>
            </w:r>
            <w:proofErr w:type="gramStart"/>
            <w:r w:rsidRPr="000E32B4">
              <w:rPr>
                <w:sz w:val="22"/>
                <w:szCs w:val="22"/>
              </w:rPr>
              <w:t>налога</w:t>
            </w:r>
            <w:proofErr w:type="gramEnd"/>
            <w:r w:rsidRPr="000E32B4">
              <w:rPr>
                <w:sz w:val="22"/>
                <w:szCs w:val="22"/>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92137C" w:rsidRPr="00696A03" w:rsidRDefault="0092137C" w:rsidP="000E32B4">
            <w:pPr>
              <w:jc w:val="both"/>
              <w:rPr>
                <w:b/>
                <w:sz w:val="22"/>
                <w:szCs w:val="22"/>
              </w:rPr>
            </w:pPr>
            <w:r w:rsidRPr="000E32B4">
              <w:rPr>
                <w:sz w:val="22"/>
                <w:szCs w:val="22"/>
              </w:rPr>
              <w:t>Договор по результатам закупки будет заключён с победителем закупки</w:t>
            </w:r>
            <w:r w:rsidRPr="00696A03">
              <w:rPr>
                <w:bCs/>
                <w:sz w:val="22"/>
                <w:szCs w:val="22"/>
              </w:rPr>
              <w:t xml:space="preserve"> на условиях предложения о цене договора Участника.</w:t>
            </w:r>
          </w:p>
          <w:p w:rsidR="0092137C" w:rsidRPr="00696A03" w:rsidRDefault="0092137C" w:rsidP="00696A03">
            <w:pPr>
              <w:pStyle w:val="Default"/>
              <w:jc w:val="center"/>
              <w:rPr>
                <w:b/>
                <w:color w:val="auto"/>
                <w:sz w:val="22"/>
                <w:szCs w:val="22"/>
                <w:lang w:eastAsia="ru-RU"/>
              </w:rPr>
            </w:pPr>
          </w:p>
          <w:p w:rsidR="0092137C" w:rsidRPr="00696A03" w:rsidRDefault="0092137C" w:rsidP="00696A03">
            <w:pPr>
              <w:pStyle w:val="Default"/>
              <w:jc w:val="center"/>
              <w:rPr>
                <w:b/>
                <w:color w:val="auto"/>
                <w:sz w:val="22"/>
                <w:szCs w:val="22"/>
                <w:lang w:eastAsia="ru-RU"/>
              </w:rPr>
            </w:pPr>
            <w:r w:rsidRPr="00696A03">
              <w:rPr>
                <w:b/>
                <w:color w:val="auto"/>
                <w:sz w:val="22"/>
                <w:szCs w:val="22"/>
                <w:lang w:val="en-US" w:eastAsia="ru-RU"/>
              </w:rPr>
              <w:t>b</w:t>
            </w:r>
            <w:r w:rsidRPr="00696A03">
              <w:rPr>
                <w:b/>
                <w:color w:val="auto"/>
                <w:sz w:val="22"/>
                <w:szCs w:val="22"/>
                <w:lang w:eastAsia="ru-RU"/>
              </w:rPr>
              <w:t>. Оценка по критерию «Условия оплаты»</w:t>
            </w:r>
          </w:p>
          <w:p w:rsidR="0092137C" w:rsidRPr="00696A03" w:rsidRDefault="0092137C" w:rsidP="00696A03">
            <w:pPr>
              <w:pStyle w:val="Default"/>
              <w:jc w:val="center"/>
              <w:rPr>
                <w:b/>
                <w:color w:val="auto"/>
                <w:sz w:val="22"/>
                <w:szCs w:val="22"/>
                <w:lang w:eastAsia="ru-RU"/>
              </w:rPr>
            </w:pPr>
          </w:p>
          <w:p w:rsidR="0092137C" w:rsidRPr="00696A03" w:rsidRDefault="0092137C" w:rsidP="00696A03">
            <w:pPr>
              <w:rPr>
                <w:sz w:val="22"/>
                <w:szCs w:val="22"/>
              </w:rPr>
            </w:pPr>
            <w:r w:rsidRPr="00696A03">
              <w:rPr>
                <w:sz w:val="22"/>
                <w:szCs w:val="22"/>
              </w:rPr>
              <w:t>R</w:t>
            </w:r>
            <w:r w:rsidRPr="00696A03">
              <w:rPr>
                <w:sz w:val="22"/>
                <w:szCs w:val="22"/>
                <w:lang w:val="en-US"/>
              </w:rPr>
              <w:t>b</w:t>
            </w:r>
            <w:r w:rsidRPr="00696A03">
              <w:rPr>
                <w:sz w:val="22"/>
                <w:szCs w:val="22"/>
                <w:vertAlign w:val="subscript"/>
              </w:rPr>
              <w:t>i</w:t>
            </w:r>
            <w:r w:rsidRPr="00696A03">
              <w:rPr>
                <w:sz w:val="22"/>
                <w:szCs w:val="22"/>
              </w:rPr>
              <w:t xml:space="preserve">– оценка (балл) Заявки </w:t>
            </w:r>
            <w:proofErr w:type="spellStart"/>
            <w:r w:rsidRPr="00696A03">
              <w:rPr>
                <w:sz w:val="22"/>
                <w:szCs w:val="22"/>
                <w:lang w:val="en-US"/>
              </w:rPr>
              <w:t>i</w:t>
            </w:r>
            <w:proofErr w:type="spellEnd"/>
            <w:r w:rsidRPr="00696A03">
              <w:rPr>
                <w:sz w:val="22"/>
                <w:szCs w:val="22"/>
              </w:rPr>
              <w:t>-го Участника по критерию «Условия оплаты».</w:t>
            </w:r>
          </w:p>
          <w:p w:rsidR="0092137C" w:rsidRPr="00696A03" w:rsidRDefault="0092137C" w:rsidP="00696A03">
            <w:pPr>
              <w:ind w:firstLine="600"/>
              <w:rPr>
                <w:sz w:val="22"/>
                <w:szCs w:val="22"/>
              </w:rPr>
            </w:pPr>
            <w:r w:rsidRPr="00696A03">
              <w:rPr>
                <w:sz w:val="22"/>
                <w:szCs w:val="22"/>
              </w:rPr>
              <w:t>В зависимости от предложения Участника,  Заявке Участника присуждается балл (оценка) по критерию оценки «Условия оплаты»:</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851"/>
            </w:tblGrid>
            <w:tr w:rsidR="0092137C" w:rsidRPr="00696A03" w:rsidTr="009D2218">
              <w:tc>
                <w:tcPr>
                  <w:tcW w:w="4706" w:type="dxa"/>
                </w:tcPr>
                <w:p w:rsidR="0092137C" w:rsidRPr="00696A03" w:rsidRDefault="0092137C" w:rsidP="00BE5705">
                  <w:pPr>
                    <w:rPr>
                      <w:sz w:val="22"/>
                      <w:szCs w:val="22"/>
                    </w:rPr>
                  </w:pPr>
                  <w:r w:rsidRPr="00696A03">
                    <w:rPr>
                      <w:sz w:val="22"/>
                      <w:szCs w:val="22"/>
                    </w:rPr>
                    <w:t>Условия оплаты</w:t>
                  </w:r>
                </w:p>
              </w:tc>
              <w:tc>
                <w:tcPr>
                  <w:tcW w:w="851" w:type="dxa"/>
                </w:tcPr>
                <w:p w:rsidR="0092137C" w:rsidRPr="00696A03" w:rsidRDefault="0092137C" w:rsidP="00BE5705">
                  <w:pPr>
                    <w:rPr>
                      <w:sz w:val="22"/>
                      <w:szCs w:val="22"/>
                    </w:rPr>
                  </w:pPr>
                  <w:r w:rsidRPr="00696A03">
                    <w:rPr>
                      <w:sz w:val="22"/>
                      <w:szCs w:val="22"/>
                    </w:rPr>
                    <w:t>R</w:t>
                  </w:r>
                  <w:r w:rsidRPr="00696A03">
                    <w:rPr>
                      <w:sz w:val="22"/>
                      <w:szCs w:val="22"/>
                      <w:lang w:val="en-US"/>
                    </w:rPr>
                    <w:t>b</w:t>
                  </w:r>
                  <w:r w:rsidRPr="00696A03">
                    <w:rPr>
                      <w:sz w:val="22"/>
                      <w:szCs w:val="22"/>
                      <w:vertAlign w:val="subscript"/>
                    </w:rPr>
                    <w:t>i</w:t>
                  </w:r>
                  <w:r>
                    <w:rPr>
                      <w:sz w:val="22"/>
                      <w:szCs w:val="22"/>
                    </w:rPr>
                    <w:t>, баллы</w:t>
                  </w:r>
                </w:p>
              </w:tc>
            </w:tr>
            <w:tr w:rsidR="0092137C" w:rsidRPr="00696A03" w:rsidTr="009D2218">
              <w:tc>
                <w:tcPr>
                  <w:tcW w:w="4706" w:type="dxa"/>
                </w:tcPr>
                <w:p w:rsidR="0092137C" w:rsidRPr="00910BB2" w:rsidRDefault="0092137C" w:rsidP="000F7374">
                  <w:pPr>
                    <w:rPr>
                      <w:sz w:val="22"/>
                    </w:rPr>
                  </w:pPr>
                  <w:r w:rsidRPr="00910BB2">
                    <w:rPr>
                      <w:sz w:val="22"/>
                    </w:rPr>
                    <w:t xml:space="preserve">Оплата за выполненные работы (оказанные услуги) в размере 100% осуществляется Заказчиком в срок от  10 (десяти) до 19 (девятнадцати)  календарных дней </w:t>
                  </w:r>
                  <w:proofErr w:type="gramStart"/>
                  <w:r w:rsidRPr="00910BB2">
                    <w:rPr>
                      <w:sz w:val="22"/>
                    </w:rPr>
                    <w:t>с даты подписания</w:t>
                  </w:r>
                  <w:proofErr w:type="gramEnd"/>
                  <w:r w:rsidRPr="00910BB2">
                    <w:rPr>
                      <w:sz w:val="22"/>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92137C" w:rsidRPr="00696A03" w:rsidRDefault="0092137C" w:rsidP="00BE5705">
                  <w:pPr>
                    <w:rPr>
                      <w:sz w:val="22"/>
                      <w:szCs w:val="22"/>
                    </w:rPr>
                  </w:pPr>
                  <w:r w:rsidRPr="00696A03">
                    <w:rPr>
                      <w:sz w:val="22"/>
                      <w:szCs w:val="22"/>
                    </w:rPr>
                    <w:t>0</w:t>
                  </w:r>
                </w:p>
              </w:tc>
            </w:tr>
            <w:tr w:rsidR="0092137C" w:rsidRPr="00696A03" w:rsidTr="009D2218">
              <w:tc>
                <w:tcPr>
                  <w:tcW w:w="4706" w:type="dxa"/>
                </w:tcPr>
                <w:p w:rsidR="0092137C" w:rsidRPr="00910BB2" w:rsidRDefault="0092137C" w:rsidP="000F7374">
                  <w:pPr>
                    <w:rPr>
                      <w:sz w:val="22"/>
                    </w:rPr>
                  </w:pPr>
                  <w:r w:rsidRPr="00910BB2">
                    <w:rPr>
                      <w:sz w:val="22"/>
                    </w:rPr>
                    <w:t xml:space="preserve">Оплата за выполненные работы (оказанные услуги) в размере 100% осуществляется Заказчиком в срок от 20 (двадцати) до  30 (тридцати)  календарных дней </w:t>
                  </w:r>
                  <w:proofErr w:type="gramStart"/>
                  <w:r w:rsidRPr="00910BB2">
                    <w:rPr>
                      <w:sz w:val="22"/>
                    </w:rPr>
                    <w:t>с даты подписания</w:t>
                  </w:r>
                  <w:proofErr w:type="gramEnd"/>
                  <w:r w:rsidRPr="00910BB2">
                    <w:rPr>
                      <w:sz w:val="22"/>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92137C" w:rsidRPr="00696A03" w:rsidRDefault="0092137C" w:rsidP="00BE5705">
                  <w:pPr>
                    <w:rPr>
                      <w:sz w:val="22"/>
                      <w:szCs w:val="22"/>
                    </w:rPr>
                  </w:pPr>
                  <w:r w:rsidRPr="00696A03">
                    <w:rPr>
                      <w:sz w:val="22"/>
                      <w:szCs w:val="22"/>
                    </w:rPr>
                    <w:t>30</w:t>
                  </w:r>
                </w:p>
              </w:tc>
            </w:tr>
            <w:tr w:rsidR="0092137C" w:rsidRPr="00696A03" w:rsidTr="009D2218">
              <w:tc>
                <w:tcPr>
                  <w:tcW w:w="4706" w:type="dxa"/>
                </w:tcPr>
                <w:p w:rsidR="0092137C" w:rsidRPr="00910BB2" w:rsidRDefault="0092137C" w:rsidP="000F7374">
                  <w:pPr>
                    <w:rPr>
                      <w:sz w:val="22"/>
                    </w:rPr>
                  </w:pPr>
                  <w:r w:rsidRPr="00910BB2">
                    <w:rPr>
                      <w:sz w:val="22"/>
                    </w:rPr>
                    <w:lastRenderedPageBreak/>
                    <w:t xml:space="preserve">Оплата за выполненные работы (оказанные услуги)  в размере 100% осуществляется Заказчиком  в срок от 31 (тридцати одного) до 44 (сорока четырех)  календарных дней </w:t>
                  </w:r>
                  <w:proofErr w:type="gramStart"/>
                  <w:r w:rsidRPr="00910BB2">
                    <w:rPr>
                      <w:sz w:val="22"/>
                    </w:rPr>
                    <w:t>с даты подписания</w:t>
                  </w:r>
                  <w:proofErr w:type="gramEnd"/>
                  <w:r w:rsidRPr="00910BB2">
                    <w:rPr>
                      <w:sz w:val="22"/>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92137C" w:rsidRPr="00696A03" w:rsidRDefault="0092137C" w:rsidP="00BE5705">
                  <w:pPr>
                    <w:rPr>
                      <w:sz w:val="22"/>
                      <w:szCs w:val="22"/>
                    </w:rPr>
                  </w:pPr>
                  <w:r w:rsidRPr="00696A03">
                    <w:rPr>
                      <w:sz w:val="22"/>
                      <w:szCs w:val="22"/>
                    </w:rPr>
                    <w:t>60</w:t>
                  </w:r>
                </w:p>
              </w:tc>
            </w:tr>
            <w:tr w:rsidR="0092137C" w:rsidRPr="00696A03" w:rsidTr="009D2218">
              <w:tc>
                <w:tcPr>
                  <w:tcW w:w="4706" w:type="dxa"/>
                </w:tcPr>
                <w:p w:rsidR="0092137C" w:rsidRPr="00910BB2" w:rsidRDefault="0092137C" w:rsidP="000F7374">
                  <w:pPr>
                    <w:rPr>
                      <w:sz w:val="22"/>
                    </w:rPr>
                  </w:pPr>
                  <w:r w:rsidRPr="00910BB2">
                    <w:rPr>
                      <w:sz w:val="22"/>
                    </w:rPr>
                    <w:t xml:space="preserve">Оплата за выполненные работы (оказанные услуги) в размере 100% осуществляется Заказчиком  в срок от 45 (сорока пяти)  календарных дней </w:t>
                  </w:r>
                  <w:proofErr w:type="gramStart"/>
                  <w:r w:rsidRPr="00910BB2">
                    <w:rPr>
                      <w:sz w:val="22"/>
                    </w:rPr>
                    <w:t>с даты подписания</w:t>
                  </w:r>
                  <w:proofErr w:type="gramEnd"/>
                  <w:r w:rsidRPr="00910BB2">
                    <w:rPr>
                      <w:sz w:val="22"/>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92137C" w:rsidRPr="00696A03" w:rsidRDefault="0092137C" w:rsidP="00BE5705">
                  <w:pPr>
                    <w:rPr>
                      <w:sz w:val="22"/>
                      <w:szCs w:val="22"/>
                    </w:rPr>
                  </w:pPr>
                  <w:r w:rsidRPr="00696A03">
                    <w:rPr>
                      <w:sz w:val="22"/>
                      <w:szCs w:val="22"/>
                    </w:rPr>
                    <w:t>100</w:t>
                  </w:r>
                </w:p>
              </w:tc>
            </w:tr>
          </w:tbl>
          <w:p w:rsidR="0092137C" w:rsidRDefault="0092137C" w:rsidP="00696A03">
            <w:pPr>
              <w:autoSpaceDE w:val="0"/>
              <w:autoSpaceDN w:val="0"/>
              <w:adjustRightInd w:val="0"/>
              <w:jc w:val="both"/>
              <w:rPr>
                <w:sz w:val="22"/>
                <w:szCs w:val="22"/>
              </w:rPr>
            </w:pPr>
          </w:p>
          <w:p w:rsidR="0092137C" w:rsidRPr="00696A03" w:rsidRDefault="0092137C" w:rsidP="00696A03">
            <w:pPr>
              <w:autoSpaceDE w:val="0"/>
              <w:autoSpaceDN w:val="0"/>
              <w:adjustRightInd w:val="0"/>
              <w:jc w:val="both"/>
              <w:rPr>
                <w:sz w:val="22"/>
                <w:szCs w:val="22"/>
              </w:rPr>
            </w:pPr>
          </w:p>
          <w:p w:rsidR="0092137C" w:rsidRPr="00696A03" w:rsidRDefault="0092137C" w:rsidP="00696A03">
            <w:pPr>
              <w:pStyle w:val="Default"/>
              <w:jc w:val="center"/>
              <w:rPr>
                <w:b/>
                <w:color w:val="auto"/>
                <w:sz w:val="22"/>
                <w:szCs w:val="22"/>
                <w:lang w:eastAsia="ru-RU"/>
              </w:rPr>
            </w:pPr>
            <w:r w:rsidRPr="00696A03">
              <w:rPr>
                <w:b/>
                <w:color w:val="auto"/>
                <w:sz w:val="22"/>
                <w:szCs w:val="22"/>
                <w:lang w:val="en-US" w:eastAsia="ru-RU"/>
              </w:rPr>
              <w:t>c</w:t>
            </w:r>
            <w:r w:rsidRPr="00696A03">
              <w:rPr>
                <w:b/>
                <w:color w:val="auto"/>
                <w:sz w:val="22"/>
                <w:szCs w:val="22"/>
                <w:lang w:eastAsia="ru-RU"/>
              </w:rPr>
              <w:t>. Оценка по критерию «Срок выполнения работ (оказания услуг)»</w:t>
            </w:r>
          </w:p>
          <w:p w:rsidR="0092137C" w:rsidRPr="00696A03" w:rsidRDefault="0092137C" w:rsidP="00696A03">
            <w:pPr>
              <w:tabs>
                <w:tab w:val="left" w:pos="4782"/>
              </w:tabs>
              <w:autoSpaceDE w:val="0"/>
              <w:autoSpaceDN w:val="0"/>
              <w:adjustRightInd w:val="0"/>
              <w:jc w:val="both"/>
              <w:rPr>
                <w:sz w:val="22"/>
                <w:szCs w:val="22"/>
              </w:rPr>
            </w:pPr>
            <w:r w:rsidRPr="00696A03">
              <w:rPr>
                <w:sz w:val="22"/>
                <w:szCs w:val="22"/>
              </w:rPr>
              <w:tab/>
            </w:r>
          </w:p>
          <w:p w:rsidR="0092137C" w:rsidRPr="00696A03" w:rsidRDefault="0092137C" w:rsidP="00696A03">
            <w:pPr>
              <w:autoSpaceDE w:val="0"/>
              <w:autoSpaceDN w:val="0"/>
              <w:adjustRightInd w:val="0"/>
              <w:jc w:val="center"/>
              <w:rPr>
                <w:b/>
                <w:sz w:val="22"/>
                <w:szCs w:val="22"/>
              </w:rPr>
            </w:pPr>
            <w:r w:rsidRPr="00696A03">
              <w:rPr>
                <w:b/>
                <w:sz w:val="22"/>
                <w:szCs w:val="22"/>
                <w:lang w:val="en-US"/>
              </w:rPr>
              <w:t>R</w:t>
            </w:r>
            <w:proofErr w:type="spellStart"/>
            <w:r w:rsidRPr="00696A03">
              <w:rPr>
                <w:b/>
                <w:sz w:val="22"/>
                <w:szCs w:val="22"/>
              </w:rPr>
              <w:t>с</w:t>
            </w:r>
            <w:r w:rsidRPr="00696A03">
              <w:rPr>
                <w:sz w:val="22"/>
                <w:szCs w:val="22"/>
                <w:vertAlign w:val="subscript"/>
              </w:rPr>
              <w:t>i</w:t>
            </w:r>
            <w:proofErr w:type="spellEnd"/>
            <w:r w:rsidRPr="00696A03">
              <w:rPr>
                <w:b/>
                <w:sz w:val="22"/>
                <w:szCs w:val="22"/>
              </w:rPr>
              <w:t xml:space="preserve"> =((С </w:t>
            </w:r>
            <w:r w:rsidRPr="00696A03">
              <w:rPr>
                <w:b/>
                <w:sz w:val="22"/>
                <w:szCs w:val="22"/>
                <w:lang w:val="en-US"/>
              </w:rPr>
              <w:t>max</w:t>
            </w:r>
            <w:r w:rsidRPr="00696A03">
              <w:rPr>
                <w:b/>
                <w:sz w:val="22"/>
                <w:szCs w:val="22"/>
              </w:rPr>
              <w:t xml:space="preserve"> – </w:t>
            </w:r>
            <w:proofErr w:type="spellStart"/>
            <w:r w:rsidRPr="00696A03">
              <w:rPr>
                <w:b/>
                <w:sz w:val="22"/>
                <w:szCs w:val="22"/>
              </w:rPr>
              <w:t>С</w:t>
            </w:r>
            <w:r w:rsidRPr="00696A03">
              <w:rPr>
                <w:sz w:val="22"/>
                <w:szCs w:val="22"/>
                <w:vertAlign w:val="subscript"/>
              </w:rPr>
              <w:t>i</w:t>
            </w:r>
            <w:proofErr w:type="spellEnd"/>
            <w:r w:rsidRPr="00696A03">
              <w:rPr>
                <w:b/>
                <w:sz w:val="22"/>
                <w:szCs w:val="22"/>
              </w:rPr>
              <w:t xml:space="preserve">) / (С </w:t>
            </w:r>
            <w:r w:rsidRPr="00696A03">
              <w:rPr>
                <w:b/>
                <w:sz w:val="22"/>
                <w:szCs w:val="22"/>
                <w:lang w:val="en-US"/>
              </w:rPr>
              <w:t>max</w:t>
            </w:r>
            <w:r w:rsidRPr="00696A03">
              <w:rPr>
                <w:b/>
                <w:sz w:val="22"/>
                <w:szCs w:val="22"/>
              </w:rPr>
              <w:t xml:space="preserve">-С </w:t>
            </w:r>
            <w:r w:rsidRPr="00696A03">
              <w:rPr>
                <w:b/>
                <w:sz w:val="22"/>
                <w:szCs w:val="22"/>
                <w:lang w:val="en-US"/>
              </w:rPr>
              <w:t>min</w:t>
            </w:r>
            <w:r w:rsidRPr="00696A03">
              <w:rPr>
                <w:b/>
                <w:sz w:val="22"/>
                <w:szCs w:val="22"/>
              </w:rPr>
              <w:t>)) х 100</w:t>
            </w:r>
          </w:p>
          <w:p w:rsidR="0092137C" w:rsidRPr="00696A03" w:rsidRDefault="0092137C" w:rsidP="00696A03">
            <w:pPr>
              <w:autoSpaceDE w:val="0"/>
              <w:autoSpaceDN w:val="0"/>
              <w:adjustRightInd w:val="0"/>
              <w:rPr>
                <w:sz w:val="22"/>
                <w:szCs w:val="22"/>
              </w:rPr>
            </w:pPr>
            <w:r w:rsidRPr="00696A03">
              <w:rPr>
                <w:sz w:val="22"/>
                <w:szCs w:val="22"/>
              </w:rPr>
              <w:t>где:</w:t>
            </w:r>
          </w:p>
          <w:p w:rsidR="0092137C" w:rsidRPr="00696A03" w:rsidRDefault="0092137C" w:rsidP="00696A03">
            <w:pPr>
              <w:autoSpaceDE w:val="0"/>
              <w:autoSpaceDN w:val="0"/>
              <w:adjustRightInd w:val="0"/>
              <w:jc w:val="both"/>
              <w:rPr>
                <w:sz w:val="22"/>
                <w:szCs w:val="22"/>
              </w:rPr>
            </w:pPr>
            <w:r w:rsidRPr="00696A03">
              <w:rPr>
                <w:sz w:val="22"/>
                <w:szCs w:val="22"/>
              </w:rPr>
              <w:t>R</w:t>
            </w:r>
            <w:r w:rsidRPr="00696A03">
              <w:rPr>
                <w:sz w:val="22"/>
                <w:szCs w:val="22"/>
                <w:lang w:val="en-US"/>
              </w:rPr>
              <w:t>c</w:t>
            </w:r>
            <w:r w:rsidRPr="00696A03">
              <w:rPr>
                <w:sz w:val="22"/>
                <w:szCs w:val="22"/>
                <w:vertAlign w:val="subscript"/>
              </w:rPr>
              <w:t xml:space="preserve">i </w:t>
            </w:r>
            <w:r w:rsidRPr="00696A03">
              <w:rPr>
                <w:sz w:val="22"/>
                <w:szCs w:val="22"/>
              </w:rPr>
              <w:t xml:space="preserve">– оценка (балл) Заявки </w:t>
            </w:r>
            <w:proofErr w:type="spellStart"/>
            <w:r w:rsidRPr="00696A03">
              <w:rPr>
                <w:sz w:val="22"/>
                <w:szCs w:val="22"/>
                <w:lang w:val="en-US"/>
              </w:rPr>
              <w:t>i</w:t>
            </w:r>
            <w:proofErr w:type="spellEnd"/>
            <w:r w:rsidRPr="00696A03">
              <w:rPr>
                <w:sz w:val="22"/>
                <w:szCs w:val="22"/>
              </w:rPr>
              <w:t>-го Участника по критерию «Срок выполнения работ (оказания услуг)»;</w:t>
            </w:r>
          </w:p>
          <w:p w:rsidR="0092137C" w:rsidRPr="00696A03" w:rsidRDefault="0092137C" w:rsidP="00696A03">
            <w:pPr>
              <w:autoSpaceDE w:val="0"/>
              <w:autoSpaceDN w:val="0"/>
              <w:adjustRightInd w:val="0"/>
              <w:jc w:val="both"/>
              <w:rPr>
                <w:sz w:val="22"/>
                <w:szCs w:val="22"/>
              </w:rPr>
            </w:pPr>
            <w:r w:rsidRPr="00696A03">
              <w:rPr>
                <w:sz w:val="22"/>
                <w:szCs w:val="22"/>
                <w:lang w:val="en-US"/>
              </w:rPr>
              <w:t>C</w:t>
            </w:r>
            <w:r w:rsidRPr="00696A03">
              <w:rPr>
                <w:sz w:val="22"/>
                <w:szCs w:val="22"/>
              </w:rPr>
              <w:t xml:space="preserve"> </w:t>
            </w:r>
            <w:proofErr w:type="spellStart"/>
            <w:r w:rsidRPr="00696A03">
              <w:rPr>
                <w:sz w:val="22"/>
                <w:szCs w:val="22"/>
              </w:rPr>
              <w:t>max</w:t>
            </w:r>
            <w:proofErr w:type="spellEnd"/>
            <w:r w:rsidRPr="00696A03">
              <w:rPr>
                <w:sz w:val="22"/>
                <w:szCs w:val="22"/>
              </w:rPr>
              <w:t xml:space="preserve"> – максимальный срок выполнения работ (оказания услуг) от их начала* до завершения, установленный Документацией о закупке;</w:t>
            </w:r>
          </w:p>
          <w:p w:rsidR="0092137C" w:rsidRPr="00696A03" w:rsidRDefault="0092137C" w:rsidP="00696A03">
            <w:pPr>
              <w:autoSpaceDE w:val="0"/>
              <w:autoSpaceDN w:val="0"/>
              <w:adjustRightInd w:val="0"/>
              <w:jc w:val="both"/>
              <w:rPr>
                <w:sz w:val="22"/>
                <w:szCs w:val="22"/>
              </w:rPr>
            </w:pPr>
            <w:r w:rsidRPr="00696A03">
              <w:rPr>
                <w:sz w:val="22"/>
                <w:szCs w:val="22"/>
                <w:lang w:val="en-US"/>
              </w:rPr>
              <w:t>C</w:t>
            </w:r>
            <w:r w:rsidRPr="00696A03">
              <w:rPr>
                <w:sz w:val="22"/>
                <w:szCs w:val="22"/>
              </w:rPr>
              <w:t xml:space="preserve"> m</w:t>
            </w:r>
            <w:r w:rsidRPr="00696A03">
              <w:rPr>
                <w:sz w:val="22"/>
                <w:szCs w:val="22"/>
                <w:lang w:val="en-US"/>
              </w:rPr>
              <w:t>in</w:t>
            </w:r>
            <w:r w:rsidRPr="00696A03">
              <w:rPr>
                <w:sz w:val="22"/>
                <w:szCs w:val="22"/>
              </w:rPr>
              <w:t xml:space="preserve"> – минимальный срок выполнения работ (оказания услуг) от их начала* до завершения, установленный Документацией о закупке;</w:t>
            </w:r>
          </w:p>
          <w:p w:rsidR="0092137C" w:rsidRPr="00696A03" w:rsidRDefault="0092137C" w:rsidP="00696A03">
            <w:pPr>
              <w:autoSpaceDE w:val="0"/>
              <w:autoSpaceDN w:val="0"/>
              <w:adjustRightInd w:val="0"/>
              <w:jc w:val="both"/>
              <w:rPr>
                <w:sz w:val="22"/>
                <w:szCs w:val="22"/>
              </w:rPr>
            </w:pPr>
            <w:r w:rsidRPr="00A43818">
              <w:rPr>
                <w:sz w:val="22"/>
                <w:szCs w:val="22"/>
                <w:lang w:val="en-US"/>
              </w:rPr>
              <w:t>Ci</w:t>
            </w:r>
            <w:r w:rsidRPr="00A43818">
              <w:rPr>
                <w:sz w:val="22"/>
                <w:szCs w:val="22"/>
              </w:rPr>
              <w:t xml:space="preserve"> – максимальное предложение по Заявке </w:t>
            </w:r>
            <w:proofErr w:type="spellStart"/>
            <w:r w:rsidRPr="00A43818">
              <w:rPr>
                <w:sz w:val="22"/>
                <w:szCs w:val="22"/>
                <w:lang w:val="en-US"/>
              </w:rPr>
              <w:t>i</w:t>
            </w:r>
            <w:proofErr w:type="spellEnd"/>
            <w:r w:rsidRPr="00A43818">
              <w:rPr>
                <w:sz w:val="22"/>
                <w:szCs w:val="22"/>
              </w:rPr>
              <w:t>-го Участника по сроку вы</w:t>
            </w:r>
            <w:r>
              <w:rPr>
                <w:sz w:val="22"/>
                <w:szCs w:val="22"/>
              </w:rPr>
              <w:t>полнения работ (оказания услуг)</w:t>
            </w:r>
            <w:r w:rsidRPr="00696A03">
              <w:rPr>
                <w:sz w:val="22"/>
                <w:szCs w:val="22"/>
              </w:rPr>
              <w:t>.</w:t>
            </w:r>
          </w:p>
          <w:p w:rsidR="0092137C" w:rsidRPr="00696A03" w:rsidRDefault="0092137C" w:rsidP="00696A03">
            <w:pPr>
              <w:autoSpaceDE w:val="0"/>
              <w:autoSpaceDN w:val="0"/>
              <w:adjustRightInd w:val="0"/>
              <w:jc w:val="both"/>
              <w:rPr>
                <w:strike/>
                <w:sz w:val="22"/>
                <w:szCs w:val="22"/>
              </w:rPr>
            </w:pPr>
          </w:p>
          <w:p w:rsidR="0092137C" w:rsidRPr="00696A03" w:rsidRDefault="0092137C" w:rsidP="00696A03">
            <w:pPr>
              <w:autoSpaceDE w:val="0"/>
              <w:autoSpaceDN w:val="0"/>
              <w:adjustRightInd w:val="0"/>
              <w:ind w:firstLine="459"/>
              <w:jc w:val="both"/>
              <w:rPr>
                <w:sz w:val="22"/>
                <w:szCs w:val="22"/>
              </w:rPr>
            </w:pPr>
            <w:r w:rsidRPr="00696A03">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92137C" w:rsidRPr="00696A03" w:rsidRDefault="0092137C" w:rsidP="00696A03">
            <w:pPr>
              <w:autoSpaceDE w:val="0"/>
              <w:autoSpaceDN w:val="0"/>
              <w:adjustRightInd w:val="0"/>
              <w:ind w:firstLine="459"/>
              <w:jc w:val="both"/>
              <w:rPr>
                <w:sz w:val="22"/>
                <w:szCs w:val="22"/>
              </w:rPr>
            </w:pPr>
            <w:r w:rsidRPr="00696A03">
              <w:rPr>
                <w:sz w:val="22"/>
                <w:szCs w:val="22"/>
              </w:rPr>
              <w:t>-момент  подачи заявки</w:t>
            </w:r>
          </w:p>
          <w:p w:rsidR="0092137C" w:rsidRPr="00696A03" w:rsidRDefault="0092137C" w:rsidP="00696A03">
            <w:pPr>
              <w:autoSpaceDE w:val="0"/>
              <w:autoSpaceDN w:val="0"/>
              <w:adjustRightInd w:val="0"/>
              <w:ind w:firstLine="459"/>
              <w:jc w:val="both"/>
              <w:rPr>
                <w:sz w:val="22"/>
                <w:szCs w:val="22"/>
              </w:rPr>
            </w:pPr>
            <w:r w:rsidRPr="00696A03">
              <w:rPr>
                <w:sz w:val="22"/>
                <w:szCs w:val="22"/>
              </w:rPr>
              <w:t>-момент подачи обращения</w:t>
            </w:r>
          </w:p>
          <w:p w:rsidR="0092137C" w:rsidRPr="00696A03" w:rsidRDefault="0092137C" w:rsidP="00696A03">
            <w:pPr>
              <w:autoSpaceDE w:val="0"/>
              <w:autoSpaceDN w:val="0"/>
              <w:adjustRightInd w:val="0"/>
              <w:ind w:firstLine="459"/>
              <w:jc w:val="both"/>
              <w:rPr>
                <w:sz w:val="22"/>
                <w:szCs w:val="22"/>
              </w:rPr>
            </w:pPr>
            <w:r w:rsidRPr="00696A03">
              <w:rPr>
                <w:sz w:val="22"/>
                <w:szCs w:val="22"/>
              </w:rPr>
              <w:t>-момент передачи оборудования</w:t>
            </w:r>
          </w:p>
          <w:p w:rsidR="0092137C" w:rsidRPr="00696A03" w:rsidRDefault="0092137C" w:rsidP="00696A03">
            <w:pPr>
              <w:autoSpaceDE w:val="0"/>
              <w:autoSpaceDN w:val="0"/>
              <w:adjustRightInd w:val="0"/>
              <w:ind w:firstLine="459"/>
              <w:jc w:val="both"/>
              <w:rPr>
                <w:sz w:val="22"/>
                <w:szCs w:val="22"/>
              </w:rPr>
            </w:pPr>
            <w:r w:rsidRPr="00696A03">
              <w:rPr>
                <w:sz w:val="22"/>
                <w:szCs w:val="22"/>
              </w:rPr>
              <w:t>-момент заключения договора</w:t>
            </w:r>
          </w:p>
          <w:p w:rsidR="0092137C" w:rsidRPr="00696A03" w:rsidRDefault="0092137C" w:rsidP="00696A03">
            <w:pPr>
              <w:autoSpaceDE w:val="0"/>
              <w:autoSpaceDN w:val="0"/>
              <w:adjustRightInd w:val="0"/>
              <w:ind w:firstLine="459"/>
              <w:jc w:val="both"/>
              <w:rPr>
                <w:sz w:val="22"/>
                <w:szCs w:val="22"/>
              </w:rPr>
            </w:pPr>
            <w:r w:rsidRPr="00696A03">
              <w:rPr>
                <w:sz w:val="22"/>
                <w:szCs w:val="22"/>
              </w:rPr>
              <w:t>-момент  перечисления аванса Исполнителю</w:t>
            </w:r>
          </w:p>
          <w:p w:rsidR="0092137C" w:rsidRPr="00696A03" w:rsidRDefault="0092137C" w:rsidP="00696A03">
            <w:pPr>
              <w:autoSpaceDE w:val="0"/>
              <w:autoSpaceDN w:val="0"/>
              <w:adjustRightInd w:val="0"/>
              <w:ind w:firstLine="459"/>
              <w:rPr>
                <w:sz w:val="22"/>
                <w:szCs w:val="22"/>
              </w:rPr>
            </w:pPr>
          </w:p>
          <w:p w:rsidR="0092137C" w:rsidRPr="00F72A67" w:rsidRDefault="0092137C" w:rsidP="00F72A67">
            <w:pPr>
              <w:pStyle w:val="Default"/>
              <w:jc w:val="center"/>
              <w:rPr>
                <w:b/>
                <w:color w:val="auto"/>
                <w:sz w:val="22"/>
                <w:szCs w:val="22"/>
                <w:lang w:eastAsia="ru-RU"/>
              </w:rPr>
            </w:pPr>
            <w:r w:rsidRPr="00696A03">
              <w:rPr>
                <w:b/>
                <w:color w:val="auto"/>
                <w:sz w:val="22"/>
                <w:szCs w:val="22"/>
                <w:lang w:val="en-US" w:eastAsia="ru-RU"/>
              </w:rPr>
              <w:t>d</w:t>
            </w:r>
            <w:r w:rsidRPr="00696A03">
              <w:rPr>
                <w:b/>
                <w:color w:val="auto"/>
                <w:sz w:val="22"/>
                <w:szCs w:val="22"/>
                <w:lang w:eastAsia="ru-RU"/>
              </w:rPr>
              <w:t xml:space="preserve">. </w:t>
            </w:r>
            <w:r w:rsidRPr="00F72A67">
              <w:rPr>
                <w:b/>
                <w:color w:val="auto"/>
                <w:sz w:val="22"/>
                <w:szCs w:val="22"/>
                <w:lang w:eastAsia="ru-RU"/>
              </w:rPr>
              <w:t>Оценка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92137C" w:rsidRPr="00F72A67" w:rsidRDefault="0092137C" w:rsidP="00F72A67">
            <w:pPr>
              <w:pStyle w:val="Default"/>
              <w:jc w:val="center"/>
              <w:rPr>
                <w:color w:val="auto"/>
                <w:sz w:val="22"/>
                <w:szCs w:val="22"/>
                <w:lang w:eastAsia="ru-RU"/>
              </w:rPr>
            </w:pPr>
          </w:p>
          <w:p w:rsidR="0092137C" w:rsidRPr="00F72A67" w:rsidRDefault="0092137C" w:rsidP="00F72A67">
            <w:pPr>
              <w:pStyle w:val="Default"/>
              <w:jc w:val="center"/>
              <w:rPr>
                <w:color w:val="auto"/>
                <w:sz w:val="22"/>
                <w:szCs w:val="22"/>
                <w:lang w:eastAsia="ru-RU"/>
              </w:rPr>
            </w:pPr>
            <w:proofErr w:type="spellStart"/>
            <w:r w:rsidRPr="00F72A67">
              <w:rPr>
                <w:color w:val="auto"/>
                <w:sz w:val="22"/>
                <w:szCs w:val="22"/>
                <w:lang w:eastAsia="ru-RU"/>
              </w:rPr>
              <w:lastRenderedPageBreak/>
              <w:t>Di</w:t>
            </w:r>
            <w:proofErr w:type="spellEnd"/>
          </w:p>
          <w:p w:rsidR="0092137C" w:rsidRPr="00F72A67" w:rsidRDefault="0092137C" w:rsidP="00F72A67">
            <w:pPr>
              <w:pStyle w:val="Default"/>
              <w:jc w:val="center"/>
              <w:rPr>
                <w:color w:val="auto"/>
                <w:sz w:val="22"/>
                <w:szCs w:val="22"/>
                <w:lang w:eastAsia="ru-RU"/>
              </w:rPr>
            </w:pPr>
            <w:proofErr w:type="spellStart"/>
            <w:r w:rsidRPr="00F72A67">
              <w:rPr>
                <w:color w:val="auto"/>
                <w:sz w:val="22"/>
                <w:szCs w:val="22"/>
                <w:lang w:eastAsia="ru-RU"/>
              </w:rPr>
              <w:t>Rdi</w:t>
            </w:r>
            <w:proofErr w:type="spellEnd"/>
            <w:r w:rsidRPr="00F72A67">
              <w:rPr>
                <w:color w:val="auto"/>
                <w:sz w:val="22"/>
                <w:szCs w:val="22"/>
                <w:lang w:eastAsia="ru-RU"/>
              </w:rPr>
              <w:t xml:space="preserve"> = ______ х 100</w:t>
            </w:r>
          </w:p>
          <w:p w:rsidR="0092137C" w:rsidRPr="00F72A67" w:rsidRDefault="0092137C" w:rsidP="00F72A67">
            <w:pPr>
              <w:pStyle w:val="Default"/>
              <w:jc w:val="center"/>
              <w:rPr>
                <w:color w:val="auto"/>
                <w:sz w:val="22"/>
                <w:szCs w:val="22"/>
                <w:lang w:eastAsia="ru-RU"/>
              </w:rPr>
            </w:pPr>
            <w:proofErr w:type="spellStart"/>
            <w:r w:rsidRPr="00F72A67">
              <w:rPr>
                <w:color w:val="auto"/>
                <w:sz w:val="22"/>
                <w:szCs w:val="22"/>
                <w:lang w:eastAsia="ru-RU"/>
              </w:rPr>
              <w:t>Dmax</w:t>
            </w:r>
            <w:proofErr w:type="spellEnd"/>
          </w:p>
          <w:p w:rsidR="0092137C" w:rsidRPr="00F72A67" w:rsidRDefault="0092137C" w:rsidP="00F72A67">
            <w:pPr>
              <w:pStyle w:val="Default"/>
              <w:jc w:val="center"/>
              <w:rPr>
                <w:color w:val="auto"/>
                <w:sz w:val="22"/>
                <w:szCs w:val="22"/>
                <w:lang w:eastAsia="ru-RU"/>
              </w:rPr>
            </w:pPr>
            <w:r w:rsidRPr="00F72A67">
              <w:rPr>
                <w:color w:val="auto"/>
                <w:sz w:val="22"/>
                <w:szCs w:val="22"/>
                <w:lang w:eastAsia="ru-RU"/>
              </w:rPr>
              <w:t>где:</w:t>
            </w:r>
          </w:p>
          <w:p w:rsidR="0092137C" w:rsidRPr="00F72A67" w:rsidRDefault="0092137C" w:rsidP="00F72A67">
            <w:pPr>
              <w:pStyle w:val="Default"/>
              <w:jc w:val="center"/>
              <w:rPr>
                <w:color w:val="auto"/>
                <w:sz w:val="22"/>
                <w:szCs w:val="22"/>
                <w:lang w:eastAsia="ru-RU"/>
              </w:rPr>
            </w:pPr>
            <w:proofErr w:type="spellStart"/>
            <w:r w:rsidRPr="00F72A67">
              <w:rPr>
                <w:color w:val="auto"/>
                <w:sz w:val="22"/>
                <w:szCs w:val="22"/>
                <w:lang w:eastAsia="ru-RU"/>
              </w:rPr>
              <w:t>Rdi</w:t>
            </w:r>
            <w:proofErr w:type="spellEnd"/>
            <w:r w:rsidRPr="00F72A67">
              <w:rPr>
                <w:color w:val="auto"/>
                <w:sz w:val="22"/>
                <w:szCs w:val="22"/>
                <w:lang w:eastAsia="ru-RU"/>
              </w:rPr>
              <w:t xml:space="preserve"> – оценка (балл) Заявки i-</w:t>
            </w:r>
            <w:proofErr w:type="spellStart"/>
            <w:r w:rsidRPr="00F72A67">
              <w:rPr>
                <w:color w:val="auto"/>
                <w:sz w:val="22"/>
                <w:szCs w:val="22"/>
                <w:lang w:eastAsia="ru-RU"/>
              </w:rPr>
              <w:t>го</w:t>
            </w:r>
            <w:proofErr w:type="spellEnd"/>
            <w:r w:rsidRPr="00F72A67">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92137C" w:rsidRPr="00F72A67" w:rsidRDefault="0092137C" w:rsidP="00F72A67">
            <w:pPr>
              <w:pStyle w:val="Default"/>
              <w:jc w:val="center"/>
              <w:rPr>
                <w:color w:val="auto"/>
                <w:sz w:val="22"/>
                <w:szCs w:val="22"/>
                <w:lang w:eastAsia="ru-RU"/>
              </w:rPr>
            </w:pPr>
            <w:proofErr w:type="spellStart"/>
            <w:r w:rsidRPr="00F72A67">
              <w:rPr>
                <w:color w:val="auto"/>
                <w:sz w:val="22"/>
                <w:szCs w:val="22"/>
                <w:lang w:eastAsia="ru-RU"/>
              </w:rPr>
              <w:t>Dmax</w:t>
            </w:r>
            <w:proofErr w:type="spellEnd"/>
            <w:r w:rsidRPr="00F72A67">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92137C" w:rsidRPr="00F72A67" w:rsidRDefault="0092137C" w:rsidP="00F72A67">
            <w:pPr>
              <w:pStyle w:val="Default"/>
              <w:jc w:val="center"/>
              <w:rPr>
                <w:color w:val="auto"/>
                <w:sz w:val="22"/>
                <w:szCs w:val="22"/>
                <w:lang w:eastAsia="ru-RU"/>
              </w:rPr>
            </w:pPr>
            <w:proofErr w:type="spellStart"/>
            <w:r w:rsidRPr="00F72A67">
              <w:rPr>
                <w:color w:val="auto"/>
                <w:sz w:val="22"/>
                <w:szCs w:val="22"/>
                <w:lang w:eastAsia="ru-RU"/>
              </w:rPr>
              <w:t>Di</w:t>
            </w:r>
            <w:proofErr w:type="spellEnd"/>
            <w:r w:rsidRPr="00F72A67">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F72A67">
              <w:rPr>
                <w:color w:val="auto"/>
                <w:sz w:val="22"/>
                <w:szCs w:val="22"/>
                <w:lang w:eastAsia="ru-RU"/>
              </w:rPr>
              <w:t>го</w:t>
            </w:r>
            <w:proofErr w:type="spellEnd"/>
            <w:r w:rsidRPr="00F72A67">
              <w:rPr>
                <w:color w:val="auto"/>
                <w:sz w:val="22"/>
                <w:szCs w:val="22"/>
                <w:lang w:eastAsia="ru-RU"/>
              </w:rPr>
              <w:t xml:space="preserve"> Участника.</w:t>
            </w:r>
          </w:p>
          <w:p w:rsidR="0092137C" w:rsidRPr="00563A44" w:rsidRDefault="0092137C" w:rsidP="00F72A67">
            <w:pPr>
              <w:autoSpaceDE w:val="0"/>
              <w:autoSpaceDN w:val="0"/>
              <w:adjustRightInd w:val="0"/>
              <w:jc w:val="both"/>
              <w:rPr>
                <w:sz w:val="22"/>
                <w:szCs w:val="22"/>
              </w:rPr>
            </w:pPr>
            <w:r w:rsidRPr="00F72A67">
              <w:rPr>
                <w:sz w:val="22"/>
                <w:szCs w:val="22"/>
              </w:rPr>
              <w:t>Сведения о договорах, подтверждающих опыт выполнения аналогичных работ (оказания аналогичных услуг), предоставляются по Форме 7</w:t>
            </w:r>
            <w:r w:rsidRPr="00563A44">
              <w:rPr>
                <w:sz w:val="22"/>
                <w:szCs w:val="22"/>
              </w:rPr>
              <w:t>.</w:t>
            </w:r>
          </w:p>
          <w:p w:rsidR="0092137C" w:rsidRPr="00696A03" w:rsidRDefault="0092137C" w:rsidP="00696A03">
            <w:pPr>
              <w:autoSpaceDE w:val="0"/>
              <w:autoSpaceDN w:val="0"/>
              <w:adjustRightInd w:val="0"/>
              <w:ind w:firstLine="459"/>
              <w:rPr>
                <w:sz w:val="22"/>
                <w:szCs w:val="22"/>
              </w:rPr>
            </w:pPr>
          </w:p>
          <w:p w:rsidR="0092137C" w:rsidRPr="008E1261" w:rsidRDefault="0092137C" w:rsidP="008E1261">
            <w:pPr>
              <w:pStyle w:val="Default"/>
              <w:jc w:val="center"/>
              <w:rPr>
                <w:b/>
                <w:color w:val="auto"/>
                <w:sz w:val="22"/>
                <w:szCs w:val="22"/>
                <w:lang w:eastAsia="ru-RU"/>
              </w:rPr>
            </w:pPr>
            <w:r w:rsidRPr="00696A03">
              <w:rPr>
                <w:b/>
                <w:color w:val="auto"/>
                <w:sz w:val="22"/>
                <w:szCs w:val="22"/>
                <w:lang w:val="en-US" w:eastAsia="ru-RU"/>
              </w:rPr>
              <w:t>e</w:t>
            </w:r>
            <w:r w:rsidRPr="00696A03">
              <w:rPr>
                <w:b/>
                <w:color w:val="auto"/>
                <w:sz w:val="22"/>
                <w:szCs w:val="22"/>
                <w:lang w:eastAsia="ru-RU"/>
              </w:rPr>
              <w:t xml:space="preserve">. </w:t>
            </w:r>
            <w:r w:rsidRPr="008E1261">
              <w:rPr>
                <w:b/>
                <w:color w:val="auto"/>
                <w:sz w:val="22"/>
                <w:szCs w:val="22"/>
                <w:lang w:eastAsia="ru-RU"/>
              </w:rPr>
              <w:t>Оценка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92137C" w:rsidRPr="008E1261" w:rsidRDefault="0092137C" w:rsidP="008E1261">
            <w:pPr>
              <w:pStyle w:val="Default"/>
              <w:jc w:val="center"/>
              <w:rPr>
                <w:color w:val="auto"/>
                <w:sz w:val="22"/>
                <w:szCs w:val="22"/>
                <w:lang w:eastAsia="ru-RU"/>
              </w:rPr>
            </w:pPr>
          </w:p>
          <w:p w:rsidR="0092137C" w:rsidRPr="008E1261" w:rsidRDefault="0092137C" w:rsidP="008E1261">
            <w:pPr>
              <w:pStyle w:val="Default"/>
              <w:jc w:val="center"/>
              <w:rPr>
                <w:color w:val="auto"/>
                <w:sz w:val="22"/>
                <w:szCs w:val="22"/>
                <w:lang w:eastAsia="ru-RU"/>
              </w:rPr>
            </w:pPr>
            <w:proofErr w:type="spellStart"/>
            <w:r w:rsidRPr="008E1261">
              <w:rPr>
                <w:color w:val="auto"/>
                <w:sz w:val="22"/>
                <w:szCs w:val="22"/>
                <w:lang w:eastAsia="ru-RU"/>
              </w:rPr>
              <w:t>Ei</w:t>
            </w:r>
            <w:proofErr w:type="spellEnd"/>
          </w:p>
          <w:p w:rsidR="0092137C" w:rsidRPr="008E1261" w:rsidRDefault="0092137C" w:rsidP="008E1261">
            <w:pPr>
              <w:pStyle w:val="Default"/>
              <w:jc w:val="center"/>
              <w:rPr>
                <w:color w:val="auto"/>
                <w:sz w:val="22"/>
                <w:szCs w:val="22"/>
                <w:lang w:eastAsia="ru-RU"/>
              </w:rPr>
            </w:pPr>
            <w:proofErr w:type="spellStart"/>
            <w:r w:rsidRPr="008E1261">
              <w:rPr>
                <w:color w:val="auto"/>
                <w:sz w:val="22"/>
                <w:szCs w:val="22"/>
                <w:lang w:eastAsia="ru-RU"/>
              </w:rPr>
              <w:t>Rei</w:t>
            </w:r>
            <w:proofErr w:type="spellEnd"/>
            <w:r w:rsidRPr="008E1261">
              <w:rPr>
                <w:color w:val="auto"/>
                <w:sz w:val="22"/>
                <w:szCs w:val="22"/>
                <w:lang w:eastAsia="ru-RU"/>
              </w:rPr>
              <w:t xml:space="preserve"> = ______ х 100</w:t>
            </w:r>
          </w:p>
          <w:p w:rsidR="0092137C" w:rsidRPr="008E1261" w:rsidRDefault="0092137C" w:rsidP="008E1261">
            <w:pPr>
              <w:pStyle w:val="Default"/>
              <w:jc w:val="center"/>
              <w:rPr>
                <w:color w:val="auto"/>
                <w:sz w:val="22"/>
                <w:szCs w:val="22"/>
                <w:lang w:eastAsia="ru-RU"/>
              </w:rPr>
            </w:pPr>
            <w:proofErr w:type="spellStart"/>
            <w:r w:rsidRPr="008E1261">
              <w:rPr>
                <w:color w:val="auto"/>
                <w:sz w:val="22"/>
                <w:szCs w:val="22"/>
                <w:lang w:eastAsia="ru-RU"/>
              </w:rPr>
              <w:t>Emax</w:t>
            </w:r>
            <w:proofErr w:type="spellEnd"/>
          </w:p>
          <w:p w:rsidR="0092137C" w:rsidRPr="008E1261" w:rsidRDefault="0092137C" w:rsidP="008E1261">
            <w:pPr>
              <w:pStyle w:val="Default"/>
              <w:jc w:val="center"/>
              <w:rPr>
                <w:color w:val="auto"/>
                <w:sz w:val="22"/>
                <w:szCs w:val="22"/>
                <w:lang w:eastAsia="ru-RU"/>
              </w:rPr>
            </w:pPr>
            <w:r w:rsidRPr="008E1261">
              <w:rPr>
                <w:color w:val="auto"/>
                <w:sz w:val="22"/>
                <w:szCs w:val="22"/>
                <w:lang w:eastAsia="ru-RU"/>
              </w:rPr>
              <w:t>где:</w:t>
            </w:r>
          </w:p>
          <w:p w:rsidR="0092137C" w:rsidRPr="008E1261" w:rsidRDefault="0092137C" w:rsidP="008E1261">
            <w:pPr>
              <w:pStyle w:val="Default"/>
              <w:jc w:val="center"/>
              <w:rPr>
                <w:color w:val="auto"/>
                <w:sz w:val="22"/>
                <w:szCs w:val="22"/>
                <w:lang w:eastAsia="ru-RU"/>
              </w:rPr>
            </w:pPr>
            <w:proofErr w:type="spellStart"/>
            <w:r w:rsidRPr="008E1261">
              <w:rPr>
                <w:color w:val="auto"/>
                <w:sz w:val="22"/>
                <w:szCs w:val="22"/>
                <w:lang w:eastAsia="ru-RU"/>
              </w:rPr>
              <w:t>Rei</w:t>
            </w:r>
            <w:proofErr w:type="spellEnd"/>
            <w:r w:rsidRPr="008E1261">
              <w:rPr>
                <w:color w:val="auto"/>
                <w:sz w:val="22"/>
                <w:szCs w:val="22"/>
                <w:lang w:eastAsia="ru-RU"/>
              </w:rPr>
              <w:t xml:space="preserve"> – оценка (балл) Заявки i-</w:t>
            </w:r>
            <w:proofErr w:type="spellStart"/>
            <w:r w:rsidRPr="008E1261">
              <w:rPr>
                <w:color w:val="auto"/>
                <w:sz w:val="22"/>
                <w:szCs w:val="22"/>
                <w:lang w:eastAsia="ru-RU"/>
              </w:rPr>
              <w:t>го</w:t>
            </w:r>
            <w:proofErr w:type="spellEnd"/>
            <w:r w:rsidRPr="008E1261">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92137C" w:rsidRPr="008E1261" w:rsidRDefault="0092137C" w:rsidP="008E1261">
            <w:pPr>
              <w:pStyle w:val="Default"/>
              <w:jc w:val="center"/>
              <w:rPr>
                <w:color w:val="auto"/>
                <w:sz w:val="22"/>
                <w:szCs w:val="22"/>
                <w:lang w:eastAsia="ru-RU"/>
              </w:rPr>
            </w:pPr>
            <w:proofErr w:type="spellStart"/>
            <w:r w:rsidRPr="008E1261">
              <w:rPr>
                <w:color w:val="auto"/>
                <w:sz w:val="22"/>
                <w:szCs w:val="22"/>
                <w:lang w:eastAsia="ru-RU"/>
              </w:rPr>
              <w:t>Emax</w:t>
            </w:r>
            <w:proofErr w:type="spellEnd"/>
            <w:r w:rsidRPr="008E1261">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92137C" w:rsidRPr="008E1261" w:rsidRDefault="0092137C" w:rsidP="008E1261">
            <w:pPr>
              <w:pStyle w:val="Default"/>
              <w:jc w:val="center"/>
              <w:rPr>
                <w:color w:val="auto"/>
                <w:sz w:val="22"/>
                <w:szCs w:val="22"/>
                <w:lang w:eastAsia="ru-RU"/>
              </w:rPr>
            </w:pPr>
            <w:proofErr w:type="spellStart"/>
            <w:r w:rsidRPr="008E1261">
              <w:rPr>
                <w:color w:val="auto"/>
                <w:sz w:val="22"/>
                <w:szCs w:val="22"/>
                <w:lang w:eastAsia="ru-RU"/>
              </w:rPr>
              <w:t>Ei</w:t>
            </w:r>
            <w:proofErr w:type="spellEnd"/>
            <w:r w:rsidRPr="008E1261">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8E1261">
              <w:rPr>
                <w:color w:val="auto"/>
                <w:sz w:val="22"/>
                <w:szCs w:val="22"/>
                <w:lang w:eastAsia="ru-RU"/>
              </w:rPr>
              <w:t>го</w:t>
            </w:r>
            <w:proofErr w:type="spellEnd"/>
            <w:r w:rsidRPr="008E1261">
              <w:rPr>
                <w:color w:val="auto"/>
                <w:sz w:val="22"/>
                <w:szCs w:val="22"/>
                <w:lang w:eastAsia="ru-RU"/>
              </w:rPr>
              <w:t xml:space="preserve"> Участника.</w:t>
            </w:r>
          </w:p>
          <w:p w:rsidR="0092137C" w:rsidRPr="00563A44" w:rsidRDefault="0092137C" w:rsidP="008E1261">
            <w:pPr>
              <w:autoSpaceDE w:val="0"/>
              <w:autoSpaceDN w:val="0"/>
              <w:adjustRightInd w:val="0"/>
              <w:jc w:val="both"/>
              <w:rPr>
                <w:sz w:val="22"/>
                <w:szCs w:val="22"/>
              </w:rPr>
            </w:pPr>
            <w:r w:rsidRPr="008E1261">
              <w:rPr>
                <w:sz w:val="22"/>
                <w:szCs w:val="22"/>
              </w:rPr>
              <w:t>Сведения о договорах, подтверждающих опыт выполнения аналогичных работ (оказания аналогичных услуг), предоставляются по Форме 7</w:t>
            </w:r>
            <w:r w:rsidRPr="00563A44">
              <w:rPr>
                <w:sz w:val="22"/>
                <w:szCs w:val="22"/>
              </w:rPr>
              <w:t>.</w:t>
            </w:r>
          </w:p>
          <w:p w:rsidR="0092137C" w:rsidRPr="00696A03" w:rsidRDefault="0092137C" w:rsidP="00696A03">
            <w:pPr>
              <w:autoSpaceDE w:val="0"/>
              <w:autoSpaceDN w:val="0"/>
              <w:adjustRightInd w:val="0"/>
              <w:ind w:firstLine="459"/>
              <w:rPr>
                <w:sz w:val="22"/>
                <w:szCs w:val="22"/>
              </w:rPr>
            </w:pPr>
          </w:p>
          <w:p w:rsidR="0092137C" w:rsidRPr="002049F3" w:rsidRDefault="0092137C" w:rsidP="002049F3">
            <w:pPr>
              <w:autoSpaceDE w:val="0"/>
              <w:autoSpaceDN w:val="0"/>
              <w:adjustRightInd w:val="0"/>
              <w:ind w:firstLine="459"/>
              <w:jc w:val="center"/>
              <w:rPr>
                <w:b/>
                <w:sz w:val="22"/>
                <w:szCs w:val="22"/>
              </w:rPr>
            </w:pPr>
            <w:r w:rsidRPr="00696A03">
              <w:rPr>
                <w:b/>
                <w:sz w:val="22"/>
                <w:szCs w:val="22"/>
                <w:lang w:val="en-US"/>
              </w:rPr>
              <w:t>f</w:t>
            </w:r>
            <w:r w:rsidRPr="00696A03">
              <w:rPr>
                <w:b/>
                <w:sz w:val="22"/>
                <w:szCs w:val="22"/>
              </w:rPr>
              <w:t xml:space="preserve">. </w:t>
            </w:r>
            <w:r w:rsidRPr="002049F3">
              <w:rPr>
                <w:b/>
                <w:sz w:val="22"/>
                <w:szCs w:val="22"/>
              </w:rPr>
              <w:t>Оценка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92137C" w:rsidRPr="002049F3" w:rsidRDefault="0092137C" w:rsidP="002049F3">
            <w:pPr>
              <w:autoSpaceDE w:val="0"/>
              <w:autoSpaceDN w:val="0"/>
              <w:adjustRightInd w:val="0"/>
              <w:ind w:firstLine="459"/>
              <w:jc w:val="center"/>
              <w:rPr>
                <w:sz w:val="22"/>
                <w:szCs w:val="22"/>
              </w:rPr>
            </w:pPr>
          </w:p>
          <w:p w:rsidR="0092137C" w:rsidRPr="002049F3" w:rsidRDefault="0092137C" w:rsidP="002049F3">
            <w:pPr>
              <w:autoSpaceDE w:val="0"/>
              <w:autoSpaceDN w:val="0"/>
              <w:adjustRightInd w:val="0"/>
              <w:ind w:firstLine="459"/>
              <w:jc w:val="center"/>
              <w:rPr>
                <w:sz w:val="22"/>
                <w:szCs w:val="22"/>
              </w:rPr>
            </w:pPr>
            <w:proofErr w:type="spellStart"/>
            <w:r w:rsidRPr="002049F3">
              <w:rPr>
                <w:sz w:val="22"/>
                <w:szCs w:val="22"/>
              </w:rPr>
              <w:t>Fi</w:t>
            </w:r>
            <w:proofErr w:type="spellEnd"/>
          </w:p>
          <w:p w:rsidR="0092137C" w:rsidRPr="002049F3" w:rsidRDefault="0092137C" w:rsidP="002049F3">
            <w:pPr>
              <w:autoSpaceDE w:val="0"/>
              <w:autoSpaceDN w:val="0"/>
              <w:adjustRightInd w:val="0"/>
              <w:ind w:firstLine="459"/>
              <w:jc w:val="center"/>
              <w:rPr>
                <w:sz w:val="22"/>
                <w:szCs w:val="22"/>
              </w:rPr>
            </w:pPr>
            <w:proofErr w:type="spellStart"/>
            <w:r w:rsidRPr="002049F3">
              <w:rPr>
                <w:sz w:val="22"/>
                <w:szCs w:val="22"/>
              </w:rPr>
              <w:t>Rfi</w:t>
            </w:r>
            <w:proofErr w:type="spellEnd"/>
            <w:r w:rsidRPr="002049F3">
              <w:rPr>
                <w:sz w:val="22"/>
                <w:szCs w:val="22"/>
              </w:rPr>
              <w:t xml:space="preserve"> = ______ х 100</w:t>
            </w:r>
          </w:p>
          <w:p w:rsidR="0092137C" w:rsidRPr="002049F3" w:rsidRDefault="0092137C" w:rsidP="002049F3">
            <w:pPr>
              <w:autoSpaceDE w:val="0"/>
              <w:autoSpaceDN w:val="0"/>
              <w:adjustRightInd w:val="0"/>
              <w:ind w:firstLine="459"/>
              <w:jc w:val="center"/>
              <w:rPr>
                <w:sz w:val="22"/>
                <w:szCs w:val="22"/>
              </w:rPr>
            </w:pPr>
            <w:proofErr w:type="spellStart"/>
            <w:r w:rsidRPr="002049F3">
              <w:rPr>
                <w:sz w:val="22"/>
                <w:szCs w:val="22"/>
              </w:rPr>
              <w:t>Fmax</w:t>
            </w:r>
            <w:proofErr w:type="spellEnd"/>
          </w:p>
          <w:p w:rsidR="0092137C" w:rsidRPr="002049F3" w:rsidRDefault="0092137C" w:rsidP="002049F3">
            <w:pPr>
              <w:autoSpaceDE w:val="0"/>
              <w:autoSpaceDN w:val="0"/>
              <w:adjustRightInd w:val="0"/>
              <w:ind w:firstLine="459"/>
              <w:jc w:val="center"/>
              <w:rPr>
                <w:sz w:val="22"/>
                <w:szCs w:val="22"/>
              </w:rPr>
            </w:pPr>
            <w:r w:rsidRPr="002049F3">
              <w:rPr>
                <w:sz w:val="22"/>
                <w:szCs w:val="22"/>
              </w:rPr>
              <w:t>где:</w:t>
            </w:r>
          </w:p>
          <w:p w:rsidR="0092137C" w:rsidRPr="002049F3" w:rsidRDefault="0092137C" w:rsidP="002049F3">
            <w:pPr>
              <w:autoSpaceDE w:val="0"/>
              <w:autoSpaceDN w:val="0"/>
              <w:adjustRightInd w:val="0"/>
              <w:ind w:firstLine="459"/>
              <w:jc w:val="center"/>
              <w:rPr>
                <w:sz w:val="22"/>
                <w:szCs w:val="22"/>
              </w:rPr>
            </w:pPr>
            <w:proofErr w:type="spellStart"/>
            <w:r w:rsidRPr="002049F3">
              <w:rPr>
                <w:sz w:val="22"/>
                <w:szCs w:val="22"/>
              </w:rPr>
              <w:lastRenderedPageBreak/>
              <w:t>Rfi</w:t>
            </w:r>
            <w:proofErr w:type="spellEnd"/>
            <w:r w:rsidRPr="002049F3">
              <w:rPr>
                <w:sz w:val="22"/>
                <w:szCs w:val="22"/>
              </w:rPr>
              <w:t xml:space="preserve"> – оценка (балл) Заявки i-</w:t>
            </w:r>
            <w:proofErr w:type="spellStart"/>
            <w:r w:rsidRPr="002049F3">
              <w:rPr>
                <w:sz w:val="22"/>
                <w:szCs w:val="22"/>
              </w:rPr>
              <w:t>го</w:t>
            </w:r>
            <w:proofErr w:type="spellEnd"/>
            <w:r w:rsidRPr="002049F3">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92137C" w:rsidRPr="002049F3" w:rsidRDefault="0092137C" w:rsidP="002049F3">
            <w:pPr>
              <w:autoSpaceDE w:val="0"/>
              <w:autoSpaceDN w:val="0"/>
              <w:adjustRightInd w:val="0"/>
              <w:ind w:firstLine="459"/>
              <w:jc w:val="center"/>
              <w:rPr>
                <w:sz w:val="22"/>
                <w:szCs w:val="22"/>
              </w:rPr>
            </w:pPr>
            <w:r w:rsidRPr="002049F3">
              <w:rPr>
                <w:sz w:val="22"/>
                <w:szCs w:val="22"/>
              </w:rPr>
              <w:t xml:space="preserve">F </w:t>
            </w:r>
            <w:proofErr w:type="spellStart"/>
            <w:r w:rsidRPr="002049F3">
              <w:rPr>
                <w:sz w:val="22"/>
                <w:szCs w:val="22"/>
              </w:rPr>
              <w:t>max</w:t>
            </w:r>
            <w:proofErr w:type="spellEnd"/>
            <w:r w:rsidRPr="002049F3">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92137C" w:rsidRPr="002049F3" w:rsidRDefault="0092137C" w:rsidP="002049F3">
            <w:pPr>
              <w:autoSpaceDE w:val="0"/>
              <w:autoSpaceDN w:val="0"/>
              <w:adjustRightInd w:val="0"/>
              <w:ind w:firstLine="459"/>
              <w:jc w:val="center"/>
              <w:rPr>
                <w:sz w:val="22"/>
                <w:szCs w:val="22"/>
              </w:rPr>
            </w:pPr>
            <w:proofErr w:type="spellStart"/>
            <w:r w:rsidRPr="002049F3">
              <w:rPr>
                <w:sz w:val="22"/>
                <w:szCs w:val="22"/>
              </w:rPr>
              <w:t>Fi</w:t>
            </w:r>
            <w:proofErr w:type="spellEnd"/>
            <w:r w:rsidRPr="002049F3">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2049F3">
              <w:rPr>
                <w:sz w:val="22"/>
                <w:szCs w:val="22"/>
              </w:rPr>
              <w:t>го</w:t>
            </w:r>
            <w:proofErr w:type="spellEnd"/>
            <w:r w:rsidRPr="002049F3">
              <w:rPr>
                <w:sz w:val="22"/>
                <w:szCs w:val="22"/>
              </w:rPr>
              <w:t xml:space="preserve"> Участника.</w:t>
            </w:r>
          </w:p>
          <w:p w:rsidR="0092137C" w:rsidRPr="00563A44" w:rsidRDefault="0092137C" w:rsidP="002049F3">
            <w:pPr>
              <w:autoSpaceDE w:val="0"/>
              <w:autoSpaceDN w:val="0"/>
              <w:adjustRightInd w:val="0"/>
              <w:jc w:val="both"/>
              <w:rPr>
                <w:sz w:val="22"/>
                <w:szCs w:val="22"/>
              </w:rPr>
            </w:pPr>
            <w:r w:rsidRPr="002049F3">
              <w:rPr>
                <w:sz w:val="22"/>
                <w:szCs w:val="22"/>
              </w:rPr>
              <w:t>Сведения о договорах, подтверждающих опыт выполнения аналогичных работ (оказания аналогичных услуг), предоставляются по Форме 7</w:t>
            </w:r>
            <w:r w:rsidRPr="00563A44">
              <w:rPr>
                <w:sz w:val="22"/>
                <w:szCs w:val="22"/>
              </w:rPr>
              <w:t>.</w:t>
            </w:r>
          </w:p>
          <w:p w:rsidR="0092137C" w:rsidRPr="00696A03" w:rsidRDefault="0092137C" w:rsidP="00696A03">
            <w:pPr>
              <w:autoSpaceDE w:val="0"/>
              <w:autoSpaceDN w:val="0"/>
              <w:adjustRightInd w:val="0"/>
              <w:ind w:firstLine="459"/>
              <w:rPr>
                <w:b/>
                <w:sz w:val="22"/>
                <w:szCs w:val="22"/>
              </w:rPr>
            </w:pPr>
          </w:p>
          <w:p w:rsidR="0092137C" w:rsidRPr="0070222F" w:rsidRDefault="0092137C" w:rsidP="0070222F">
            <w:pPr>
              <w:autoSpaceDE w:val="0"/>
              <w:autoSpaceDN w:val="0"/>
              <w:adjustRightInd w:val="0"/>
              <w:ind w:firstLine="459"/>
              <w:jc w:val="center"/>
              <w:rPr>
                <w:b/>
                <w:sz w:val="22"/>
                <w:szCs w:val="22"/>
              </w:rPr>
            </w:pPr>
            <w:r w:rsidRPr="00696A03">
              <w:rPr>
                <w:b/>
                <w:sz w:val="22"/>
                <w:szCs w:val="22"/>
                <w:lang w:val="en-US"/>
              </w:rPr>
              <w:t>g</w:t>
            </w:r>
            <w:r w:rsidRPr="00696A03">
              <w:rPr>
                <w:b/>
                <w:sz w:val="22"/>
                <w:szCs w:val="22"/>
              </w:rPr>
              <w:t xml:space="preserve">. </w:t>
            </w:r>
            <w:r w:rsidRPr="0070222F">
              <w:rPr>
                <w:b/>
                <w:sz w:val="22"/>
                <w:szCs w:val="22"/>
              </w:rPr>
              <w:t>Оценка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92137C" w:rsidRPr="0070222F" w:rsidRDefault="0092137C" w:rsidP="0070222F">
            <w:pPr>
              <w:autoSpaceDE w:val="0"/>
              <w:autoSpaceDN w:val="0"/>
              <w:adjustRightInd w:val="0"/>
              <w:ind w:firstLine="459"/>
              <w:jc w:val="center"/>
              <w:rPr>
                <w:sz w:val="22"/>
                <w:szCs w:val="22"/>
              </w:rPr>
            </w:pPr>
          </w:p>
          <w:p w:rsidR="0092137C" w:rsidRPr="0070222F" w:rsidRDefault="0092137C" w:rsidP="0070222F">
            <w:pPr>
              <w:autoSpaceDE w:val="0"/>
              <w:autoSpaceDN w:val="0"/>
              <w:adjustRightInd w:val="0"/>
              <w:ind w:firstLine="459"/>
              <w:jc w:val="center"/>
              <w:rPr>
                <w:sz w:val="22"/>
                <w:szCs w:val="22"/>
              </w:rPr>
            </w:pPr>
            <w:proofErr w:type="spellStart"/>
            <w:r w:rsidRPr="0070222F">
              <w:rPr>
                <w:sz w:val="22"/>
                <w:szCs w:val="22"/>
              </w:rPr>
              <w:t>Gi</w:t>
            </w:r>
            <w:proofErr w:type="spellEnd"/>
          </w:p>
          <w:p w:rsidR="0092137C" w:rsidRPr="0070222F" w:rsidRDefault="0092137C" w:rsidP="0070222F">
            <w:pPr>
              <w:autoSpaceDE w:val="0"/>
              <w:autoSpaceDN w:val="0"/>
              <w:adjustRightInd w:val="0"/>
              <w:ind w:firstLine="459"/>
              <w:jc w:val="center"/>
              <w:rPr>
                <w:sz w:val="22"/>
                <w:szCs w:val="22"/>
              </w:rPr>
            </w:pPr>
            <w:proofErr w:type="spellStart"/>
            <w:r w:rsidRPr="0070222F">
              <w:rPr>
                <w:sz w:val="22"/>
                <w:szCs w:val="22"/>
              </w:rPr>
              <w:t>Rgi</w:t>
            </w:r>
            <w:proofErr w:type="spellEnd"/>
            <w:r w:rsidRPr="0070222F">
              <w:rPr>
                <w:sz w:val="22"/>
                <w:szCs w:val="22"/>
              </w:rPr>
              <w:t xml:space="preserve"> = ______ х 100</w:t>
            </w:r>
          </w:p>
          <w:p w:rsidR="0092137C" w:rsidRPr="0070222F" w:rsidRDefault="0092137C" w:rsidP="0070222F">
            <w:pPr>
              <w:autoSpaceDE w:val="0"/>
              <w:autoSpaceDN w:val="0"/>
              <w:adjustRightInd w:val="0"/>
              <w:ind w:firstLine="459"/>
              <w:jc w:val="center"/>
              <w:rPr>
                <w:sz w:val="22"/>
                <w:szCs w:val="22"/>
              </w:rPr>
            </w:pPr>
            <w:proofErr w:type="spellStart"/>
            <w:r w:rsidRPr="0070222F">
              <w:rPr>
                <w:sz w:val="22"/>
                <w:szCs w:val="22"/>
              </w:rPr>
              <w:t>Gmax</w:t>
            </w:r>
            <w:proofErr w:type="spellEnd"/>
          </w:p>
          <w:p w:rsidR="0092137C" w:rsidRPr="0070222F" w:rsidRDefault="0092137C" w:rsidP="0070222F">
            <w:pPr>
              <w:autoSpaceDE w:val="0"/>
              <w:autoSpaceDN w:val="0"/>
              <w:adjustRightInd w:val="0"/>
              <w:ind w:firstLine="459"/>
              <w:jc w:val="center"/>
              <w:rPr>
                <w:sz w:val="22"/>
                <w:szCs w:val="22"/>
              </w:rPr>
            </w:pPr>
            <w:r w:rsidRPr="0070222F">
              <w:rPr>
                <w:sz w:val="22"/>
                <w:szCs w:val="22"/>
              </w:rPr>
              <w:t>где:</w:t>
            </w:r>
          </w:p>
          <w:p w:rsidR="0092137C" w:rsidRPr="0070222F" w:rsidRDefault="0092137C" w:rsidP="0070222F">
            <w:pPr>
              <w:autoSpaceDE w:val="0"/>
              <w:autoSpaceDN w:val="0"/>
              <w:adjustRightInd w:val="0"/>
              <w:ind w:firstLine="459"/>
              <w:jc w:val="center"/>
              <w:rPr>
                <w:sz w:val="22"/>
                <w:szCs w:val="22"/>
              </w:rPr>
            </w:pPr>
            <w:proofErr w:type="spellStart"/>
            <w:r w:rsidRPr="0070222F">
              <w:rPr>
                <w:sz w:val="22"/>
                <w:szCs w:val="22"/>
              </w:rPr>
              <w:t>Rgi</w:t>
            </w:r>
            <w:proofErr w:type="spellEnd"/>
            <w:r w:rsidRPr="0070222F">
              <w:rPr>
                <w:sz w:val="22"/>
                <w:szCs w:val="22"/>
              </w:rPr>
              <w:t xml:space="preserve"> – оценка (балл) Заявки i-</w:t>
            </w:r>
            <w:proofErr w:type="spellStart"/>
            <w:r w:rsidRPr="0070222F">
              <w:rPr>
                <w:sz w:val="22"/>
                <w:szCs w:val="22"/>
              </w:rPr>
              <w:t>го</w:t>
            </w:r>
            <w:proofErr w:type="spellEnd"/>
            <w:r w:rsidRPr="0070222F">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92137C" w:rsidRPr="0070222F" w:rsidRDefault="0092137C" w:rsidP="0070222F">
            <w:pPr>
              <w:autoSpaceDE w:val="0"/>
              <w:autoSpaceDN w:val="0"/>
              <w:adjustRightInd w:val="0"/>
              <w:ind w:firstLine="459"/>
              <w:jc w:val="center"/>
              <w:rPr>
                <w:sz w:val="22"/>
                <w:szCs w:val="22"/>
              </w:rPr>
            </w:pPr>
            <w:proofErr w:type="spellStart"/>
            <w:r w:rsidRPr="0070222F">
              <w:rPr>
                <w:sz w:val="22"/>
                <w:szCs w:val="22"/>
              </w:rPr>
              <w:t>Gmax</w:t>
            </w:r>
            <w:proofErr w:type="spellEnd"/>
            <w:r w:rsidRPr="0070222F">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92137C" w:rsidRPr="0070222F" w:rsidRDefault="0092137C" w:rsidP="0070222F">
            <w:pPr>
              <w:autoSpaceDE w:val="0"/>
              <w:autoSpaceDN w:val="0"/>
              <w:adjustRightInd w:val="0"/>
              <w:ind w:firstLine="459"/>
              <w:jc w:val="center"/>
              <w:rPr>
                <w:sz w:val="22"/>
                <w:szCs w:val="22"/>
              </w:rPr>
            </w:pPr>
            <w:proofErr w:type="spellStart"/>
            <w:r w:rsidRPr="0070222F">
              <w:rPr>
                <w:sz w:val="22"/>
                <w:szCs w:val="22"/>
              </w:rPr>
              <w:t>Gi</w:t>
            </w:r>
            <w:proofErr w:type="spellEnd"/>
            <w:r w:rsidRPr="0070222F">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70222F">
              <w:rPr>
                <w:sz w:val="22"/>
                <w:szCs w:val="22"/>
              </w:rPr>
              <w:t>го</w:t>
            </w:r>
            <w:proofErr w:type="spellEnd"/>
            <w:r w:rsidRPr="0070222F">
              <w:rPr>
                <w:sz w:val="22"/>
                <w:szCs w:val="22"/>
              </w:rPr>
              <w:t xml:space="preserve"> Участника.</w:t>
            </w:r>
          </w:p>
          <w:p w:rsidR="0092137C" w:rsidRPr="00563A44" w:rsidRDefault="0092137C" w:rsidP="0070222F">
            <w:pPr>
              <w:autoSpaceDE w:val="0"/>
              <w:autoSpaceDN w:val="0"/>
              <w:adjustRightInd w:val="0"/>
              <w:jc w:val="both"/>
              <w:rPr>
                <w:sz w:val="22"/>
                <w:szCs w:val="22"/>
              </w:rPr>
            </w:pPr>
            <w:r w:rsidRPr="0070222F">
              <w:rPr>
                <w:sz w:val="22"/>
                <w:szCs w:val="22"/>
              </w:rPr>
              <w:t>Сведения о договорах, подтверждающих опыт выполнения аналогичных работ (оказания аналогичных услуг), предоставляются по Форме 7</w:t>
            </w:r>
            <w:r w:rsidRPr="00563A44">
              <w:rPr>
                <w:sz w:val="22"/>
                <w:szCs w:val="22"/>
              </w:rPr>
              <w:t>.</w:t>
            </w:r>
          </w:p>
          <w:p w:rsidR="0092137C" w:rsidRPr="00696A03" w:rsidRDefault="0092137C" w:rsidP="00696A03">
            <w:pPr>
              <w:autoSpaceDE w:val="0"/>
              <w:autoSpaceDN w:val="0"/>
              <w:adjustRightInd w:val="0"/>
              <w:ind w:firstLine="459"/>
              <w:rPr>
                <w:sz w:val="22"/>
                <w:szCs w:val="22"/>
              </w:rPr>
            </w:pPr>
          </w:p>
          <w:p w:rsidR="0092137C" w:rsidRPr="005406B8" w:rsidRDefault="0092137C" w:rsidP="005406B8">
            <w:pPr>
              <w:autoSpaceDE w:val="0"/>
              <w:autoSpaceDN w:val="0"/>
              <w:adjustRightInd w:val="0"/>
              <w:ind w:firstLine="459"/>
              <w:jc w:val="center"/>
              <w:rPr>
                <w:b/>
                <w:sz w:val="22"/>
                <w:szCs w:val="22"/>
              </w:rPr>
            </w:pPr>
            <w:r w:rsidRPr="00696A03">
              <w:rPr>
                <w:b/>
                <w:sz w:val="22"/>
                <w:szCs w:val="22"/>
                <w:lang w:val="en-US"/>
              </w:rPr>
              <w:t>h</w:t>
            </w:r>
            <w:r w:rsidRPr="00696A03">
              <w:rPr>
                <w:b/>
                <w:sz w:val="22"/>
                <w:szCs w:val="22"/>
              </w:rPr>
              <w:t xml:space="preserve">. </w:t>
            </w:r>
            <w:r w:rsidRPr="005406B8">
              <w:rPr>
                <w:b/>
                <w:sz w:val="22"/>
                <w:szCs w:val="22"/>
              </w:rPr>
              <w:t>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92137C" w:rsidRPr="005406B8" w:rsidRDefault="0092137C" w:rsidP="005406B8">
            <w:pPr>
              <w:autoSpaceDE w:val="0"/>
              <w:autoSpaceDN w:val="0"/>
              <w:adjustRightInd w:val="0"/>
              <w:ind w:firstLine="459"/>
              <w:jc w:val="center"/>
              <w:rPr>
                <w:sz w:val="22"/>
                <w:szCs w:val="22"/>
              </w:rPr>
            </w:pPr>
          </w:p>
          <w:p w:rsidR="0092137C" w:rsidRPr="005406B8" w:rsidRDefault="0092137C" w:rsidP="005406B8">
            <w:pPr>
              <w:autoSpaceDE w:val="0"/>
              <w:autoSpaceDN w:val="0"/>
              <w:adjustRightInd w:val="0"/>
              <w:ind w:firstLine="459"/>
              <w:jc w:val="center"/>
              <w:rPr>
                <w:sz w:val="22"/>
                <w:szCs w:val="22"/>
              </w:rPr>
            </w:pPr>
            <w:proofErr w:type="spellStart"/>
            <w:r w:rsidRPr="005406B8">
              <w:rPr>
                <w:sz w:val="22"/>
                <w:szCs w:val="22"/>
              </w:rPr>
              <w:t>Hi</w:t>
            </w:r>
            <w:proofErr w:type="spellEnd"/>
          </w:p>
          <w:p w:rsidR="0092137C" w:rsidRPr="005406B8" w:rsidRDefault="0092137C" w:rsidP="005406B8">
            <w:pPr>
              <w:autoSpaceDE w:val="0"/>
              <w:autoSpaceDN w:val="0"/>
              <w:adjustRightInd w:val="0"/>
              <w:ind w:firstLine="459"/>
              <w:jc w:val="center"/>
              <w:rPr>
                <w:sz w:val="22"/>
                <w:szCs w:val="22"/>
              </w:rPr>
            </w:pPr>
            <w:proofErr w:type="spellStart"/>
            <w:r w:rsidRPr="005406B8">
              <w:rPr>
                <w:sz w:val="22"/>
                <w:szCs w:val="22"/>
              </w:rPr>
              <w:t>Rhi</w:t>
            </w:r>
            <w:proofErr w:type="spellEnd"/>
            <w:r w:rsidRPr="005406B8">
              <w:rPr>
                <w:sz w:val="22"/>
                <w:szCs w:val="22"/>
              </w:rPr>
              <w:t xml:space="preserve"> = ______ х 100</w:t>
            </w:r>
          </w:p>
          <w:p w:rsidR="0092137C" w:rsidRPr="005406B8" w:rsidRDefault="0092137C" w:rsidP="005406B8">
            <w:pPr>
              <w:autoSpaceDE w:val="0"/>
              <w:autoSpaceDN w:val="0"/>
              <w:adjustRightInd w:val="0"/>
              <w:ind w:firstLine="459"/>
              <w:jc w:val="center"/>
              <w:rPr>
                <w:sz w:val="22"/>
                <w:szCs w:val="22"/>
              </w:rPr>
            </w:pPr>
            <w:proofErr w:type="spellStart"/>
            <w:r w:rsidRPr="005406B8">
              <w:rPr>
                <w:sz w:val="22"/>
                <w:szCs w:val="22"/>
              </w:rPr>
              <w:t>Hmax</w:t>
            </w:r>
            <w:proofErr w:type="spellEnd"/>
          </w:p>
          <w:p w:rsidR="0092137C" w:rsidRPr="005406B8" w:rsidRDefault="0092137C" w:rsidP="005406B8">
            <w:pPr>
              <w:autoSpaceDE w:val="0"/>
              <w:autoSpaceDN w:val="0"/>
              <w:adjustRightInd w:val="0"/>
              <w:ind w:firstLine="459"/>
              <w:jc w:val="center"/>
              <w:rPr>
                <w:sz w:val="22"/>
                <w:szCs w:val="22"/>
              </w:rPr>
            </w:pPr>
            <w:r w:rsidRPr="005406B8">
              <w:rPr>
                <w:sz w:val="22"/>
                <w:szCs w:val="22"/>
              </w:rPr>
              <w:t>где:</w:t>
            </w:r>
          </w:p>
          <w:p w:rsidR="0092137C" w:rsidRPr="005406B8" w:rsidRDefault="0092137C" w:rsidP="005406B8">
            <w:pPr>
              <w:autoSpaceDE w:val="0"/>
              <w:autoSpaceDN w:val="0"/>
              <w:adjustRightInd w:val="0"/>
              <w:ind w:firstLine="459"/>
              <w:jc w:val="center"/>
              <w:rPr>
                <w:sz w:val="22"/>
                <w:szCs w:val="22"/>
              </w:rPr>
            </w:pPr>
            <w:proofErr w:type="spellStart"/>
            <w:r w:rsidRPr="005406B8">
              <w:rPr>
                <w:sz w:val="22"/>
                <w:szCs w:val="22"/>
              </w:rPr>
              <w:t>Rhi</w:t>
            </w:r>
            <w:proofErr w:type="spellEnd"/>
            <w:r w:rsidRPr="005406B8">
              <w:rPr>
                <w:sz w:val="22"/>
                <w:szCs w:val="22"/>
              </w:rPr>
              <w:t xml:space="preserve"> – оценка (балл) Заявки i-</w:t>
            </w:r>
            <w:proofErr w:type="spellStart"/>
            <w:r w:rsidRPr="005406B8">
              <w:rPr>
                <w:sz w:val="22"/>
                <w:szCs w:val="22"/>
              </w:rPr>
              <w:t>го</w:t>
            </w:r>
            <w:proofErr w:type="spellEnd"/>
            <w:r w:rsidRPr="005406B8">
              <w:rPr>
                <w:sz w:val="22"/>
                <w:szCs w:val="22"/>
              </w:rPr>
              <w:t xml:space="preserve">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w:t>
            </w:r>
            <w:r w:rsidRPr="005406B8">
              <w:rPr>
                <w:sz w:val="22"/>
                <w:szCs w:val="22"/>
              </w:rPr>
              <w:lastRenderedPageBreak/>
              <w:t>подачи Заявки»;</w:t>
            </w:r>
          </w:p>
          <w:p w:rsidR="0092137C" w:rsidRPr="005406B8" w:rsidRDefault="0092137C" w:rsidP="005406B8">
            <w:pPr>
              <w:autoSpaceDE w:val="0"/>
              <w:autoSpaceDN w:val="0"/>
              <w:adjustRightInd w:val="0"/>
              <w:ind w:firstLine="459"/>
              <w:jc w:val="center"/>
              <w:rPr>
                <w:sz w:val="22"/>
                <w:szCs w:val="22"/>
              </w:rPr>
            </w:pPr>
            <w:proofErr w:type="spellStart"/>
            <w:r w:rsidRPr="005406B8">
              <w:rPr>
                <w:sz w:val="22"/>
                <w:szCs w:val="22"/>
              </w:rPr>
              <w:t>Hmax</w:t>
            </w:r>
            <w:proofErr w:type="spellEnd"/>
            <w:r w:rsidRPr="005406B8">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92137C" w:rsidRPr="005406B8" w:rsidRDefault="0092137C" w:rsidP="005406B8">
            <w:pPr>
              <w:autoSpaceDE w:val="0"/>
              <w:autoSpaceDN w:val="0"/>
              <w:adjustRightInd w:val="0"/>
              <w:ind w:firstLine="459"/>
              <w:jc w:val="center"/>
              <w:rPr>
                <w:sz w:val="22"/>
                <w:szCs w:val="22"/>
              </w:rPr>
            </w:pPr>
            <w:proofErr w:type="spellStart"/>
            <w:r w:rsidRPr="005406B8">
              <w:rPr>
                <w:sz w:val="22"/>
                <w:szCs w:val="22"/>
              </w:rPr>
              <w:t>Hi</w:t>
            </w:r>
            <w:proofErr w:type="spellEnd"/>
            <w:r w:rsidRPr="005406B8">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5406B8">
              <w:rPr>
                <w:sz w:val="22"/>
                <w:szCs w:val="22"/>
              </w:rPr>
              <w:t>го</w:t>
            </w:r>
            <w:proofErr w:type="spellEnd"/>
            <w:r w:rsidRPr="005406B8">
              <w:rPr>
                <w:sz w:val="22"/>
                <w:szCs w:val="22"/>
              </w:rPr>
              <w:t xml:space="preserve"> Участника.</w:t>
            </w:r>
          </w:p>
          <w:p w:rsidR="0092137C" w:rsidRPr="00563A44" w:rsidRDefault="0092137C" w:rsidP="005406B8">
            <w:pPr>
              <w:autoSpaceDE w:val="0"/>
              <w:autoSpaceDN w:val="0"/>
              <w:adjustRightInd w:val="0"/>
              <w:jc w:val="both"/>
              <w:rPr>
                <w:sz w:val="22"/>
                <w:szCs w:val="22"/>
              </w:rPr>
            </w:pPr>
            <w:r w:rsidRPr="005406B8">
              <w:rPr>
                <w:sz w:val="22"/>
                <w:szCs w:val="22"/>
              </w:rPr>
              <w:t>Сведения о договорах, подтверждающих опыт выполнения аналогичных работ (оказания аналогичных услуг), предоставляются по Форме 7</w:t>
            </w:r>
            <w:r w:rsidRPr="00563A44">
              <w:rPr>
                <w:sz w:val="22"/>
                <w:szCs w:val="22"/>
              </w:rPr>
              <w:t>.</w:t>
            </w:r>
          </w:p>
          <w:p w:rsidR="0092137C" w:rsidRPr="00696A03" w:rsidRDefault="0092137C" w:rsidP="00696A03">
            <w:pPr>
              <w:autoSpaceDE w:val="0"/>
              <w:autoSpaceDN w:val="0"/>
              <w:adjustRightInd w:val="0"/>
              <w:ind w:firstLine="459"/>
              <w:rPr>
                <w:sz w:val="22"/>
                <w:szCs w:val="22"/>
              </w:rPr>
            </w:pPr>
          </w:p>
          <w:p w:rsidR="0092137C" w:rsidRPr="0014593C" w:rsidRDefault="0092137C" w:rsidP="0014593C">
            <w:pPr>
              <w:pStyle w:val="Default"/>
              <w:jc w:val="center"/>
              <w:rPr>
                <w:b/>
                <w:color w:val="auto"/>
                <w:sz w:val="22"/>
                <w:szCs w:val="22"/>
                <w:lang w:eastAsia="ru-RU"/>
              </w:rPr>
            </w:pPr>
            <w:r w:rsidRPr="00696A03">
              <w:rPr>
                <w:b/>
                <w:color w:val="auto"/>
                <w:sz w:val="22"/>
                <w:szCs w:val="22"/>
                <w:lang w:val="en-US" w:eastAsia="ru-RU"/>
              </w:rPr>
              <w:t>j</w:t>
            </w:r>
            <w:r w:rsidRPr="00696A03">
              <w:rPr>
                <w:b/>
                <w:color w:val="auto"/>
                <w:sz w:val="22"/>
                <w:szCs w:val="22"/>
                <w:lang w:eastAsia="ru-RU"/>
              </w:rPr>
              <w:t xml:space="preserve">. </w:t>
            </w:r>
            <w:r w:rsidRPr="0014593C">
              <w:rPr>
                <w:b/>
                <w:color w:val="auto"/>
                <w:sz w:val="22"/>
                <w:szCs w:val="22"/>
                <w:lang w:eastAsia="ru-RU"/>
              </w:rPr>
              <w:t>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92137C" w:rsidRPr="00112D15" w:rsidRDefault="0092137C" w:rsidP="0014593C">
            <w:pPr>
              <w:pStyle w:val="Default"/>
              <w:jc w:val="center"/>
              <w:rPr>
                <w:color w:val="auto"/>
                <w:sz w:val="22"/>
                <w:szCs w:val="22"/>
                <w:lang w:eastAsia="ru-RU"/>
              </w:rPr>
            </w:pPr>
          </w:p>
          <w:p w:rsidR="0092137C" w:rsidRPr="00112D15" w:rsidRDefault="0092137C" w:rsidP="0014593C">
            <w:pPr>
              <w:pStyle w:val="Default"/>
              <w:jc w:val="center"/>
              <w:rPr>
                <w:color w:val="auto"/>
                <w:sz w:val="22"/>
                <w:szCs w:val="22"/>
                <w:lang w:eastAsia="ru-RU"/>
              </w:rPr>
            </w:pPr>
            <w:proofErr w:type="spellStart"/>
            <w:r w:rsidRPr="00112D15">
              <w:rPr>
                <w:color w:val="auto"/>
                <w:sz w:val="22"/>
                <w:szCs w:val="22"/>
                <w:lang w:eastAsia="ru-RU"/>
              </w:rPr>
              <w:t>Ji</w:t>
            </w:r>
            <w:proofErr w:type="spellEnd"/>
          </w:p>
          <w:p w:rsidR="0092137C" w:rsidRPr="00112D15" w:rsidRDefault="0092137C" w:rsidP="0014593C">
            <w:pPr>
              <w:pStyle w:val="Default"/>
              <w:jc w:val="center"/>
              <w:rPr>
                <w:color w:val="auto"/>
                <w:sz w:val="22"/>
                <w:szCs w:val="22"/>
                <w:lang w:eastAsia="ru-RU"/>
              </w:rPr>
            </w:pPr>
            <w:proofErr w:type="spellStart"/>
            <w:r w:rsidRPr="00112D15">
              <w:rPr>
                <w:color w:val="auto"/>
                <w:sz w:val="22"/>
                <w:szCs w:val="22"/>
                <w:lang w:eastAsia="ru-RU"/>
              </w:rPr>
              <w:t>Rji</w:t>
            </w:r>
            <w:proofErr w:type="spellEnd"/>
            <w:r w:rsidRPr="00112D15">
              <w:rPr>
                <w:color w:val="auto"/>
                <w:sz w:val="22"/>
                <w:szCs w:val="22"/>
                <w:lang w:eastAsia="ru-RU"/>
              </w:rPr>
              <w:t xml:space="preserve"> = ______ х 100</w:t>
            </w:r>
          </w:p>
          <w:p w:rsidR="0092137C" w:rsidRPr="00112D15" w:rsidRDefault="0092137C" w:rsidP="0014593C">
            <w:pPr>
              <w:pStyle w:val="Default"/>
              <w:jc w:val="center"/>
              <w:rPr>
                <w:color w:val="auto"/>
                <w:sz w:val="22"/>
                <w:szCs w:val="22"/>
                <w:lang w:eastAsia="ru-RU"/>
              </w:rPr>
            </w:pPr>
            <w:proofErr w:type="spellStart"/>
            <w:r w:rsidRPr="00112D15">
              <w:rPr>
                <w:color w:val="auto"/>
                <w:sz w:val="22"/>
                <w:szCs w:val="22"/>
                <w:lang w:eastAsia="ru-RU"/>
              </w:rPr>
              <w:t>Jmax</w:t>
            </w:r>
            <w:proofErr w:type="spellEnd"/>
          </w:p>
          <w:p w:rsidR="0092137C" w:rsidRPr="00112D15" w:rsidRDefault="0092137C" w:rsidP="0014593C">
            <w:pPr>
              <w:pStyle w:val="Default"/>
              <w:jc w:val="center"/>
              <w:rPr>
                <w:color w:val="auto"/>
                <w:sz w:val="22"/>
                <w:szCs w:val="22"/>
                <w:lang w:eastAsia="ru-RU"/>
              </w:rPr>
            </w:pPr>
            <w:r w:rsidRPr="00112D15">
              <w:rPr>
                <w:color w:val="auto"/>
                <w:sz w:val="22"/>
                <w:szCs w:val="22"/>
                <w:lang w:eastAsia="ru-RU"/>
              </w:rPr>
              <w:t>где:</w:t>
            </w:r>
          </w:p>
          <w:p w:rsidR="0092137C" w:rsidRPr="00112D15" w:rsidRDefault="0092137C" w:rsidP="0014593C">
            <w:pPr>
              <w:pStyle w:val="Default"/>
              <w:jc w:val="center"/>
              <w:rPr>
                <w:color w:val="auto"/>
                <w:sz w:val="22"/>
                <w:szCs w:val="22"/>
                <w:lang w:eastAsia="ru-RU"/>
              </w:rPr>
            </w:pPr>
            <w:proofErr w:type="spellStart"/>
            <w:r w:rsidRPr="00112D15">
              <w:rPr>
                <w:color w:val="auto"/>
                <w:sz w:val="22"/>
                <w:szCs w:val="22"/>
                <w:lang w:eastAsia="ru-RU"/>
              </w:rPr>
              <w:t>Rji</w:t>
            </w:r>
            <w:proofErr w:type="spellEnd"/>
            <w:r w:rsidRPr="00112D15">
              <w:rPr>
                <w:color w:val="auto"/>
                <w:sz w:val="22"/>
                <w:szCs w:val="22"/>
                <w:lang w:eastAsia="ru-RU"/>
              </w:rPr>
              <w:t xml:space="preserve"> – оценка (балл) Заявки i-</w:t>
            </w:r>
            <w:proofErr w:type="spellStart"/>
            <w:r w:rsidRPr="00112D15">
              <w:rPr>
                <w:color w:val="auto"/>
                <w:sz w:val="22"/>
                <w:szCs w:val="22"/>
                <w:lang w:eastAsia="ru-RU"/>
              </w:rPr>
              <w:t>го</w:t>
            </w:r>
            <w:proofErr w:type="spellEnd"/>
            <w:r w:rsidRPr="00112D15">
              <w:rPr>
                <w:color w:val="auto"/>
                <w:sz w:val="22"/>
                <w:szCs w:val="22"/>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92137C" w:rsidRPr="00112D15" w:rsidRDefault="0092137C" w:rsidP="0014593C">
            <w:pPr>
              <w:pStyle w:val="Default"/>
              <w:jc w:val="center"/>
              <w:rPr>
                <w:color w:val="auto"/>
                <w:sz w:val="22"/>
                <w:szCs w:val="22"/>
                <w:lang w:eastAsia="ru-RU"/>
              </w:rPr>
            </w:pPr>
            <w:proofErr w:type="spellStart"/>
            <w:r w:rsidRPr="00112D15">
              <w:rPr>
                <w:color w:val="auto"/>
                <w:sz w:val="22"/>
                <w:szCs w:val="22"/>
                <w:lang w:eastAsia="ru-RU"/>
              </w:rPr>
              <w:t>Jmax</w:t>
            </w:r>
            <w:proofErr w:type="spellEnd"/>
            <w:r w:rsidRPr="00112D15">
              <w:rPr>
                <w:color w:val="auto"/>
                <w:sz w:val="22"/>
                <w:szCs w:val="22"/>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92137C" w:rsidRPr="00112D15" w:rsidRDefault="0092137C" w:rsidP="0014593C">
            <w:pPr>
              <w:pStyle w:val="Default"/>
              <w:jc w:val="center"/>
              <w:rPr>
                <w:color w:val="auto"/>
                <w:sz w:val="22"/>
                <w:szCs w:val="22"/>
                <w:lang w:eastAsia="ru-RU"/>
              </w:rPr>
            </w:pPr>
            <w:proofErr w:type="spellStart"/>
            <w:r w:rsidRPr="00112D15">
              <w:rPr>
                <w:color w:val="auto"/>
                <w:sz w:val="22"/>
                <w:szCs w:val="22"/>
                <w:lang w:eastAsia="ru-RU"/>
              </w:rPr>
              <w:t>Ji</w:t>
            </w:r>
            <w:proofErr w:type="spellEnd"/>
            <w:r w:rsidRPr="00112D15">
              <w:rPr>
                <w:color w:val="auto"/>
                <w:sz w:val="22"/>
                <w:szCs w:val="22"/>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112D15">
              <w:rPr>
                <w:color w:val="auto"/>
                <w:sz w:val="22"/>
                <w:szCs w:val="22"/>
                <w:lang w:eastAsia="ru-RU"/>
              </w:rPr>
              <w:t>го</w:t>
            </w:r>
            <w:proofErr w:type="spellEnd"/>
            <w:r w:rsidRPr="00112D15">
              <w:rPr>
                <w:color w:val="auto"/>
                <w:sz w:val="22"/>
                <w:szCs w:val="22"/>
                <w:lang w:eastAsia="ru-RU"/>
              </w:rPr>
              <w:t xml:space="preserve"> Участника.</w:t>
            </w:r>
          </w:p>
          <w:p w:rsidR="0092137C" w:rsidRPr="00563A44" w:rsidRDefault="0092137C" w:rsidP="0014593C">
            <w:pPr>
              <w:autoSpaceDE w:val="0"/>
              <w:autoSpaceDN w:val="0"/>
              <w:adjustRightInd w:val="0"/>
              <w:jc w:val="both"/>
              <w:rPr>
                <w:sz w:val="22"/>
                <w:szCs w:val="22"/>
              </w:rPr>
            </w:pPr>
            <w:r w:rsidRPr="00112D15">
              <w:rPr>
                <w:sz w:val="22"/>
                <w:szCs w:val="22"/>
              </w:rPr>
              <w:t>Сведения о договорах, подтверждающих опыт выполнения аналогичных работ (оказания аналогичных услуг), предоставляются по Форме 7</w:t>
            </w:r>
            <w:r w:rsidRPr="00563A44">
              <w:rPr>
                <w:sz w:val="22"/>
                <w:szCs w:val="22"/>
              </w:rPr>
              <w:t>.</w:t>
            </w:r>
          </w:p>
          <w:p w:rsidR="0092137C" w:rsidRPr="00696A03" w:rsidRDefault="0092137C" w:rsidP="00696A03">
            <w:pPr>
              <w:autoSpaceDE w:val="0"/>
              <w:autoSpaceDN w:val="0"/>
              <w:adjustRightInd w:val="0"/>
              <w:ind w:firstLine="459"/>
              <w:jc w:val="both"/>
              <w:rPr>
                <w:sz w:val="22"/>
                <w:szCs w:val="22"/>
              </w:rPr>
            </w:pPr>
          </w:p>
          <w:p w:rsidR="0092137C" w:rsidRPr="00696A03" w:rsidRDefault="0092137C" w:rsidP="00696A03">
            <w:pPr>
              <w:pStyle w:val="Default"/>
              <w:jc w:val="center"/>
              <w:rPr>
                <w:b/>
                <w:color w:val="auto"/>
                <w:sz w:val="22"/>
                <w:szCs w:val="22"/>
                <w:lang w:eastAsia="ru-RU"/>
              </w:rPr>
            </w:pPr>
            <w:r w:rsidRPr="00696A03">
              <w:rPr>
                <w:b/>
                <w:color w:val="auto"/>
                <w:sz w:val="22"/>
                <w:szCs w:val="22"/>
                <w:lang w:val="en-US" w:eastAsia="ru-RU"/>
              </w:rPr>
              <w:t>k</w:t>
            </w:r>
            <w:r w:rsidRPr="00696A03">
              <w:rPr>
                <w:b/>
                <w:color w:val="auto"/>
                <w:sz w:val="22"/>
                <w:szCs w:val="22"/>
                <w:lang w:eastAsia="ru-RU"/>
              </w:rPr>
              <w:t>. Оценка по критерию «Наличие техники и оборудования»</w:t>
            </w:r>
          </w:p>
          <w:p w:rsidR="0092137C" w:rsidRPr="00696A03" w:rsidRDefault="0092137C" w:rsidP="00696A03">
            <w:pPr>
              <w:autoSpaceDE w:val="0"/>
              <w:autoSpaceDN w:val="0"/>
              <w:adjustRightInd w:val="0"/>
              <w:ind w:firstLine="459"/>
              <w:rPr>
                <w:sz w:val="22"/>
                <w:szCs w:val="22"/>
              </w:rPr>
            </w:pPr>
          </w:p>
          <w:p w:rsidR="0092137C" w:rsidRPr="00696A03" w:rsidRDefault="0092137C" w:rsidP="00696A03">
            <w:pPr>
              <w:jc w:val="center"/>
              <w:rPr>
                <w:b/>
                <w:sz w:val="22"/>
                <w:szCs w:val="22"/>
              </w:rPr>
            </w:pPr>
            <w:r w:rsidRPr="00696A03">
              <w:rPr>
                <w:b/>
                <w:sz w:val="22"/>
                <w:szCs w:val="22"/>
                <w:lang w:val="en-US"/>
              </w:rPr>
              <w:t>K</w:t>
            </w:r>
            <w:r w:rsidRPr="00696A03">
              <w:rPr>
                <w:b/>
                <w:sz w:val="22"/>
                <w:szCs w:val="22"/>
                <w:vertAlign w:val="subscript"/>
              </w:rPr>
              <w:t>i</w:t>
            </w:r>
          </w:p>
          <w:p w:rsidR="0092137C" w:rsidRPr="00696A03" w:rsidRDefault="0092137C" w:rsidP="00696A03">
            <w:pPr>
              <w:jc w:val="center"/>
              <w:rPr>
                <w:b/>
                <w:sz w:val="22"/>
                <w:szCs w:val="22"/>
              </w:rPr>
            </w:pPr>
            <w:proofErr w:type="spellStart"/>
            <w:r w:rsidRPr="00696A03">
              <w:rPr>
                <w:b/>
                <w:sz w:val="22"/>
                <w:szCs w:val="22"/>
                <w:lang w:val="en-US"/>
              </w:rPr>
              <w:t>Rk</w:t>
            </w:r>
            <w:proofErr w:type="spellEnd"/>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92137C" w:rsidRPr="00696A03" w:rsidRDefault="0092137C" w:rsidP="00696A03">
            <w:pPr>
              <w:jc w:val="center"/>
              <w:rPr>
                <w:b/>
                <w:sz w:val="22"/>
                <w:szCs w:val="22"/>
              </w:rPr>
            </w:pPr>
            <w:proofErr w:type="spellStart"/>
            <w:r w:rsidRPr="00696A03">
              <w:rPr>
                <w:b/>
                <w:sz w:val="22"/>
                <w:szCs w:val="22"/>
                <w:lang w:val="en-US"/>
              </w:rPr>
              <w:t>Kmax</w:t>
            </w:r>
            <w:proofErr w:type="spellEnd"/>
          </w:p>
          <w:p w:rsidR="0092137C" w:rsidRPr="00696A03" w:rsidRDefault="0092137C" w:rsidP="00696A03">
            <w:pPr>
              <w:autoSpaceDE w:val="0"/>
              <w:autoSpaceDN w:val="0"/>
              <w:adjustRightInd w:val="0"/>
              <w:jc w:val="both"/>
              <w:rPr>
                <w:sz w:val="22"/>
                <w:szCs w:val="22"/>
              </w:rPr>
            </w:pPr>
            <w:r w:rsidRPr="00696A03">
              <w:rPr>
                <w:sz w:val="22"/>
                <w:szCs w:val="22"/>
              </w:rPr>
              <w:t>где:</w:t>
            </w:r>
          </w:p>
          <w:p w:rsidR="0092137C" w:rsidRPr="00696A03" w:rsidRDefault="0092137C" w:rsidP="00696A03">
            <w:pPr>
              <w:autoSpaceDE w:val="0"/>
              <w:autoSpaceDN w:val="0"/>
              <w:adjustRightInd w:val="0"/>
              <w:jc w:val="both"/>
              <w:rPr>
                <w:sz w:val="22"/>
                <w:szCs w:val="22"/>
              </w:rPr>
            </w:pPr>
            <w:r w:rsidRPr="00696A03">
              <w:rPr>
                <w:sz w:val="22"/>
                <w:szCs w:val="22"/>
              </w:rPr>
              <w:t>R</w:t>
            </w:r>
            <w:r w:rsidRPr="00696A03">
              <w:rPr>
                <w:sz w:val="22"/>
                <w:szCs w:val="22"/>
                <w:lang w:val="en-US"/>
              </w:rPr>
              <w:t>k</w:t>
            </w:r>
            <w:r w:rsidRPr="00696A03">
              <w:rPr>
                <w:b/>
                <w:sz w:val="22"/>
                <w:szCs w:val="22"/>
                <w:vertAlign w:val="subscript"/>
              </w:rPr>
              <w:t>i</w:t>
            </w:r>
            <w:r w:rsidRPr="00696A03">
              <w:rPr>
                <w:sz w:val="22"/>
                <w:szCs w:val="22"/>
              </w:rPr>
              <w:t xml:space="preserve"> – оценка (балл) Заявки </w:t>
            </w:r>
            <w:proofErr w:type="spellStart"/>
            <w:r w:rsidRPr="00696A03">
              <w:rPr>
                <w:sz w:val="22"/>
                <w:szCs w:val="22"/>
                <w:lang w:val="en-US"/>
              </w:rPr>
              <w:t>i</w:t>
            </w:r>
            <w:proofErr w:type="spellEnd"/>
            <w:r w:rsidRPr="00696A03">
              <w:rPr>
                <w:sz w:val="22"/>
                <w:szCs w:val="22"/>
              </w:rPr>
              <w:t>-го Участника по критерию «Наличие техники и оборудования»;</w:t>
            </w:r>
          </w:p>
          <w:p w:rsidR="0092137C" w:rsidRPr="00696A03" w:rsidRDefault="0092137C" w:rsidP="00696A03">
            <w:pPr>
              <w:autoSpaceDE w:val="0"/>
              <w:autoSpaceDN w:val="0"/>
              <w:adjustRightInd w:val="0"/>
              <w:jc w:val="both"/>
              <w:rPr>
                <w:sz w:val="22"/>
                <w:szCs w:val="22"/>
              </w:rPr>
            </w:pPr>
            <w:proofErr w:type="spellStart"/>
            <w:r w:rsidRPr="00696A03">
              <w:rPr>
                <w:sz w:val="22"/>
                <w:szCs w:val="22"/>
                <w:lang w:val="en-US"/>
              </w:rPr>
              <w:t>Kmax</w:t>
            </w:r>
            <w:proofErr w:type="spellEnd"/>
            <w:r w:rsidRPr="00696A03">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92137C" w:rsidRPr="00696A03" w:rsidRDefault="0092137C" w:rsidP="00696A03">
            <w:pPr>
              <w:jc w:val="both"/>
              <w:rPr>
                <w:sz w:val="22"/>
                <w:szCs w:val="22"/>
              </w:rPr>
            </w:pPr>
            <w:r w:rsidRPr="00696A03">
              <w:rPr>
                <w:sz w:val="22"/>
                <w:szCs w:val="22"/>
                <w:lang w:val="en-US"/>
              </w:rPr>
              <w:t>K</w:t>
            </w:r>
            <w:r w:rsidRPr="00696A03">
              <w:rPr>
                <w:b/>
                <w:sz w:val="22"/>
                <w:szCs w:val="22"/>
                <w:vertAlign w:val="subscript"/>
              </w:rPr>
              <w:t>i</w:t>
            </w:r>
            <w:r w:rsidRPr="00696A03">
              <w:rPr>
                <w:sz w:val="22"/>
                <w:szCs w:val="22"/>
              </w:rPr>
              <w:t xml:space="preserve"> -количественное значение техники и оборудования, имеющегося </w:t>
            </w:r>
            <w:proofErr w:type="gramStart"/>
            <w:r w:rsidRPr="00696A03">
              <w:rPr>
                <w:sz w:val="22"/>
                <w:szCs w:val="22"/>
              </w:rPr>
              <w:t xml:space="preserve">у  </w:t>
            </w:r>
            <w:proofErr w:type="spellStart"/>
            <w:r w:rsidRPr="00696A03">
              <w:rPr>
                <w:sz w:val="22"/>
                <w:szCs w:val="22"/>
                <w:lang w:val="en-US"/>
              </w:rPr>
              <w:t>i</w:t>
            </w:r>
            <w:proofErr w:type="spellEnd"/>
            <w:proofErr w:type="gramEnd"/>
            <w:r w:rsidRPr="00696A03">
              <w:rPr>
                <w:sz w:val="22"/>
                <w:szCs w:val="22"/>
              </w:rPr>
              <w:t xml:space="preserve">-го Участника, необходимого для выполнения </w:t>
            </w:r>
            <w:r w:rsidRPr="00696A03">
              <w:rPr>
                <w:sz w:val="22"/>
                <w:szCs w:val="22"/>
              </w:rPr>
              <w:lastRenderedPageBreak/>
              <w:t>работ (оказания услуг) по Договору (совокупно, в штуках).</w:t>
            </w:r>
          </w:p>
          <w:p w:rsidR="0092137C" w:rsidRPr="00696A03" w:rsidRDefault="0092137C" w:rsidP="00696A03">
            <w:pPr>
              <w:autoSpaceDE w:val="0"/>
              <w:autoSpaceDN w:val="0"/>
              <w:adjustRightInd w:val="0"/>
              <w:jc w:val="both"/>
              <w:rPr>
                <w:sz w:val="22"/>
                <w:szCs w:val="22"/>
              </w:rPr>
            </w:pPr>
            <w:r w:rsidRPr="00696A03">
              <w:rPr>
                <w:sz w:val="22"/>
                <w:szCs w:val="22"/>
              </w:rPr>
              <w:t xml:space="preserve">Сведения о технике и оборудовании участника, необходимых для выполнения работ (оказания услуг), предоставляются по Форме </w:t>
            </w:r>
            <w:r>
              <w:rPr>
                <w:sz w:val="22"/>
                <w:szCs w:val="22"/>
              </w:rPr>
              <w:t>8</w:t>
            </w:r>
            <w:r w:rsidRPr="00696A03">
              <w:rPr>
                <w:sz w:val="22"/>
                <w:szCs w:val="22"/>
              </w:rPr>
              <w:t>.</w:t>
            </w:r>
          </w:p>
          <w:p w:rsidR="0092137C" w:rsidRPr="008037F5" w:rsidRDefault="0092137C" w:rsidP="008037F5">
            <w:pPr>
              <w:autoSpaceDE w:val="0"/>
              <w:autoSpaceDN w:val="0"/>
              <w:adjustRightInd w:val="0"/>
              <w:jc w:val="both"/>
              <w:rPr>
                <w:sz w:val="22"/>
                <w:szCs w:val="22"/>
              </w:rPr>
            </w:pPr>
            <w:r w:rsidRPr="008037F5">
              <w:rPr>
                <w:sz w:val="22"/>
                <w:szCs w:val="22"/>
              </w:rPr>
              <w:t>Список техники и оборудования, которое должно использоваться при выполнении работ/оказании услуг по договору:</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86"/>
              <w:gridCol w:w="1417"/>
            </w:tblGrid>
            <w:tr w:rsidR="0092137C" w:rsidRPr="008037F5" w:rsidTr="003E1AF6">
              <w:tc>
                <w:tcPr>
                  <w:tcW w:w="595" w:type="dxa"/>
                </w:tcPr>
                <w:p w:rsidR="0092137C" w:rsidRPr="008037F5" w:rsidRDefault="0092137C" w:rsidP="003E1AF6">
                  <w:pPr>
                    <w:autoSpaceDE w:val="0"/>
                    <w:autoSpaceDN w:val="0"/>
                    <w:adjustRightInd w:val="0"/>
                    <w:jc w:val="center"/>
                    <w:rPr>
                      <w:sz w:val="22"/>
                      <w:szCs w:val="22"/>
                    </w:rPr>
                  </w:pPr>
                  <w:r w:rsidRPr="008037F5">
                    <w:rPr>
                      <w:sz w:val="22"/>
                      <w:szCs w:val="22"/>
                    </w:rPr>
                    <w:t xml:space="preserve">№ </w:t>
                  </w:r>
                  <w:proofErr w:type="gramStart"/>
                  <w:r w:rsidRPr="008037F5">
                    <w:rPr>
                      <w:sz w:val="22"/>
                      <w:szCs w:val="22"/>
                    </w:rPr>
                    <w:t>п</w:t>
                  </w:r>
                  <w:proofErr w:type="gramEnd"/>
                  <w:r w:rsidRPr="008037F5">
                    <w:rPr>
                      <w:sz w:val="22"/>
                      <w:szCs w:val="22"/>
                    </w:rPr>
                    <w:t>/п</w:t>
                  </w:r>
                </w:p>
              </w:tc>
              <w:tc>
                <w:tcPr>
                  <w:tcW w:w="3686" w:type="dxa"/>
                </w:tcPr>
                <w:p w:rsidR="0092137C" w:rsidRPr="008037F5" w:rsidRDefault="0092137C" w:rsidP="003E1AF6">
                  <w:pPr>
                    <w:autoSpaceDE w:val="0"/>
                    <w:autoSpaceDN w:val="0"/>
                    <w:adjustRightInd w:val="0"/>
                    <w:jc w:val="center"/>
                    <w:rPr>
                      <w:sz w:val="22"/>
                      <w:szCs w:val="22"/>
                    </w:rPr>
                  </w:pPr>
                  <w:r w:rsidRPr="008037F5">
                    <w:rPr>
                      <w:sz w:val="22"/>
                      <w:szCs w:val="22"/>
                    </w:rPr>
                    <w:t>Наименование техники и оборудования</w:t>
                  </w:r>
                </w:p>
              </w:tc>
              <w:tc>
                <w:tcPr>
                  <w:tcW w:w="1417" w:type="dxa"/>
                </w:tcPr>
                <w:p w:rsidR="0092137C" w:rsidRPr="008037F5" w:rsidRDefault="0092137C" w:rsidP="003E1AF6">
                  <w:pPr>
                    <w:autoSpaceDE w:val="0"/>
                    <w:autoSpaceDN w:val="0"/>
                    <w:adjustRightInd w:val="0"/>
                    <w:jc w:val="center"/>
                    <w:rPr>
                      <w:sz w:val="22"/>
                      <w:szCs w:val="22"/>
                    </w:rPr>
                  </w:pPr>
                  <w:r w:rsidRPr="008037F5">
                    <w:rPr>
                      <w:sz w:val="22"/>
                      <w:szCs w:val="22"/>
                    </w:rPr>
                    <w:t>Количество (не менее)</w:t>
                  </w:r>
                </w:p>
              </w:tc>
            </w:tr>
            <w:tr w:rsidR="0092137C" w:rsidRPr="008037F5" w:rsidTr="003E1AF6">
              <w:tc>
                <w:tcPr>
                  <w:tcW w:w="595" w:type="dxa"/>
                </w:tcPr>
                <w:p w:rsidR="0092137C" w:rsidRPr="008037F5" w:rsidRDefault="0092137C" w:rsidP="003E1AF6">
                  <w:pPr>
                    <w:autoSpaceDE w:val="0"/>
                    <w:autoSpaceDN w:val="0"/>
                    <w:adjustRightInd w:val="0"/>
                    <w:jc w:val="both"/>
                    <w:rPr>
                      <w:sz w:val="22"/>
                      <w:szCs w:val="22"/>
                    </w:rPr>
                  </w:pPr>
                </w:p>
              </w:tc>
              <w:tc>
                <w:tcPr>
                  <w:tcW w:w="3686" w:type="dxa"/>
                </w:tcPr>
                <w:p w:rsidR="0092137C" w:rsidRPr="008037F5" w:rsidRDefault="0092137C" w:rsidP="003E1AF6">
                  <w:pPr>
                    <w:autoSpaceDE w:val="0"/>
                    <w:autoSpaceDN w:val="0"/>
                    <w:adjustRightInd w:val="0"/>
                    <w:jc w:val="both"/>
                    <w:rPr>
                      <w:sz w:val="22"/>
                      <w:szCs w:val="22"/>
                    </w:rPr>
                  </w:pPr>
                </w:p>
              </w:tc>
              <w:tc>
                <w:tcPr>
                  <w:tcW w:w="1417" w:type="dxa"/>
                </w:tcPr>
                <w:p w:rsidR="0092137C" w:rsidRPr="008037F5" w:rsidRDefault="0092137C" w:rsidP="003E1AF6">
                  <w:pPr>
                    <w:autoSpaceDE w:val="0"/>
                    <w:autoSpaceDN w:val="0"/>
                    <w:adjustRightInd w:val="0"/>
                    <w:jc w:val="both"/>
                    <w:rPr>
                      <w:sz w:val="22"/>
                      <w:szCs w:val="22"/>
                    </w:rPr>
                  </w:pPr>
                </w:p>
              </w:tc>
            </w:tr>
            <w:tr w:rsidR="0092137C" w:rsidRPr="008037F5" w:rsidTr="003E1AF6">
              <w:tc>
                <w:tcPr>
                  <w:tcW w:w="595" w:type="dxa"/>
                </w:tcPr>
                <w:p w:rsidR="0092137C" w:rsidRPr="008037F5" w:rsidRDefault="0092137C" w:rsidP="003E1AF6">
                  <w:pPr>
                    <w:autoSpaceDE w:val="0"/>
                    <w:autoSpaceDN w:val="0"/>
                    <w:adjustRightInd w:val="0"/>
                    <w:jc w:val="both"/>
                    <w:rPr>
                      <w:sz w:val="22"/>
                      <w:szCs w:val="22"/>
                    </w:rPr>
                  </w:pPr>
                </w:p>
              </w:tc>
              <w:tc>
                <w:tcPr>
                  <w:tcW w:w="3686" w:type="dxa"/>
                </w:tcPr>
                <w:p w:rsidR="0092137C" w:rsidRPr="008037F5" w:rsidRDefault="0092137C" w:rsidP="003E1AF6">
                  <w:pPr>
                    <w:autoSpaceDE w:val="0"/>
                    <w:autoSpaceDN w:val="0"/>
                    <w:adjustRightInd w:val="0"/>
                    <w:jc w:val="both"/>
                    <w:rPr>
                      <w:sz w:val="22"/>
                      <w:szCs w:val="22"/>
                    </w:rPr>
                  </w:pPr>
                </w:p>
              </w:tc>
              <w:tc>
                <w:tcPr>
                  <w:tcW w:w="1417" w:type="dxa"/>
                </w:tcPr>
                <w:p w:rsidR="0092137C" w:rsidRPr="008037F5" w:rsidRDefault="0092137C" w:rsidP="003E1AF6">
                  <w:pPr>
                    <w:autoSpaceDE w:val="0"/>
                    <w:autoSpaceDN w:val="0"/>
                    <w:adjustRightInd w:val="0"/>
                    <w:jc w:val="both"/>
                    <w:rPr>
                      <w:sz w:val="22"/>
                      <w:szCs w:val="22"/>
                    </w:rPr>
                  </w:pPr>
                </w:p>
              </w:tc>
            </w:tr>
          </w:tbl>
          <w:p w:rsidR="0092137C" w:rsidRPr="00696A03" w:rsidRDefault="0092137C" w:rsidP="00696A03">
            <w:pPr>
              <w:autoSpaceDE w:val="0"/>
              <w:autoSpaceDN w:val="0"/>
              <w:adjustRightInd w:val="0"/>
              <w:ind w:firstLine="459"/>
              <w:rPr>
                <w:sz w:val="22"/>
                <w:szCs w:val="22"/>
              </w:rPr>
            </w:pPr>
          </w:p>
          <w:p w:rsidR="0092137C" w:rsidRPr="00696A03" w:rsidRDefault="0092137C" w:rsidP="00696A03">
            <w:pPr>
              <w:pStyle w:val="Default"/>
              <w:jc w:val="center"/>
              <w:rPr>
                <w:b/>
                <w:color w:val="auto"/>
                <w:sz w:val="22"/>
                <w:szCs w:val="22"/>
                <w:lang w:eastAsia="ru-RU"/>
              </w:rPr>
            </w:pPr>
            <w:r w:rsidRPr="00696A03">
              <w:rPr>
                <w:b/>
                <w:color w:val="auto"/>
                <w:sz w:val="22"/>
                <w:szCs w:val="22"/>
                <w:lang w:val="en-US" w:eastAsia="ru-RU"/>
              </w:rPr>
              <w:t>l</w:t>
            </w:r>
            <w:r w:rsidRPr="00696A03">
              <w:rPr>
                <w:b/>
                <w:color w:val="auto"/>
                <w:sz w:val="22"/>
                <w:szCs w:val="22"/>
                <w:lang w:eastAsia="ru-RU"/>
              </w:rPr>
              <w:t>. Оценка по критерию «Наличие трудовых ресурсов»</w:t>
            </w:r>
          </w:p>
          <w:p w:rsidR="0092137C" w:rsidRPr="00696A03" w:rsidRDefault="0092137C" w:rsidP="00696A03">
            <w:pPr>
              <w:autoSpaceDE w:val="0"/>
              <w:autoSpaceDN w:val="0"/>
              <w:adjustRightInd w:val="0"/>
              <w:ind w:firstLine="459"/>
              <w:rPr>
                <w:sz w:val="22"/>
                <w:szCs w:val="22"/>
              </w:rPr>
            </w:pPr>
          </w:p>
          <w:p w:rsidR="0092137C" w:rsidRPr="00696A03" w:rsidRDefault="0092137C" w:rsidP="00696A03">
            <w:pPr>
              <w:jc w:val="center"/>
              <w:rPr>
                <w:b/>
                <w:sz w:val="22"/>
                <w:szCs w:val="22"/>
              </w:rPr>
            </w:pPr>
            <w:r w:rsidRPr="00696A03">
              <w:rPr>
                <w:b/>
                <w:sz w:val="22"/>
                <w:szCs w:val="22"/>
                <w:lang w:val="en-US"/>
              </w:rPr>
              <w:t>L</w:t>
            </w:r>
            <w:r w:rsidRPr="00696A03">
              <w:rPr>
                <w:b/>
                <w:sz w:val="22"/>
                <w:szCs w:val="22"/>
                <w:vertAlign w:val="subscript"/>
              </w:rPr>
              <w:t>i</w:t>
            </w:r>
          </w:p>
          <w:p w:rsidR="0092137C" w:rsidRPr="00696A03" w:rsidRDefault="0092137C" w:rsidP="00696A03">
            <w:pPr>
              <w:jc w:val="center"/>
              <w:rPr>
                <w:b/>
                <w:sz w:val="22"/>
                <w:szCs w:val="22"/>
              </w:rPr>
            </w:pPr>
            <w:proofErr w:type="spellStart"/>
            <w:r w:rsidRPr="00696A03">
              <w:rPr>
                <w:b/>
                <w:sz w:val="22"/>
                <w:szCs w:val="22"/>
                <w:lang w:val="en-US"/>
              </w:rPr>
              <w:t>Rl</w:t>
            </w:r>
            <w:proofErr w:type="spellEnd"/>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92137C" w:rsidRPr="00696A03" w:rsidRDefault="0092137C" w:rsidP="00696A03">
            <w:pPr>
              <w:jc w:val="center"/>
              <w:rPr>
                <w:b/>
                <w:sz w:val="22"/>
                <w:szCs w:val="22"/>
              </w:rPr>
            </w:pPr>
            <w:proofErr w:type="spellStart"/>
            <w:r w:rsidRPr="00696A03">
              <w:rPr>
                <w:b/>
                <w:sz w:val="22"/>
                <w:szCs w:val="22"/>
                <w:lang w:val="en-US"/>
              </w:rPr>
              <w:t>Lmax</w:t>
            </w:r>
            <w:proofErr w:type="spellEnd"/>
          </w:p>
          <w:p w:rsidR="0092137C" w:rsidRPr="00696A03" w:rsidRDefault="0092137C" w:rsidP="00696A03">
            <w:pPr>
              <w:autoSpaceDE w:val="0"/>
              <w:autoSpaceDN w:val="0"/>
              <w:adjustRightInd w:val="0"/>
              <w:jc w:val="both"/>
              <w:rPr>
                <w:sz w:val="22"/>
                <w:szCs w:val="22"/>
              </w:rPr>
            </w:pPr>
            <w:r w:rsidRPr="00696A03">
              <w:rPr>
                <w:sz w:val="22"/>
                <w:szCs w:val="22"/>
              </w:rPr>
              <w:t>где:</w:t>
            </w:r>
          </w:p>
          <w:p w:rsidR="0092137C" w:rsidRPr="00696A03" w:rsidRDefault="0092137C" w:rsidP="00696A03">
            <w:pPr>
              <w:autoSpaceDE w:val="0"/>
              <w:autoSpaceDN w:val="0"/>
              <w:adjustRightInd w:val="0"/>
              <w:ind w:firstLine="459"/>
              <w:rPr>
                <w:sz w:val="22"/>
                <w:szCs w:val="22"/>
              </w:rPr>
            </w:pPr>
          </w:p>
          <w:p w:rsidR="0092137C" w:rsidRPr="00696A03" w:rsidRDefault="0092137C" w:rsidP="00696A03">
            <w:pPr>
              <w:jc w:val="both"/>
              <w:rPr>
                <w:sz w:val="22"/>
                <w:szCs w:val="22"/>
              </w:rPr>
            </w:pPr>
            <w:r w:rsidRPr="00696A03">
              <w:rPr>
                <w:sz w:val="22"/>
                <w:szCs w:val="22"/>
              </w:rPr>
              <w:t>R</w:t>
            </w:r>
            <w:r w:rsidRPr="00696A03">
              <w:rPr>
                <w:sz w:val="22"/>
                <w:szCs w:val="22"/>
                <w:lang w:val="en-US"/>
              </w:rPr>
              <w:t>l</w:t>
            </w:r>
            <w:r w:rsidRPr="00696A03">
              <w:rPr>
                <w:b/>
                <w:sz w:val="22"/>
                <w:szCs w:val="22"/>
                <w:vertAlign w:val="subscript"/>
              </w:rPr>
              <w:t>i</w:t>
            </w:r>
            <w:r w:rsidRPr="00696A03">
              <w:rPr>
                <w:sz w:val="22"/>
                <w:szCs w:val="22"/>
              </w:rPr>
              <w:t xml:space="preserve"> – оценка (балл) Заявки </w:t>
            </w:r>
            <w:proofErr w:type="spellStart"/>
            <w:r w:rsidRPr="00696A03">
              <w:rPr>
                <w:sz w:val="22"/>
                <w:szCs w:val="22"/>
                <w:lang w:val="en-US"/>
              </w:rPr>
              <w:t>i</w:t>
            </w:r>
            <w:proofErr w:type="spellEnd"/>
            <w:r w:rsidRPr="00696A03">
              <w:rPr>
                <w:sz w:val="22"/>
                <w:szCs w:val="22"/>
              </w:rPr>
              <w:t>-го Участника по критерию «Наличие трудовых ресурсов»;</w:t>
            </w:r>
          </w:p>
          <w:p w:rsidR="0092137C" w:rsidRPr="00696A03" w:rsidRDefault="0092137C" w:rsidP="00696A03">
            <w:pPr>
              <w:jc w:val="both"/>
              <w:rPr>
                <w:sz w:val="22"/>
                <w:szCs w:val="22"/>
              </w:rPr>
            </w:pPr>
            <w:proofErr w:type="spellStart"/>
            <w:r w:rsidRPr="00696A03">
              <w:rPr>
                <w:sz w:val="22"/>
                <w:szCs w:val="22"/>
                <w:lang w:val="en-US"/>
              </w:rPr>
              <w:t>Lmax</w:t>
            </w:r>
            <w:proofErr w:type="spellEnd"/>
            <w:r w:rsidRPr="00696A03">
              <w:rPr>
                <w:sz w:val="22"/>
                <w:szCs w:val="22"/>
              </w:rPr>
              <w:t>-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92137C" w:rsidRPr="00696A03" w:rsidRDefault="0092137C" w:rsidP="00696A03">
            <w:pPr>
              <w:jc w:val="both"/>
              <w:rPr>
                <w:sz w:val="22"/>
                <w:szCs w:val="22"/>
              </w:rPr>
            </w:pPr>
            <w:r w:rsidRPr="00696A03">
              <w:rPr>
                <w:sz w:val="22"/>
                <w:szCs w:val="22"/>
                <w:lang w:val="en-US"/>
              </w:rPr>
              <w:t>L</w:t>
            </w:r>
            <w:r w:rsidRPr="00696A03">
              <w:rPr>
                <w:b/>
                <w:sz w:val="22"/>
                <w:szCs w:val="22"/>
                <w:vertAlign w:val="subscript"/>
              </w:rPr>
              <w:t>i</w:t>
            </w:r>
            <w:r w:rsidRPr="00696A03">
              <w:rPr>
                <w:sz w:val="22"/>
                <w:szCs w:val="22"/>
              </w:rPr>
              <w:t xml:space="preserve"> –количество трудовых ресурсов Участника </w:t>
            </w:r>
            <w:proofErr w:type="spellStart"/>
            <w:r w:rsidRPr="00696A03">
              <w:rPr>
                <w:sz w:val="22"/>
                <w:szCs w:val="22"/>
                <w:lang w:val="en-US"/>
              </w:rPr>
              <w:t>i</w:t>
            </w:r>
            <w:proofErr w:type="spellEnd"/>
            <w:r w:rsidRPr="00696A03">
              <w:rPr>
                <w:sz w:val="22"/>
                <w:szCs w:val="22"/>
              </w:rPr>
              <w:t>-го Участника, необходимого для выполнения работ (оказания услуг) по Договору.</w:t>
            </w:r>
          </w:p>
          <w:p w:rsidR="0092137C" w:rsidRPr="008037F5" w:rsidRDefault="0092137C" w:rsidP="00696A03">
            <w:pPr>
              <w:autoSpaceDE w:val="0"/>
              <w:autoSpaceDN w:val="0"/>
              <w:adjustRightInd w:val="0"/>
              <w:jc w:val="both"/>
              <w:rPr>
                <w:sz w:val="22"/>
                <w:szCs w:val="22"/>
              </w:rPr>
            </w:pPr>
            <w:r w:rsidRPr="00696A03">
              <w:rPr>
                <w:sz w:val="22"/>
                <w:szCs w:val="22"/>
              </w:rPr>
              <w:t xml:space="preserve">Сведения о трудовых ресурсах участника, необходимых для выполнения работ (оказания услуг), предоставляются по </w:t>
            </w:r>
            <w:r w:rsidRPr="008037F5">
              <w:rPr>
                <w:sz w:val="22"/>
                <w:szCs w:val="22"/>
              </w:rPr>
              <w:t xml:space="preserve">Форме </w:t>
            </w:r>
            <w:r>
              <w:rPr>
                <w:sz w:val="22"/>
                <w:szCs w:val="22"/>
              </w:rPr>
              <w:t>9</w:t>
            </w:r>
            <w:r w:rsidRPr="008037F5">
              <w:rPr>
                <w:sz w:val="22"/>
                <w:szCs w:val="22"/>
              </w:rPr>
              <w:t>.</w:t>
            </w:r>
          </w:p>
          <w:p w:rsidR="0092137C" w:rsidRPr="008037F5" w:rsidRDefault="0092137C" w:rsidP="008037F5">
            <w:pPr>
              <w:autoSpaceDE w:val="0"/>
              <w:autoSpaceDN w:val="0"/>
              <w:adjustRightInd w:val="0"/>
              <w:jc w:val="both"/>
              <w:rPr>
                <w:sz w:val="22"/>
                <w:szCs w:val="22"/>
              </w:rPr>
            </w:pPr>
            <w:r w:rsidRPr="008037F5">
              <w:rPr>
                <w:sz w:val="22"/>
                <w:szCs w:val="22"/>
              </w:rPr>
              <w:t>Список персонала, который должен привлекаться к выполнению работ/оказанию услуг по договору:</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134"/>
              <w:gridCol w:w="1701"/>
            </w:tblGrid>
            <w:tr w:rsidR="0092137C" w:rsidRPr="008037F5" w:rsidTr="003E1AF6">
              <w:tc>
                <w:tcPr>
                  <w:tcW w:w="737" w:type="dxa"/>
                </w:tcPr>
                <w:p w:rsidR="0092137C" w:rsidRPr="008037F5" w:rsidRDefault="0092137C" w:rsidP="003E1AF6">
                  <w:pPr>
                    <w:autoSpaceDE w:val="0"/>
                    <w:autoSpaceDN w:val="0"/>
                    <w:adjustRightInd w:val="0"/>
                    <w:jc w:val="center"/>
                    <w:rPr>
                      <w:sz w:val="22"/>
                      <w:szCs w:val="22"/>
                    </w:rPr>
                  </w:pPr>
                  <w:r w:rsidRPr="008037F5">
                    <w:rPr>
                      <w:sz w:val="22"/>
                      <w:szCs w:val="22"/>
                    </w:rPr>
                    <w:t xml:space="preserve">№ </w:t>
                  </w:r>
                  <w:proofErr w:type="gramStart"/>
                  <w:r w:rsidRPr="008037F5">
                    <w:rPr>
                      <w:sz w:val="22"/>
                      <w:szCs w:val="22"/>
                    </w:rPr>
                    <w:t>п</w:t>
                  </w:r>
                  <w:proofErr w:type="gramEnd"/>
                  <w:r w:rsidRPr="008037F5">
                    <w:rPr>
                      <w:sz w:val="22"/>
                      <w:szCs w:val="22"/>
                    </w:rPr>
                    <w:t>/п</w:t>
                  </w:r>
                </w:p>
              </w:tc>
              <w:tc>
                <w:tcPr>
                  <w:tcW w:w="2268" w:type="dxa"/>
                </w:tcPr>
                <w:p w:rsidR="0092137C" w:rsidRPr="008037F5" w:rsidRDefault="0092137C" w:rsidP="003E1AF6">
                  <w:pPr>
                    <w:autoSpaceDE w:val="0"/>
                    <w:autoSpaceDN w:val="0"/>
                    <w:adjustRightInd w:val="0"/>
                    <w:jc w:val="center"/>
                    <w:rPr>
                      <w:sz w:val="22"/>
                      <w:szCs w:val="22"/>
                    </w:rPr>
                  </w:pPr>
                  <w:r w:rsidRPr="008037F5">
                    <w:rPr>
                      <w:sz w:val="22"/>
                      <w:szCs w:val="22"/>
                    </w:rPr>
                    <w:t>Специализация/</w:t>
                  </w:r>
                </w:p>
                <w:p w:rsidR="0092137C" w:rsidRPr="008037F5" w:rsidRDefault="0092137C" w:rsidP="003E1AF6">
                  <w:pPr>
                    <w:autoSpaceDE w:val="0"/>
                    <w:autoSpaceDN w:val="0"/>
                    <w:adjustRightInd w:val="0"/>
                    <w:jc w:val="center"/>
                    <w:rPr>
                      <w:sz w:val="22"/>
                      <w:szCs w:val="22"/>
                    </w:rPr>
                  </w:pPr>
                  <w:r w:rsidRPr="008037F5">
                    <w:rPr>
                      <w:sz w:val="22"/>
                      <w:szCs w:val="22"/>
                    </w:rPr>
                    <w:t>разряд</w:t>
                  </w:r>
                </w:p>
              </w:tc>
              <w:tc>
                <w:tcPr>
                  <w:tcW w:w="1134" w:type="dxa"/>
                </w:tcPr>
                <w:p w:rsidR="0092137C" w:rsidRPr="008037F5" w:rsidRDefault="0092137C" w:rsidP="003E1AF6">
                  <w:pPr>
                    <w:autoSpaceDE w:val="0"/>
                    <w:autoSpaceDN w:val="0"/>
                    <w:adjustRightInd w:val="0"/>
                    <w:jc w:val="center"/>
                    <w:rPr>
                      <w:sz w:val="22"/>
                      <w:szCs w:val="22"/>
                    </w:rPr>
                  </w:pPr>
                  <w:r w:rsidRPr="008037F5">
                    <w:rPr>
                      <w:sz w:val="22"/>
                      <w:szCs w:val="22"/>
                    </w:rPr>
                    <w:t>Стаж</w:t>
                  </w:r>
                </w:p>
              </w:tc>
              <w:tc>
                <w:tcPr>
                  <w:tcW w:w="1701" w:type="dxa"/>
                </w:tcPr>
                <w:p w:rsidR="0092137C" w:rsidRPr="008037F5" w:rsidRDefault="0092137C" w:rsidP="003E1AF6">
                  <w:pPr>
                    <w:autoSpaceDE w:val="0"/>
                    <w:autoSpaceDN w:val="0"/>
                    <w:adjustRightInd w:val="0"/>
                    <w:jc w:val="center"/>
                    <w:rPr>
                      <w:sz w:val="22"/>
                      <w:szCs w:val="22"/>
                    </w:rPr>
                  </w:pPr>
                  <w:r w:rsidRPr="008037F5">
                    <w:rPr>
                      <w:sz w:val="22"/>
                      <w:szCs w:val="22"/>
                    </w:rPr>
                    <w:t xml:space="preserve">Количество человек </w:t>
                  </w:r>
                </w:p>
                <w:p w:rsidR="0092137C" w:rsidRPr="008037F5" w:rsidRDefault="0092137C" w:rsidP="003E1AF6">
                  <w:pPr>
                    <w:autoSpaceDE w:val="0"/>
                    <w:autoSpaceDN w:val="0"/>
                    <w:adjustRightInd w:val="0"/>
                    <w:jc w:val="center"/>
                    <w:rPr>
                      <w:sz w:val="22"/>
                      <w:szCs w:val="22"/>
                    </w:rPr>
                  </w:pPr>
                  <w:r w:rsidRPr="008037F5">
                    <w:rPr>
                      <w:sz w:val="22"/>
                      <w:szCs w:val="22"/>
                    </w:rPr>
                    <w:t>(не менее)</w:t>
                  </w:r>
                </w:p>
              </w:tc>
            </w:tr>
            <w:tr w:rsidR="0092137C" w:rsidRPr="008037F5" w:rsidTr="003E1AF6">
              <w:tc>
                <w:tcPr>
                  <w:tcW w:w="737" w:type="dxa"/>
                </w:tcPr>
                <w:p w:rsidR="0092137C" w:rsidRPr="008037F5" w:rsidRDefault="0092137C" w:rsidP="003E1AF6">
                  <w:pPr>
                    <w:autoSpaceDE w:val="0"/>
                    <w:autoSpaceDN w:val="0"/>
                    <w:adjustRightInd w:val="0"/>
                    <w:jc w:val="both"/>
                    <w:rPr>
                      <w:sz w:val="22"/>
                      <w:szCs w:val="22"/>
                    </w:rPr>
                  </w:pPr>
                </w:p>
              </w:tc>
              <w:tc>
                <w:tcPr>
                  <w:tcW w:w="2268" w:type="dxa"/>
                </w:tcPr>
                <w:p w:rsidR="0092137C" w:rsidRPr="008037F5" w:rsidRDefault="0092137C" w:rsidP="003E1AF6">
                  <w:pPr>
                    <w:autoSpaceDE w:val="0"/>
                    <w:autoSpaceDN w:val="0"/>
                    <w:adjustRightInd w:val="0"/>
                    <w:jc w:val="both"/>
                    <w:rPr>
                      <w:sz w:val="22"/>
                      <w:szCs w:val="22"/>
                    </w:rPr>
                  </w:pPr>
                </w:p>
              </w:tc>
              <w:tc>
                <w:tcPr>
                  <w:tcW w:w="1134" w:type="dxa"/>
                </w:tcPr>
                <w:p w:rsidR="0092137C" w:rsidRPr="008037F5" w:rsidRDefault="0092137C" w:rsidP="003E1AF6">
                  <w:pPr>
                    <w:autoSpaceDE w:val="0"/>
                    <w:autoSpaceDN w:val="0"/>
                    <w:adjustRightInd w:val="0"/>
                    <w:jc w:val="both"/>
                    <w:rPr>
                      <w:sz w:val="22"/>
                      <w:szCs w:val="22"/>
                    </w:rPr>
                  </w:pPr>
                </w:p>
              </w:tc>
              <w:tc>
                <w:tcPr>
                  <w:tcW w:w="1701" w:type="dxa"/>
                </w:tcPr>
                <w:p w:rsidR="0092137C" w:rsidRPr="008037F5" w:rsidRDefault="0092137C" w:rsidP="003E1AF6">
                  <w:pPr>
                    <w:autoSpaceDE w:val="0"/>
                    <w:autoSpaceDN w:val="0"/>
                    <w:adjustRightInd w:val="0"/>
                    <w:jc w:val="both"/>
                    <w:rPr>
                      <w:sz w:val="22"/>
                      <w:szCs w:val="22"/>
                    </w:rPr>
                  </w:pPr>
                </w:p>
              </w:tc>
            </w:tr>
            <w:tr w:rsidR="0092137C" w:rsidRPr="008037F5" w:rsidTr="003E1AF6">
              <w:tc>
                <w:tcPr>
                  <w:tcW w:w="737" w:type="dxa"/>
                </w:tcPr>
                <w:p w:rsidR="0092137C" w:rsidRPr="008037F5" w:rsidRDefault="0092137C" w:rsidP="003E1AF6">
                  <w:pPr>
                    <w:autoSpaceDE w:val="0"/>
                    <w:autoSpaceDN w:val="0"/>
                    <w:adjustRightInd w:val="0"/>
                    <w:jc w:val="both"/>
                    <w:rPr>
                      <w:sz w:val="22"/>
                      <w:szCs w:val="22"/>
                    </w:rPr>
                  </w:pPr>
                </w:p>
              </w:tc>
              <w:tc>
                <w:tcPr>
                  <w:tcW w:w="2268" w:type="dxa"/>
                </w:tcPr>
                <w:p w:rsidR="0092137C" w:rsidRPr="008037F5" w:rsidRDefault="0092137C" w:rsidP="003E1AF6">
                  <w:pPr>
                    <w:autoSpaceDE w:val="0"/>
                    <w:autoSpaceDN w:val="0"/>
                    <w:adjustRightInd w:val="0"/>
                    <w:jc w:val="both"/>
                    <w:rPr>
                      <w:sz w:val="22"/>
                      <w:szCs w:val="22"/>
                    </w:rPr>
                  </w:pPr>
                </w:p>
              </w:tc>
              <w:tc>
                <w:tcPr>
                  <w:tcW w:w="1134" w:type="dxa"/>
                </w:tcPr>
                <w:p w:rsidR="0092137C" w:rsidRPr="008037F5" w:rsidRDefault="0092137C" w:rsidP="003E1AF6">
                  <w:pPr>
                    <w:autoSpaceDE w:val="0"/>
                    <w:autoSpaceDN w:val="0"/>
                    <w:adjustRightInd w:val="0"/>
                    <w:jc w:val="both"/>
                    <w:rPr>
                      <w:sz w:val="22"/>
                      <w:szCs w:val="22"/>
                    </w:rPr>
                  </w:pPr>
                </w:p>
              </w:tc>
              <w:tc>
                <w:tcPr>
                  <w:tcW w:w="1701" w:type="dxa"/>
                </w:tcPr>
                <w:p w:rsidR="0092137C" w:rsidRPr="008037F5" w:rsidRDefault="0092137C" w:rsidP="003E1AF6">
                  <w:pPr>
                    <w:autoSpaceDE w:val="0"/>
                    <w:autoSpaceDN w:val="0"/>
                    <w:adjustRightInd w:val="0"/>
                    <w:jc w:val="both"/>
                    <w:rPr>
                      <w:sz w:val="22"/>
                      <w:szCs w:val="22"/>
                    </w:rPr>
                  </w:pPr>
                </w:p>
              </w:tc>
            </w:tr>
          </w:tbl>
          <w:p w:rsidR="0092137C" w:rsidRPr="008037F5" w:rsidRDefault="0092137C" w:rsidP="00696A03">
            <w:pPr>
              <w:autoSpaceDE w:val="0"/>
              <w:autoSpaceDN w:val="0"/>
              <w:adjustRightInd w:val="0"/>
              <w:jc w:val="both"/>
              <w:rPr>
                <w:sz w:val="22"/>
                <w:szCs w:val="22"/>
              </w:rPr>
            </w:pPr>
          </w:p>
          <w:p w:rsidR="0092137C" w:rsidRPr="00696A03" w:rsidRDefault="0092137C" w:rsidP="00696A03">
            <w:pPr>
              <w:autoSpaceDE w:val="0"/>
              <w:autoSpaceDN w:val="0"/>
              <w:adjustRightInd w:val="0"/>
              <w:jc w:val="both"/>
              <w:rPr>
                <w:b/>
                <w:sz w:val="22"/>
                <w:szCs w:val="22"/>
              </w:rPr>
            </w:pPr>
          </w:p>
          <w:p w:rsidR="0092137C" w:rsidRPr="00696A03" w:rsidRDefault="0092137C" w:rsidP="00696A03">
            <w:pPr>
              <w:pStyle w:val="Default"/>
              <w:jc w:val="center"/>
              <w:rPr>
                <w:b/>
                <w:color w:val="auto"/>
                <w:sz w:val="22"/>
                <w:szCs w:val="22"/>
                <w:lang w:eastAsia="ru-RU"/>
              </w:rPr>
            </w:pPr>
            <w:r w:rsidRPr="00696A03">
              <w:rPr>
                <w:b/>
                <w:color w:val="auto"/>
                <w:sz w:val="22"/>
                <w:szCs w:val="22"/>
                <w:lang w:val="en-US" w:eastAsia="ru-RU"/>
              </w:rPr>
              <w:t>m</w:t>
            </w:r>
            <w:r w:rsidRPr="00696A03">
              <w:rPr>
                <w:b/>
                <w:color w:val="auto"/>
                <w:sz w:val="22"/>
                <w:szCs w:val="22"/>
                <w:lang w:eastAsia="ru-RU"/>
              </w:rPr>
              <w:t>. Оценка по критерию «</w:t>
            </w:r>
            <w:r>
              <w:rPr>
                <w:b/>
                <w:color w:val="auto"/>
                <w:sz w:val="22"/>
                <w:szCs w:val="22"/>
                <w:lang w:eastAsia="ru-RU"/>
              </w:rPr>
              <w:t>Количество</w:t>
            </w:r>
            <w:r w:rsidRPr="00696A03">
              <w:rPr>
                <w:b/>
                <w:color w:val="auto"/>
                <w:sz w:val="22"/>
                <w:szCs w:val="22"/>
                <w:lang w:eastAsia="ru-RU"/>
              </w:rPr>
              <w:t xml:space="preserve"> положительных отзывов за последние 5 (пять) лет»</w:t>
            </w:r>
          </w:p>
          <w:p w:rsidR="0092137C" w:rsidRPr="00696A03" w:rsidRDefault="0092137C" w:rsidP="00696A03">
            <w:pPr>
              <w:autoSpaceDE w:val="0"/>
              <w:autoSpaceDN w:val="0"/>
              <w:adjustRightInd w:val="0"/>
              <w:ind w:firstLine="459"/>
              <w:rPr>
                <w:sz w:val="22"/>
                <w:szCs w:val="22"/>
              </w:rPr>
            </w:pPr>
          </w:p>
          <w:p w:rsidR="0092137C" w:rsidRPr="00696A03" w:rsidRDefault="0092137C" w:rsidP="00696A03">
            <w:pPr>
              <w:jc w:val="center"/>
              <w:rPr>
                <w:b/>
                <w:sz w:val="22"/>
                <w:szCs w:val="22"/>
              </w:rPr>
            </w:pPr>
            <w:r w:rsidRPr="00696A03">
              <w:rPr>
                <w:b/>
                <w:sz w:val="22"/>
                <w:szCs w:val="22"/>
                <w:lang w:val="en-US"/>
              </w:rPr>
              <w:t>M</w:t>
            </w:r>
            <w:r w:rsidRPr="00696A03">
              <w:rPr>
                <w:b/>
                <w:sz w:val="22"/>
                <w:szCs w:val="22"/>
                <w:vertAlign w:val="subscript"/>
              </w:rPr>
              <w:t>i</w:t>
            </w:r>
          </w:p>
          <w:p w:rsidR="0092137C" w:rsidRPr="00696A03" w:rsidRDefault="0092137C" w:rsidP="00696A03">
            <w:pPr>
              <w:jc w:val="center"/>
              <w:rPr>
                <w:b/>
                <w:sz w:val="22"/>
                <w:szCs w:val="22"/>
              </w:rPr>
            </w:pPr>
            <w:r w:rsidRPr="00696A03">
              <w:rPr>
                <w:b/>
                <w:sz w:val="22"/>
                <w:szCs w:val="22"/>
                <w:lang w:val="en-US"/>
              </w:rPr>
              <w:t>Rm</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92137C" w:rsidRPr="00696A03" w:rsidRDefault="0092137C" w:rsidP="00696A03">
            <w:pPr>
              <w:jc w:val="center"/>
              <w:rPr>
                <w:b/>
                <w:sz w:val="22"/>
                <w:szCs w:val="22"/>
              </w:rPr>
            </w:pPr>
            <w:proofErr w:type="spellStart"/>
            <w:r w:rsidRPr="00696A03">
              <w:rPr>
                <w:b/>
                <w:sz w:val="22"/>
                <w:szCs w:val="22"/>
                <w:lang w:val="en-US"/>
              </w:rPr>
              <w:t>Mmax</w:t>
            </w:r>
            <w:proofErr w:type="spellEnd"/>
          </w:p>
          <w:p w:rsidR="0092137C" w:rsidRPr="00696A03" w:rsidRDefault="0092137C" w:rsidP="00696A03">
            <w:pPr>
              <w:autoSpaceDE w:val="0"/>
              <w:autoSpaceDN w:val="0"/>
              <w:adjustRightInd w:val="0"/>
              <w:jc w:val="both"/>
              <w:rPr>
                <w:sz w:val="22"/>
                <w:szCs w:val="22"/>
              </w:rPr>
            </w:pPr>
            <w:r w:rsidRPr="00696A03">
              <w:rPr>
                <w:sz w:val="22"/>
                <w:szCs w:val="22"/>
              </w:rPr>
              <w:t>где:</w:t>
            </w:r>
          </w:p>
          <w:p w:rsidR="0092137C" w:rsidRPr="00696A03" w:rsidRDefault="0092137C" w:rsidP="00696A03">
            <w:pPr>
              <w:jc w:val="both"/>
              <w:rPr>
                <w:sz w:val="22"/>
                <w:szCs w:val="22"/>
              </w:rPr>
            </w:pPr>
            <w:r w:rsidRPr="00696A03">
              <w:rPr>
                <w:sz w:val="22"/>
                <w:szCs w:val="22"/>
              </w:rPr>
              <w:t>R</w:t>
            </w:r>
            <w:r w:rsidRPr="00696A03">
              <w:rPr>
                <w:sz w:val="22"/>
                <w:szCs w:val="22"/>
                <w:lang w:val="en-US"/>
              </w:rPr>
              <w:t>m</w:t>
            </w:r>
            <w:r w:rsidRPr="00696A03">
              <w:rPr>
                <w:b/>
                <w:sz w:val="22"/>
                <w:szCs w:val="22"/>
                <w:vertAlign w:val="subscript"/>
              </w:rPr>
              <w:t>i</w:t>
            </w:r>
            <w:r w:rsidRPr="00696A03">
              <w:rPr>
                <w:sz w:val="22"/>
                <w:szCs w:val="22"/>
              </w:rPr>
              <w:t xml:space="preserve"> – оценка (балл) Заявки </w:t>
            </w:r>
            <w:proofErr w:type="spellStart"/>
            <w:r w:rsidRPr="00696A03">
              <w:rPr>
                <w:sz w:val="22"/>
                <w:szCs w:val="22"/>
                <w:lang w:val="en-US"/>
              </w:rPr>
              <w:t>i</w:t>
            </w:r>
            <w:proofErr w:type="spellEnd"/>
            <w:r w:rsidRPr="00696A03">
              <w:rPr>
                <w:sz w:val="22"/>
                <w:szCs w:val="22"/>
              </w:rPr>
              <w:t>-го Участника по критерию «</w:t>
            </w:r>
            <w:r>
              <w:rPr>
                <w:sz w:val="22"/>
                <w:szCs w:val="22"/>
              </w:rPr>
              <w:t>Количество</w:t>
            </w:r>
            <w:r w:rsidRPr="00696A03">
              <w:rPr>
                <w:sz w:val="22"/>
                <w:szCs w:val="22"/>
              </w:rPr>
              <w:t xml:space="preserve"> положительных отзывов за последние 5 (пять) лет»;</w:t>
            </w:r>
          </w:p>
          <w:p w:rsidR="0092137C" w:rsidRPr="00696A03" w:rsidRDefault="0092137C" w:rsidP="00696A03">
            <w:pPr>
              <w:jc w:val="both"/>
              <w:rPr>
                <w:sz w:val="22"/>
                <w:szCs w:val="22"/>
              </w:rPr>
            </w:pPr>
            <w:proofErr w:type="spellStart"/>
            <w:r w:rsidRPr="00696A03">
              <w:rPr>
                <w:sz w:val="22"/>
                <w:szCs w:val="22"/>
                <w:lang w:val="en-US"/>
              </w:rPr>
              <w:t>Mmax</w:t>
            </w:r>
            <w:proofErr w:type="spellEnd"/>
            <w:r w:rsidRPr="00696A03">
              <w:rPr>
                <w:sz w:val="22"/>
                <w:szCs w:val="22"/>
              </w:rPr>
              <w:t xml:space="preserve">-  максимальное среди всех заявок Участников  количество положительных отзывов о выполнении </w:t>
            </w:r>
            <w:r w:rsidRPr="00696A03">
              <w:rPr>
                <w:sz w:val="22"/>
                <w:szCs w:val="22"/>
              </w:rPr>
              <w:lastRenderedPageBreak/>
              <w:t>аналогичных работ (оказании аналогичных  услуг) за указанный период;</w:t>
            </w:r>
          </w:p>
          <w:p w:rsidR="0092137C" w:rsidRPr="00696A03" w:rsidRDefault="0092137C" w:rsidP="00696A03">
            <w:pPr>
              <w:jc w:val="both"/>
              <w:rPr>
                <w:sz w:val="22"/>
                <w:szCs w:val="22"/>
              </w:rPr>
            </w:pPr>
            <w:r w:rsidRPr="00696A03">
              <w:rPr>
                <w:sz w:val="22"/>
                <w:szCs w:val="22"/>
                <w:lang w:val="en-US"/>
              </w:rPr>
              <w:t>M</w:t>
            </w:r>
            <w:r w:rsidRPr="00696A03">
              <w:rPr>
                <w:b/>
                <w:sz w:val="22"/>
                <w:szCs w:val="22"/>
                <w:vertAlign w:val="subscript"/>
              </w:rPr>
              <w:t>i</w:t>
            </w:r>
            <w:r w:rsidRPr="00696A03">
              <w:rPr>
                <w:sz w:val="22"/>
                <w:szCs w:val="22"/>
              </w:rPr>
              <w:t xml:space="preserve"> – количество </w:t>
            </w:r>
            <w:proofErr w:type="gramStart"/>
            <w:r w:rsidRPr="00696A03">
              <w:rPr>
                <w:sz w:val="22"/>
                <w:szCs w:val="22"/>
              </w:rPr>
              <w:t>положительных  отзывов</w:t>
            </w:r>
            <w:proofErr w:type="gramEnd"/>
            <w:r w:rsidRPr="00696A03">
              <w:rPr>
                <w:sz w:val="22"/>
                <w:szCs w:val="22"/>
              </w:rPr>
              <w:t xml:space="preserve">, от Заказчиков </w:t>
            </w:r>
            <w:proofErr w:type="spellStart"/>
            <w:r w:rsidRPr="00696A03">
              <w:rPr>
                <w:sz w:val="22"/>
                <w:szCs w:val="22"/>
                <w:lang w:val="en-US"/>
              </w:rPr>
              <w:t>i</w:t>
            </w:r>
            <w:proofErr w:type="spellEnd"/>
            <w:r w:rsidRPr="00696A03">
              <w:rPr>
                <w:sz w:val="22"/>
                <w:szCs w:val="22"/>
              </w:rPr>
              <w:t>-го Участника о выполнении аналогичных работ (оказании аналогичных  услуг) за указанный период.</w:t>
            </w:r>
          </w:p>
          <w:p w:rsidR="0092137C" w:rsidRPr="00696A03" w:rsidRDefault="0092137C" w:rsidP="00696A03">
            <w:pPr>
              <w:autoSpaceDE w:val="0"/>
              <w:autoSpaceDN w:val="0"/>
              <w:adjustRightInd w:val="0"/>
              <w:jc w:val="both"/>
              <w:rPr>
                <w:sz w:val="22"/>
                <w:szCs w:val="22"/>
              </w:rPr>
            </w:pPr>
          </w:p>
          <w:p w:rsidR="0092137C" w:rsidRPr="00696A03" w:rsidRDefault="0092137C" w:rsidP="00696A03">
            <w:pPr>
              <w:pStyle w:val="Default"/>
              <w:jc w:val="center"/>
              <w:rPr>
                <w:b/>
                <w:color w:val="auto"/>
                <w:sz w:val="22"/>
                <w:szCs w:val="22"/>
                <w:lang w:eastAsia="ru-RU"/>
              </w:rPr>
            </w:pPr>
            <w:r w:rsidRPr="00696A03">
              <w:rPr>
                <w:b/>
                <w:color w:val="auto"/>
                <w:sz w:val="22"/>
                <w:szCs w:val="22"/>
                <w:lang w:val="en-US" w:eastAsia="ru-RU"/>
              </w:rPr>
              <w:t>n</w:t>
            </w:r>
            <w:r w:rsidRPr="00696A03">
              <w:rPr>
                <w:b/>
                <w:color w:val="auto"/>
                <w:sz w:val="22"/>
                <w:szCs w:val="22"/>
                <w:lang w:eastAsia="ru-RU"/>
              </w:rPr>
              <w:t>. Оценка по критерию «Срок гарантии качества выполненных работ (оказанных услуг)»</w:t>
            </w:r>
          </w:p>
          <w:p w:rsidR="0092137C" w:rsidRPr="00696A03" w:rsidRDefault="0092137C" w:rsidP="00696A03">
            <w:pPr>
              <w:autoSpaceDE w:val="0"/>
              <w:autoSpaceDN w:val="0"/>
              <w:adjustRightInd w:val="0"/>
              <w:jc w:val="both"/>
              <w:rPr>
                <w:sz w:val="22"/>
                <w:szCs w:val="22"/>
              </w:rPr>
            </w:pPr>
          </w:p>
          <w:p w:rsidR="0092137C" w:rsidRPr="00696A03" w:rsidRDefault="0092137C" w:rsidP="00696A03">
            <w:pPr>
              <w:jc w:val="center"/>
              <w:rPr>
                <w:b/>
                <w:sz w:val="22"/>
                <w:szCs w:val="22"/>
              </w:rPr>
            </w:pPr>
            <w:r w:rsidRPr="00696A03">
              <w:rPr>
                <w:b/>
                <w:sz w:val="22"/>
                <w:szCs w:val="22"/>
                <w:lang w:val="en-US"/>
              </w:rPr>
              <w:t>N</w:t>
            </w:r>
            <w:r w:rsidRPr="00696A03">
              <w:rPr>
                <w:b/>
                <w:sz w:val="22"/>
                <w:szCs w:val="22"/>
                <w:vertAlign w:val="subscript"/>
              </w:rPr>
              <w:t>i</w:t>
            </w:r>
          </w:p>
          <w:p w:rsidR="0092137C" w:rsidRPr="00696A03" w:rsidRDefault="0092137C" w:rsidP="00696A03">
            <w:pPr>
              <w:jc w:val="center"/>
              <w:rPr>
                <w:b/>
                <w:sz w:val="22"/>
                <w:szCs w:val="22"/>
              </w:rPr>
            </w:pPr>
            <w:r w:rsidRPr="00696A03">
              <w:rPr>
                <w:b/>
                <w:sz w:val="22"/>
                <w:szCs w:val="22"/>
                <w:lang w:val="en-US"/>
              </w:rPr>
              <w:t>Rn</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92137C" w:rsidRPr="00696A03" w:rsidRDefault="0092137C" w:rsidP="00696A03">
            <w:pPr>
              <w:jc w:val="center"/>
              <w:rPr>
                <w:b/>
                <w:sz w:val="22"/>
                <w:szCs w:val="22"/>
              </w:rPr>
            </w:pPr>
            <w:proofErr w:type="spellStart"/>
            <w:r w:rsidRPr="00696A03">
              <w:rPr>
                <w:b/>
                <w:sz w:val="22"/>
                <w:szCs w:val="22"/>
                <w:lang w:val="en-US"/>
              </w:rPr>
              <w:t>Nmax</w:t>
            </w:r>
            <w:proofErr w:type="spellEnd"/>
          </w:p>
          <w:p w:rsidR="0092137C" w:rsidRPr="00696A03" w:rsidRDefault="0092137C" w:rsidP="00696A03">
            <w:pPr>
              <w:autoSpaceDE w:val="0"/>
              <w:autoSpaceDN w:val="0"/>
              <w:adjustRightInd w:val="0"/>
              <w:jc w:val="both"/>
              <w:rPr>
                <w:sz w:val="22"/>
                <w:szCs w:val="22"/>
              </w:rPr>
            </w:pPr>
            <w:r w:rsidRPr="00696A03">
              <w:rPr>
                <w:sz w:val="22"/>
                <w:szCs w:val="22"/>
              </w:rPr>
              <w:t>где:</w:t>
            </w:r>
          </w:p>
          <w:p w:rsidR="0092137C" w:rsidRPr="00696A03" w:rsidRDefault="0092137C" w:rsidP="00696A03">
            <w:pPr>
              <w:jc w:val="both"/>
              <w:rPr>
                <w:sz w:val="22"/>
                <w:szCs w:val="22"/>
              </w:rPr>
            </w:pPr>
            <w:proofErr w:type="spellStart"/>
            <w:r w:rsidRPr="00696A03">
              <w:rPr>
                <w:sz w:val="22"/>
                <w:szCs w:val="22"/>
              </w:rPr>
              <w:t>Rn</w:t>
            </w:r>
            <w:r w:rsidRPr="00696A03">
              <w:rPr>
                <w:b/>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«Срок гарантии качества выполненных работ (оказанных услуг)»;</w:t>
            </w:r>
          </w:p>
          <w:p w:rsidR="0092137C" w:rsidRPr="00696A03" w:rsidRDefault="0092137C" w:rsidP="00696A03">
            <w:pPr>
              <w:jc w:val="both"/>
              <w:rPr>
                <w:sz w:val="22"/>
                <w:szCs w:val="22"/>
              </w:rPr>
            </w:pPr>
            <w:proofErr w:type="spellStart"/>
            <w:r w:rsidRPr="00696A03">
              <w:rPr>
                <w:sz w:val="22"/>
                <w:szCs w:val="22"/>
              </w:rPr>
              <w:t>Nmax</w:t>
            </w:r>
            <w:proofErr w:type="spellEnd"/>
            <w:r w:rsidRPr="00696A03">
              <w:rPr>
                <w:sz w:val="22"/>
                <w:szCs w:val="22"/>
              </w:rPr>
              <w:t xml:space="preserve"> – максимальный среди всех заявок Участников  гарантийный срок выполнения работ (оказания услуг);</w:t>
            </w:r>
          </w:p>
          <w:p w:rsidR="0092137C" w:rsidRPr="00696A03" w:rsidRDefault="0092137C" w:rsidP="00696A03">
            <w:pPr>
              <w:jc w:val="both"/>
              <w:rPr>
                <w:sz w:val="22"/>
                <w:szCs w:val="22"/>
              </w:rPr>
            </w:pPr>
            <w:proofErr w:type="spellStart"/>
            <w:r w:rsidRPr="00696A03">
              <w:rPr>
                <w:sz w:val="22"/>
                <w:szCs w:val="22"/>
              </w:rPr>
              <w:t>N</w:t>
            </w:r>
            <w:r w:rsidRPr="00696A03">
              <w:rPr>
                <w:b/>
                <w:sz w:val="22"/>
                <w:szCs w:val="22"/>
                <w:vertAlign w:val="subscript"/>
              </w:rPr>
              <w:t>i</w:t>
            </w:r>
            <w:proofErr w:type="spellEnd"/>
            <w:r w:rsidRPr="00696A03">
              <w:rPr>
                <w:sz w:val="22"/>
                <w:szCs w:val="22"/>
              </w:rPr>
              <w:t>- гарантийный срок выполнения работ (оказания услуг), указанный в заявке  i-</w:t>
            </w:r>
            <w:proofErr w:type="spellStart"/>
            <w:r w:rsidRPr="00696A03">
              <w:rPr>
                <w:sz w:val="22"/>
                <w:szCs w:val="22"/>
              </w:rPr>
              <w:t>го</w:t>
            </w:r>
            <w:proofErr w:type="spellEnd"/>
            <w:r w:rsidRPr="00696A03">
              <w:rPr>
                <w:sz w:val="22"/>
                <w:szCs w:val="22"/>
              </w:rPr>
              <w:t xml:space="preserve"> Участника.</w:t>
            </w:r>
          </w:p>
          <w:p w:rsidR="0092137C" w:rsidRPr="00696A03" w:rsidRDefault="0092137C" w:rsidP="00696A03">
            <w:pPr>
              <w:jc w:val="both"/>
              <w:rPr>
                <w:sz w:val="22"/>
                <w:szCs w:val="22"/>
              </w:rPr>
            </w:pPr>
            <w:r w:rsidRPr="00696A03">
              <w:rPr>
                <w:sz w:val="22"/>
                <w:szCs w:val="22"/>
              </w:rPr>
              <w:t xml:space="preserve">Срок гарантии качества выполнения работ (оказания услуг) указывается Участником в Форме </w:t>
            </w:r>
            <w:r>
              <w:rPr>
                <w:sz w:val="22"/>
                <w:szCs w:val="22"/>
              </w:rPr>
              <w:t>3</w:t>
            </w:r>
            <w:r w:rsidRPr="00696A03">
              <w:rPr>
                <w:sz w:val="22"/>
                <w:szCs w:val="22"/>
              </w:rPr>
              <w:t>.</w:t>
            </w:r>
          </w:p>
          <w:p w:rsidR="0092137C" w:rsidRPr="00696A03" w:rsidRDefault="0092137C" w:rsidP="00696A03">
            <w:pPr>
              <w:autoSpaceDE w:val="0"/>
              <w:autoSpaceDN w:val="0"/>
              <w:adjustRightInd w:val="0"/>
              <w:jc w:val="both"/>
              <w:rPr>
                <w:sz w:val="22"/>
                <w:szCs w:val="22"/>
              </w:rPr>
            </w:pPr>
          </w:p>
          <w:p w:rsidR="0092137C" w:rsidRPr="00696A03" w:rsidRDefault="0092137C" w:rsidP="00696A03">
            <w:pPr>
              <w:pStyle w:val="Default"/>
              <w:jc w:val="center"/>
              <w:rPr>
                <w:b/>
                <w:color w:val="auto"/>
                <w:sz w:val="22"/>
                <w:szCs w:val="22"/>
                <w:lang w:eastAsia="ru-RU"/>
              </w:rPr>
            </w:pPr>
            <w:r w:rsidRPr="00696A03">
              <w:rPr>
                <w:b/>
                <w:color w:val="auto"/>
                <w:sz w:val="22"/>
                <w:szCs w:val="22"/>
                <w:lang w:val="en-US" w:eastAsia="ru-RU"/>
              </w:rPr>
              <w:t>o</w:t>
            </w:r>
            <w:r w:rsidRPr="00696A03">
              <w:rPr>
                <w:b/>
                <w:color w:val="auto"/>
                <w:sz w:val="22"/>
                <w:szCs w:val="22"/>
                <w:lang w:eastAsia="ru-RU"/>
              </w:rPr>
              <w:t>.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92137C" w:rsidRPr="00696A03" w:rsidRDefault="0092137C" w:rsidP="00696A03">
            <w:pPr>
              <w:autoSpaceDE w:val="0"/>
              <w:autoSpaceDN w:val="0"/>
              <w:adjustRightInd w:val="0"/>
              <w:jc w:val="both"/>
              <w:rPr>
                <w:sz w:val="22"/>
                <w:szCs w:val="22"/>
              </w:rPr>
            </w:pPr>
          </w:p>
          <w:p w:rsidR="0092137C" w:rsidRPr="00696A03" w:rsidRDefault="0092137C" w:rsidP="00696A03">
            <w:pPr>
              <w:jc w:val="both"/>
              <w:rPr>
                <w:sz w:val="22"/>
                <w:szCs w:val="22"/>
              </w:rPr>
            </w:pPr>
            <w:proofErr w:type="spellStart"/>
            <w:r w:rsidRPr="00696A03">
              <w:rPr>
                <w:sz w:val="22"/>
                <w:szCs w:val="22"/>
              </w:rPr>
              <w:t>Ro</w:t>
            </w:r>
            <w:r w:rsidRPr="00696A03">
              <w:rPr>
                <w:b/>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92137C" w:rsidRPr="00696A03" w:rsidRDefault="0092137C" w:rsidP="00696A03">
            <w:pPr>
              <w:ind w:firstLine="600"/>
              <w:jc w:val="both"/>
              <w:rPr>
                <w:sz w:val="22"/>
                <w:szCs w:val="22"/>
              </w:rPr>
            </w:pPr>
            <w:r w:rsidRPr="00696A03">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92137C" w:rsidRPr="00696A03" w:rsidRDefault="0092137C" w:rsidP="00696A03">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92137C" w:rsidRPr="00696A03" w:rsidTr="00BE5705">
              <w:tc>
                <w:tcPr>
                  <w:tcW w:w="2932" w:type="dxa"/>
                </w:tcPr>
                <w:p w:rsidR="0092137C" w:rsidRPr="00696A03" w:rsidRDefault="0092137C" w:rsidP="00BE5705">
                  <w:pPr>
                    <w:jc w:val="center"/>
                    <w:rPr>
                      <w:sz w:val="22"/>
                      <w:szCs w:val="22"/>
                    </w:rPr>
                  </w:pPr>
                  <w:r w:rsidRPr="00696A03">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2932" w:type="dxa"/>
                </w:tcPr>
                <w:p w:rsidR="0092137C" w:rsidRPr="00696A03" w:rsidRDefault="0092137C" w:rsidP="00BE5705">
                  <w:pPr>
                    <w:jc w:val="center"/>
                    <w:rPr>
                      <w:sz w:val="22"/>
                      <w:szCs w:val="22"/>
                    </w:rPr>
                  </w:pPr>
                  <w:r w:rsidRPr="00696A03">
                    <w:rPr>
                      <w:sz w:val="22"/>
                      <w:szCs w:val="22"/>
                    </w:rPr>
                    <w:t>R</w:t>
                  </w:r>
                  <w:r w:rsidRPr="00696A03">
                    <w:rPr>
                      <w:sz w:val="22"/>
                      <w:szCs w:val="22"/>
                      <w:lang w:val="en-US"/>
                    </w:rPr>
                    <w:t>o</w:t>
                  </w:r>
                  <w:r w:rsidRPr="00696A03">
                    <w:rPr>
                      <w:b/>
                      <w:sz w:val="22"/>
                      <w:szCs w:val="22"/>
                      <w:vertAlign w:val="subscript"/>
                    </w:rPr>
                    <w:t>i</w:t>
                  </w:r>
                  <w:r w:rsidRPr="00696A03">
                    <w:rPr>
                      <w:sz w:val="22"/>
                      <w:szCs w:val="22"/>
                    </w:rPr>
                    <w:t xml:space="preserve"> (в баллах)</w:t>
                  </w:r>
                </w:p>
              </w:tc>
            </w:tr>
            <w:tr w:rsidR="0092137C" w:rsidRPr="00696A03" w:rsidTr="00BE5705">
              <w:tc>
                <w:tcPr>
                  <w:tcW w:w="2932" w:type="dxa"/>
                </w:tcPr>
                <w:p w:rsidR="0092137C" w:rsidRPr="00696A03" w:rsidRDefault="0092137C" w:rsidP="00BE5705">
                  <w:pPr>
                    <w:jc w:val="center"/>
                    <w:rPr>
                      <w:sz w:val="22"/>
                      <w:szCs w:val="22"/>
                    </w:rPr>
                  </w:pPr>
                  <w:r w:rsidRPr="00696A03">
                    <w:rPr>
                      <w:sz w:val="22"/>
                      <w:szCs w:val="22"/>
                    </w:rPr>
                    <w:t>Есть</w:t>
                  </w:r>
                </w:p>
              </w:tc>
              <w:tc>
                <w:tcPr>
                  <w:tcW w:w="2932" w:type="dxa"/>
                </w:tcPr>
                <w:p w:rsidR="0092137C" w:rsidRPr="00696A03" w:rsidRDefault="0092137C" w:rsidP="00BE5705">
                  <w:pPr>
                    <w:jc w:val="center"/>
                    <w:rPr>
                      <w:sz w:val="22"/>
                      <w:szCs w:val="22"/>
                    </w:rPr>
                  </w:pPr>
                  <w:r w:rsidRPr="00696A03">
                    <w:rPr>
                      <w:sz w:val="22"/>
                      <w:szCs w:val="22"/>
                    </w:rPr>
                    <w:t>100 баллов</w:t>
                  </w:r>
                </w:p>
              </w:tc>
            </w:tr>
            <w:tr w:rsidR="0092137C" w:rsidRPr="00696A03" w:rsidTr="00BE5705">
              <w:tc>
                <w:tcPr>
                  <w:tcW w:w="2932" w:type="dxa"/>
                </w:tcPr>
                <w:p w:rsidR="0092137C" w:rsidRPr="00696A03" w:rsidRDefault="0092137C" w:rsidP="00BE5705">
                  <w:pPr>
                    <w:jc w:val="center"/>
                    <w:rPr>
                      <w:sz w:val="22"/>
                      <w:szCs w:val="22"/>
                    </w:rPr>
                  </w:pPr>
                  <w:r w:rsidRPr="00696A03">
                    <w:rPr>
                      <w:sz w:val="22"/>
                      <w:szCs w:val="22"/>
                    </w:rPr>
                    <w:t>Нет</w:t>
                  </w:r>
                </w:p>
              </w:tc>
              <w:tc>
                <w:tcPr>
                  <w:tcW w:w="2932" w:type="dxa"/>
                </w:tcPr>
                <w:p w:rsidR="0092137C" w:rsidRPr="00696A03" w:rsidRDefault="0092137C" w:rsidP="00BE5705">
                  <w:pPr>
                    <w:jc w:val="center"/>
                    <w:rPr>
                      <w:sz w:val="22"/>
                      <w:szCs w:val="22"/>
                    </w:rPr>
                  </w:pPr>
                  <w:r w:rsidRPr="00696A03">
                    <w:rPr>
                      <w:sz w:val="22"/>
                      <w:szCs w:val="22"/>
                    </w:rPr>
                    <w:t>0 баллов</w:t>
                  </w:r>
                </w:p>
              </w:tc>
            </w:tr>
          </w:tbl>
          <w:p w:rsidR="0092137C" w:rsidRPr="00696A03" w:rsidRDefault="0092137C" w:rsidP="00696A03">
            <w:pPr>
              <w:ind w:firstLine="600"/>
              <w:jc w:val="both"/>
              <w:rPr>
                <w:sz w:val="22"/>
                <w:szCs w:val="22"/>
              </w:rPr>
            </w:pPr>
          </w:p>
          <w:p w:rsidR="0092137C" w:rsidRPr="00696A03" w:rsidRDefault="0092137C" w:rsidP="00696A03">
            <w:pPr>
              <w:pStyle w:val="Default"/>
              <w:jc w:val="center"/>
              <w:rPr>
                <w:b/>
                <w:color w:val="auto"/>
                <w:sz w:val="22"/>
                <w:szCs w:val="22"/>
                <w:lang w:eastAsia="ru-RU"/>
              </w:rPr>
            </w:pPr>
            <w:r w:rsidRPr="00696A03">
              <w:rPr>
                <w:b/>
                <w:color w:val="auto"/>
                <w:sz w:val="22"/>
                <w:szCs w:val="22"/>
                <w:lang w:val="en-US" w:eastAsia="ru-RU"/>
              </w:rPr>
              <w:lastRenderedPageBreak/>
              <w:t>p</w:t>
            </w:r>
            <w:r w:rsidRPr="00696A03">
              <w:rPr>
                <w:b/>
                <w:color w:val="auto"/>
                <w:sz w:val="22"/>
                <w:szCs w:val="22"/>
                <w:lang w:eastAsia="ru-RU"/>
              </w:rPr>
              <w:t>. Оценка по критерию «Наличие обособленных либо структурных подразделений в регионе»</w:t>
            </w:r>
          </w:p>
          <w:p w:rsidR="0092137C" w:rsidRPr="00696A03" w:rsidRDefault="0092137C" w:rsidP="00696A03">
            <w:pPr>
              <w:jc w:val="both"/>
              <w:rPr>
                <w:sz w:val="22"/>
                <w:szCs w:val="22"/>
              </w:rPr>
            </w:pPr>
            <w:proofErr w:type="spellStart"/>
            <w:r w:rsidRPr="00696A03">
              <w:rPr>
                <w:sz w:val="22"/>
                <w:szCs w:val="22"/>
              </w:rPr>
              <w:t>Rp</w:t>
            </w:r>
            <w:r w:rsidRPr="00696A03">
              <w:rPr>
                <w:b/>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«Наличие обособленных либо структурных подразделений в регионе».</w:t>
            </w:r>
          </w:p>
          <w:p w:rsidR="0092137C" w:rsidRPr="00696A03" w:rsidRDefault="0092137C" w:rsidP="00696A03">
            <w:pPr>
              <w:ind w:firstLine="600"/>
              <w:jc w:val="both"/>
              <w:rPr>
                <w:sz w:val="22"/>
                <w:szCs w:val="22"/>
              </w:rPr>
            </w:pPr>
            <w:r w:rsidRPr="00696A03">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p w:rsidR="0092137C" w:rsidRPr="00696A03" w:rsidRDefault="0092137C" w:rsidP="00696A03">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92137C" w:rsidRPr="00696A03" w:rsidTr="00BE5705">
              <w:tc>
                <w:tcPr>
                  <w:tcW w:w="2932" w:type="dxa"/>
                </w:tcPr>
                <w:p w:rsidR="0092137C" w:rsidRPr="00696A03" w:rsidRDefault="0092137C" w:rsidP="00BE5705">
                  <w:pPr>
                    <w:jc w:val="center"/>
                    <w:rPr>
                      <w:sz w:val="22"/>
                      <w:szCs w:val="22"/>
                    </w:rPr>
                  </w:pPr>
                  <w:r w:rsidRPr="00696A03">
                    <w:rPr>
                      <w:sz w:val="22"/>
                      <w:szCs w:val="22"/>
                    </w:rPr>
                    <w:t>Наличие обособленных либо  структурных подразделений в регионе</w:t>
                  </w:r>
                </w:p>
              </w:tc>
              <w:tc>
                <w:tcPr>
                  <w:tcW w:w="2932" w:type="dxa"/>
                </w:tcPr>
                <w:p w:rsidR="0092137C" w:rsidRPr="00696A03" w:rsidRDefault="0092137C" w:rsidP="00BE5705">
                  <w:pPr>
                    <w:jc w:val="center"/>
                    <w:rPr>
                      <w:sz w:val="22"/>
                      <w:szCs w:val="22"/>
                    </w:rPr>
                  </w:pPr>
                  <w:r w:rsidRPr="00696A03">
                    <w:rPr>
                      <w:sz w:val="22"/>
                      <w:szCs w:val="22"/>
                    </w:rPr>
                    <w:t>R</w:t>
                  </w:r>
                  <w:r w:rsidRPr="00696A03">
                    <w:rPr>
                      <w:sz w:val="22"/>
                      <w:szCs w:val="22"/>
                      <w:lang w:val="en-US"/>
                    </w:rPr>
                    <w:t>p</w:t>
                  </w:r>
                  <w:r w:rsidRPr="00696A03">
                    <w:rPr>
                      <w:b/>
                      <w:sz w:val="22"/>
                      <w:szCs w:val="22"/>
                      <w:vertAlign w:val="subscript"/>
                    </w:rPr>
                    <w:t>i</w:t>
                  </w:r>
                  <w:r w:rsidRPr="00696A03">
                    <w:rPr>
                      <w:sz w:val="22"/>
                      <w:szCs w:val="22"/>
                    </w:rPr>
                    <w:t xml:space="preserve"> (в баллах)</w:t>
                  </w:r>
                </w:p>
              </w:tc>
            </w:tr>
            <w:tr w:rsidR="0092137C" w:rsidRPr="00696A03" w:rsidTr="00BE5705">
              <w:tc>
                <w:tcPr>
                  <w:tcW w:w="2932" w:type="dxa"/>
                </w:tcPr>
                <w:p w:rsidR="0092137C" w:rsidRPr="00696A03" w:rsidRDefault="0092137C" w:rsidP="00BE5705">
                  <w:pPr>
                    <w:jc w:val="center"/>
                    <w:rPr>
                      <w:sz w:val="22"/>
                      <w:szCs w:val="22"/>
                    </w:rPr>
                  </w:pPr>
                  <w:r w:rsidRPr="00696A03">
                    <w:rPr>
                      <w:sz w:val="22"/>
                      <w:szCs w:val="22"/>
                    </w:rPr>
                    <w:t>Есть</w:t>
                  </w:r>
                </w:p>
              </w:tc>
              <w:tc>
                <w:tcPr>
                  <w:tcW w:w="2932" w:type="dxa"/>
                </w:tcPr>
                <w:p w:rsidR="0092137C" w:rsidRPr="00696A03" w:rsidRDefault="0092137C" w:rsidP="00BE5705">
                  <w:pPr>
                    <w:jc w:val="center"/>
                    <w:rPr>
                      <w:sz w:val="22"/>
                      <w:szCs w:val="22"/>
                    </w:rPr>
                  </w:pPr>
                  <w:r w:rsidRPr="00696A03">
                    <w:rPr>
                      <w:sz w:val="22"/>
                      <w:szCs w:val="22"/>
                    </w:rPr>
                    <w:t>100 баллов</w:t>
                  </w:r>
                </w:p>
              </w:tc>
            </w:tr>
            <w:tr w:rsidR="0092137C" w:rsidRPr="00696A03" w:rsidTr="00BE5705">
              <w:tc>
                <w:tcPr>
                  <w:tcW w:w="2932" w:type="dxa"/>
                </w:tcPr>
                <w:p w:rsidR="0092137C" w:rsidRPr="00696A03" w:rsidRDefault="0092137C" w:rsidP="00BE5705">
                  <w:pPr>
                    <w:jc w:val="center"/>
                    <w:rPr>
                      <w:sz w:val="22"/>
                      <w:szCs w:val="22"/>
                    </w:rPr>
                  </w:pPr>
                  <w:r w:rsidRPr="00696A03">
                    <w:rPr>
                      <w:sz w:val="22"/>
                      <w:szCs w:val="22"/>
                    </w:rPr>
                    <w:t>Нет</w:t>
                  </w:r>
                </w:p>
              </w:tc>
              <w:tc>
                <w:tcPr>
                  <w:tcW w:w="2932" w:type="dxa"/>
                </w:tcPr>
                <w:p w:rsidR="0092137C" w:rsidRPr="00696A03" w:rsidRDefault="0092137C" w:rsidP="00BE5705">
                  <w:pPr>
                    <w:jc w:val="center"/>
                    <w:rPr>
                      <w:sz w:val="22"/>
                      <w:szCs w:val="22"/>
                    </w:rPr>
                  </w:pPr>
                  <w:r w:rsidRPr="00696A03">
                    <w:rPr>
                      <w:sz w:val="22"/>
                      <w:szCs w:val="22"/>
                    </w:rPr>
                    <w:t>0 баллов</w:t>
                  </w:r>
                </w:p>
              </w:tc>
            </w:tr>
          </w:tbl>
          <w:p w:rsidR="0092137C" w:rsidRPr="00696A03" w:rsidRDefault="0092137C" w:rsidP="00696A03">
            <w:pPr>
              <w:ind w:firstLine="600"/>
              <w:jc w:val="both"/>
              <w:rPr>
                <w:sz w:val="22"/>
                <w:szCs w:val="22"/>
              </w:rPr>
            </w:pPr>
          </w:p>
          <w:p w:rsidR="0092137C" w:rsidRPr="00696A03" w:rsidRDefault="0092137C" w:rsidP="00696A03">
            <w:pPr>
              <w:pStyle w:val="Default"/>
              <w:jc w:val="center"/>
              <w:rPr>
                <w:b/>
                <w:color w:val="auto"/>
                <w:sz w:val="22"/>
                <w:szCs w:val="22"/>
                <w:lang w:eastAsia="ru-RU"/>
              </w:rPr>
            </w:pPr>
            <w:r w:rsidRPr="00696A03">
              <w:rPr>
                <w:b/>
                <w:color w:val="auto"/>
                <w:sz w:val="22"/>
                <w:szCs w:val="22"/>
                <w:lang w:val="en-US" w:eastAsia="ru-RU"/>
              </w:rPr>
              <w:t>q</w:t>
            </w:r>
            <w:r w:rsidRPr="00696A03">
              <w:rPr>
                <w:b/>
                <w:color w:val="auto"/>
                <w:sz w:val="22"/>
                <w:szCs w:val="22"/>
                <w:lang w:eastAsia="ru-RU"/>
              </w:rPr>
              <w:t>. Оценка по критерию «Выполнение работ (оказание услуг)  без привлечения субподрядных организаций (соисполнителей)»</w:t>
            </w:r>
          </w:p>
          <w:p w:rsidR="0092137C" w:rsidRPr="00696A03" w:rsidRDefault="0092137C" w:rsidP="00696A03">
            <w:pPr>
              <w:autoSpaceDE w:val="0"/>
              <w:autoSpaceDN w:val="0"/>
              <w:adjustRightInd w:val="0"/>
              <w:jc w:val="both"/>
              <w:rPr>
                <w:sz w:val="22"/>
                <w:szCs w:val="22"/>
              </w:rPr>
            </w:pPr>
          </w:p>
          <w:p w:rsidR="0092137C" w:rsidRPr="00696A03" w:rsidRDefault="0092137C" w:rsidP="00696A03">
            <w:pPr>
              <w:jc w:val="center"/>
              <w:rPr>
                <w:b/>
                <w:sz w:val="22"/>
                <w:szCs w:val="22"/>
              </w:rPr>
            </w:pPr>
            <w:r w:rsidRPr="00696A03">
              <w:rPr>
                <w:b/>
                <w:sz w:val="22"/>
                <w:szCs w:val="22"/>
                <w:lang w:val="en-US"/>
              </w:rPr>
              <w:t>Q</w:t>
            </w:r>
            <w:r w:rsidRPr="00696A03">
              <w:rPr>
                <w:b/>
                <w:sz w:val="22"/>
                <w:szCs w:val="22"/>
                <w:vertAlign w:val="subscript"/>
              </w:rPr>
              <w:t>i</w:t>
            </w:r>
          </w:p>
          <w:p w:rsidR="0092137C" w:rsidRPr="00696A03" w:rsidRDefault="0092137C" w:rsidP="00696A03">
            <w:pPr>
              <w:jc w:val="center"/>
              <w:rPr>
                <w:b/>
                <w:sz w:val="22"/>
                <w:szCs w:val="22"/>
              </w:rPr>
            </w:pPr>
            <w:proofErr w:type="spellStart"/>
            <w:r w:rsidRPr="00696A03">
              <w:rPr>
                <w:b/>
                <w:sz w:val="22"/>
                <w:szCs w:val="22"/>
                <w:lang w:val="en-US"/>
              </w:rPr>
              <w:t>Rq</w:t>
            </w:r>
            <w:proofErr w:type="spellEnd"/>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92137C" w:rsidRPr="00696A03" w:rsidRDefault="0092137C" w:rsidP="00696A03">
            <w:pPr>
              <w:jc w:val="center"/>
              <w:rPr>
                <w:b/>
                <w:sz w:val="22"/>
                <w:szCs w:val="22"/>
              </w:rPr>
            </w:pPr>
            <w:proofErr w:type="spellStart"/>
            <w:r w:rsidRPr="00696A03">
              <w:rPr>
                <w:b/>
                <w:sz w:val="22"/>
                <w:szCs w:val="22"/>
                <w:lang w:val="en-US"/>
              </w:rPr>
              <w:t>Qmax</w:t>
            </w:r>
            <w:proofErr w:type="spellEnd"/>
          </w:p>
          <w:p w:rsidR="0092137C" w:rsidRPr="00696A03" w:rsidRDefault="0092137C" w:rsidP="00696A03">
            <w:pPr>
              <w:autoSpaceDE w:val="0"/>
              <w:autoSpaceDN w:val="0"/>
              <w:adjustRightInd w:val="0"/>
              <w:jc w:val="both"/>
              <w:rPr>
                <w:sz w:val="22"/>
                <w:szCs w:val="22"/>
              </w:rPr>
            </w:pPr>
            <w:r w:rsidRPr="00696A03">
              <w:rPr>
                <w:sz w:val="22"/>
                <w:szCs w:val="22"/>
              </w:rPr>
              <w:t>где:</w:t>
            </w:r>
          </w:p>
          <w:p w:rsidR="0092137C" w:rsidRPr="00696A03" w:rsidRDefault="0092137C" w:rsidP="00696A03">
            <w:pPr>
              <w:jc w:val="both"/>
              <w:rPr>
                <w:sz w:val="22"/>
                <w:szCs w:val="22"/>
              </w:rPr>
            </w:pPr>
            <w:proofErr w:type="spellStart"/>
            <w:r w:rsidRPr="00696A03">
              <w:rPr>
                <w:sz w:val="22"/>
                <w:szCs w:val="22"/>
              </w:rPr>
              <w:t>Rq</w:t>
            </w:r>
            <w:r w:rsidRPr="00696A03">
              <w:rPr>
                <w:b/>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«Выполнение работ без привлечения субподрядных организаций (соисполнителей)»;</w:t>
            </w:r>
          </w:p>
          <w:p w:rsidR="0092137C" w:rsidRPr="00696A03" w:rsidRDefault="0092137C" w:rsidP="00696A03">
            <w:pPr>
              <w:jc w:val="both"/>
              <w:rPr>
                <w:sz w:val="22"/>
                <w:szCs w:val="22"/>
              </w:rPr>
            </w:pPr>
            <w:proofErr w:type="spellStart"/>
            <w:r w:rsidRPr="00696A03">
              <w:rPr>
                <w:sz w:val="22"/>
                <w:szCs w:val="22"/>
              </w:rPr>
              <w:t>Qmax</w:t>
            </w:r>
            <w:proofErr w:type="spellEnd"/>
            <w:r w:rsidRPr="00696A03">
              <w:rPr>
                <w:sz w:val="22"/>
                <w:szCs w:val="22"/>
              </w:rPr>
              <w:t xml:space="preserve">-  максимальное среди всех заявок Участников предложение по доле выполняемых работ </w:t>
            </w:r>
            <w:proofErr w:type="gramStart"/>
            <w:r w:rsidRPr="00696A03">
              <w:rPr>
                <w:sz w:val="22"/>
                <w:szCs w:val="22"/>
              </w:rPr>
              <w:t xml:space="preserve">( </w:t>
            </w:r>
            <w:proofErr w:type="gramEnd"/>
            <w:r w:rsidRPr="00696A03">
              <w:rPr>
                <w:sz w:val="22"/>
                <w:szCs w:val="22"/>
              </w:rPr>
              <w:t>оказываемых услуг)  собственными силами Участника (в рублях);</w:t>
            </w:r>
          </w:p>
          <w:p w:rsidR="0092137C" w:rsidRPr="00696A03" w:rsidRDefault="0092137C" w:rsidP="00696A03">
            <w:pPr>
              <w:jc w:val="both"/>
              <w:rPr>
                <w:sz w:val="22"/>
                <w:szCs w:val="22"/>
              </w:rPr>
            </w:pPr>
            <w:proofErr w:type="spellStart"/>
            <w:r w:rsidRPr="00696A03">
              <w:rPr>
                <w:sz w:val="22"/>
                <w:szCs w:val="22"/>
              </w:rPr>
              <w:t>Q</w:t>
            </w:r>
            <w:r w:rsidRPr="00696A03">
              <w:rPr>
                <w:b/>
                <w:sz w:val="22"/>
                <w:szCs w:val="22"/>
                <w:vertAlign w:val="subscript"/>
              </w:rPr>
              <w:t>i</w:t>
            </w:r>
            <w:proofErr w:type="spellEnd"/>
            <w:r w:rsidRPr="00696A03">
              <w:rPr>
                <w:sz w:val="22"/>
                <w:szCs w:val="22"/>
              </w:rPr>
              <w:t xml:space="preserve"> – предложение в заявке i-</w:t>
            </w:r>
            <w:proofErr w:type="spellStart"/>
            <w:r w:rsidRPr="00696A03">
              <w:rPr>
                <w:sz w:val="22"/>
                <w:szCs w:val="22"/>
              </w:rPr>
              <w:t>го</w:t>
            </w:r>
            <w:proofErr w:type="spellEnd"/>
            <w:r w:rsidRPr="00696A03">
              <w:rPr>
                <w:sz w:val="22"/>
                <w:szCs w:val="22"/>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92137C" w:rsidRPr="00696A03" w:rsidRDefault="0092137C" w:rsidP="00696A03">
            <w:pPr>
              <w:jc w:val="both"/>
              <w:rPr>
                <w:sz w:val="22"/>
                <w:szCs w:val="22"/>
              </w:rPr>
            </w:pPr>
            <w:r w:rsidRPr="00696A03">
              <w:rPr>
                <w:sz w:val="22"/>
                <w:szCs w:val="22"/>
              </w:rPr>
              <w:t xml:space="preserve">Сведения о привлекаемых участником субподрядчиков для выполнения работ (оказания </w:t>
            </w:r>
            <w:r>
              <w:rPr>
                <w:sz w:val="22"/>
                <w:szCs w:val="22"/>
              </w:rPr>
              <w:t>услуг) представляются по Форме 4</w:t>
            </w:r>
            <w:r w:rsidRPr="00696A03">
              <w:rPr>
                <w:sz w:val="22"/>
                <w:szCs w:val="22"/>
              </w:rPr>
              <w:t>.</w:t>
            </w:r>
          </w:p>
          <w:p w:rsidR="0092137C" w:rsidRPr="00696A03" w:rsidRDefault="0092137C" w:rsidP="00696A03">
            <w:pPr>
              <w:autoSpaceDE w:val="0"/>
              <w:autoSpaceDN w:val="0"/>
              <w:adjustRightInd w:val="0"/>
              <w:jc w:val="both"/>
              <w:rPr>
                <w:sz w:val="22"/>
                <w:szCs w:val="22"/>
              </w:rPr>
            </w:pPr>
          </w:p>
          <w:p w:rsidR="0092137C" w:rsidRPr="00696A03" w:rsidRDefault="0092137C" w:rsidP="00696A03">
            <w:pPr>
              <w:pStyle w:val="Default"/>
              <w:jc w:val="center"/>
              <w:rPr>
                <w:b/>
                <w:color w:val="auto"/>
                <w:sz w:val="22"/>
                <w:szCs w:val="22"/>
                <w:lang w:eastAsia="ru-RU"/>
              </w:rPr>
            </w:pPr>
            <w:r w:rsidRPr="00696A03">
              <w:rPr>
                <w:b/>
                <w:color w:val="auto"/>
                <w:sz w:val="22"/>
                <w:szCs w:val="22"/>
                <w:lang w:val="en-US" w:eastAsia="ru-RU"/>
              </w:rPr>
              <w:t>s</w:t>
            </w:r>
            <w:r w:rsidRPr="00696A03">
              <w:rPr>
                <w:b/>
                <w:color w:val="auto"/>
                <w:sz w:val="22"/>
                <w:szCs w:val="22"/>
                <w:lang w:eastAsia="ru-RU"/>
              </w:rPr>
              <w:t xml:space="preserve">. Оценка по критерию «Наличие сертификата системы добровольной сертификации </w:t>
            </w:r>
            <w:proofErr w:type="spellStart"/>
            <w:r w:rsidRPr="00696A03">
              <w:rPr>
                <w:b/>
                <w:color w:val="auto"/>
                <w:sz w:val="22"/>
                <w:szCs w:val="22"/>
                <w:lang w:eastAsia="ru-RU"/>
              </w:rPr>
              <w:t>Газсерт</w:t>
            </w:r>
            <w:proofErr w:type="spellEnd"/>
            <w:r w:rsidRPr="00696A03">
              <w:rPr>
                <w:b/>
                <w:color w:val="auto"/>
                <w:sz w:val="22"/>
                <w:szCs w:val="22"/>
                <w:lang w:eastAsia="ru-RU"/>
              </w:rPr>
              <w:t>»</w:t>
            </w:r>
          </w:p>
          <w:p w:rsidR="0092137C" w:rsidRPr="00696A03" w:rsidRDefault="0092137C" w:rsidP="00696A03">
            <w:pPr>
              <w:autoSpaceDE w:val="0"/>
              <w:autoSpaceDN w:val="0"/>
              <w:adjustRightInd w:val="0"/>
              <w:jc w:val="both"/>
              <w:rPr>
                <w:sz w:val="22"/>
                <w:szCs w:val="22"/>
              </w:rPr>
            </w:pPr>
          </w:p>
          <w:p w:rsidR="0092137C" w:rsidRPr="00696A03" w:rsidRDefault="0092137C" w:rsidP="00696A03">
            <w:pPr>
              <w:jc w:val="both"/>
              <w:rPr>
                <w:sz w:val="22"/>
                <w:szCs w:val="22"/>
              </w:rPr>
            </w:pPr>
            <w:proofErr w:type="spellStart"/>
            <w:r w:rsidRPr="00696A03">
              <w:rPr>
                <w:sz w:val="22"/>
                <w:szCs w:val="22"/>
              </w:rPr>
              <w:t>Rs</w:t>
            </w:r>
            <w:r w:rsidRPr="00696A03">
              <w:rPr>
                <w:b/>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«Наличие сертификата системы добровольной сертификации </w:t>
            </w:r>
            <w:proofErr w:type="spellStart"/>
            <w:r w:rsidRPr="00696A03">
              <w:rPr>
                <w:sz w:val="22"/>
                <w:szCs w:val="22"/>
              </w:rPr>
              <w:t>Газсерт</w:t>
            </w:r>
            <w:proofErr w:type="spellEnd"/>
            <w:r w:rsidRPr="00696A03">
              <w:rPr>
                <w:sz w:val="22"/>
                <w:szCs w:val="22"/>
              </w:rPr>
              <w:t>» на используемые материалы, технику, оборудование и работы.</w:t>
            </w:r>
          </w:p>
          <w:p w:rsidR="0092137C" w:rsidRDefault="0092137C" w:rsidP="00696A03">
            <w:pPr>
              <w:ind w:firstLine="600"/>
              <w:jc w:val="both"/>
              <w:rPr>
                <w:sz w:val="22"/>
                <w:szCs w:val="22"/>
              </w:rPr>
            </w:pPr>
            <w:r w:rsidRPr="00696A03">
              <w:rPr>
                <w:sz w:val="22"/>
                <w:szCs w:val="22"/>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sidRPr="00696A03">
              <w:rPr>
                <w:sz w:val="22"/>
                <w:szCs w:val="22"/>
              </w:rPr>
              <w:t>Газсерт</w:t>
            </w:r>
            <w:proofErr w:type="spellEnd"/>
            <w:r w:rsidRPr="00696A03">
              <w:rPr>
                <w:sz w:val="22"/>
                <w:szCs w:val="22"/>
              </w:rPr>
              <w:t xml:space="preserve">»  на </w:t>
            </w:r>
            <w:r>
              <w:rPr>
                <w:sz w:val="22"/>
                <w:szCs w:val="22"/>
              </w:rPr>
              <w:t>следующие</w:t>
            </w:r>
            <w:r w:rsidRPr="00696A03">
              <w:rPr>
                <w:sz w:val="22"/>
                <w:szCs w:val="22"/>
              </w:rPr>
              <w:t xml:space="preserve">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985"/>
            </w:tblGrid>
            <w:tr w:rsidR="0092137C" w:rsidRPr="00E759C7" w:rsidTr="003E1AF6">
              <w:tc>
                <w:tcPr>
                  <w:tcW w:w="879" w:type="dxa"/>
                </w:tcPr>
                <w:p w:rsidR="0092137C" w:rsidRPr="00E759C7" w:rsidRDefault="0092137C" w:rsidP="003E1AF6">
                  <w:pPr>
                    <w:jc w:val="center"/>
                    <w:rPr>
                      <w:sz w:val="22"/>
                      <w:szCs w:val="22"/>
                    </w:rPr>
                  </w:pPr>
                  <w:r w:rsidRPr="00E759C7">
                    <w:rPr>
                      <w:sz w:val="22"/>
                      <w:szCs w:val="22"/>
                    </w:rPr>
                    <w:t xml:space="preserve">№ </w:t>
                  </w:r>
                  <w:proofErr w:type="gramStart"/>
                  <w:r w:rsidRPr="00E759C7">
                    <w:rPr>
                      <w:sz w:val="22"/>
                      <w:szCs w:val="22"/>
                    </w:rPr>
                    <w:t>п</w:t>
                  </w:r>
                  <w:proofErr w:type="gramEnd"/>
                  <w:r w:rsidRPr="00E759C7">
                    <w:rPr>
                      <w:sz w:val="22"/>
                      <w:szCs w:val="22"/>
                    </w:rPr>
                    <w:t>/п</w:t>
                  </w:r>
                </w:p>
              </w:tc>
              <w:tc>
                <w:tcPr>
                  <w:tcW w:w="4985" w:type="dxa"/>
                </w:tcPr>
                <w:p w:rsidR="0092137C" w:rsidRPr="00E759C7" w:rsidRDefault="0092137C" w:rsidP="003E1AF6">
                  <w:pPr>
                    <w:jc w:val="center"/>
                    <w:rPr>
                      <w:sz w:val="22"/>
                      <w:szCs w:val="22"/>
                    </w:rPr>
                  </w:pPr>
                  <w:r w:rsidRPr="00E759C7">
                    <w:rPr>
                      <w:sz w:val="22"/>
                      <w:szCs w:val="22"/>
                    </w:rPr>
                    <w:t>Наименование</w:t>
                  </w:r>
                </w:p>
              </w:tc>
            </w:tr>
            <w:tr w:rsidR="0092137C" w:rsidRPr="00E759C7" w:rsidTr="003E1AF6">
              <w:tc>
                <w:tcPr>
                  <w:tcW w:w="879" w:type="dxa"/>
                </w:tcPr>
                <w:p w:rsidR="0092137C" w:rsidRPr="00E759C7" w:rsidRDefault="0092137C" w:rsidP="003E1AF6">
                  <w:pPr>
                    <w:jc w:val="both"/>
                    <w:rPr>
                      <w:sz w:val="22"/>
                      <w:szCs w:val="22"/>
                    </w:rPr>
                  </w:pPr>
                </w:p>
              </w:tc>
              <w:tc>
                <w:tcPr>
                  <w:tcW w:w="4985" w:type="dxa"/>
                </w:tcPr>
                <w:p w:rsidR="0092137C" w:rsidRPr="00E759C7" w:rsidRDefault="0092137C" w:rsidP="003E1AF6">
                  <w:pPr>
                    <w:jc w:val="both"/>
                    <w:rPr>
                      <w:sz w:val="22"/>
                      <w:szCs w:val="22"/>
                    </w:rPr>
                  </w:pPr>
                </w:p>
              </w:tc>
            </w:tr>
            <w:tr w:rsidR="0092137C" w:rsidRPr="00E759C7" w:rsidTr="003E1AF6">
              <w:tc>
                <w:tcPr>
                  <w:tcW w:w="879" w:type="dxa"/>
                </w:tcPr>
                <w:p w:rsidR="0092137C" w:rsidRPr="00E759C7" w:rsidRDefault="0092137C" w:rsidP="003E1AF6">
                  <w:pPr>
                    <w:jc w:val="both"/>
                    <w:rPr>
                      <w:sz w:val="22"/>
                      <w:szCs w:val="22"/>
                    </w:rPr>
                  </w:pPr>
                </w:p>
              </w:tc>
              <w:tc>
                <w:tcPr>
                  <w:tcW w:w="4985" w:type="dxa"/>
                </w:tcPr>
                <w:p w:rsidR="0092137C" w:rsidRPr="00E759C7" w:rsidRDefault="0092137C" w:rsidP="003E1AF6">
                  <w:pPr>
                    <w:jc w:val="both"/>
                    <w:rPr>
                      <w:sz w:val="22"/>
                      <w:szCs w:val="22"/>
                    </w:rPr>
                  </w:pPr>
                </w:p>
              </w:tc>
            </w:tr>
          </w:tbl>
          <w:p w:rsidR="0092137C" w:rsidRDefault="0092137C" w:rsidP="00696A03">
            <w:pPr>
              <w:ind w:firstLine="600"/>
              <w:jc w:val="both"/>
              <w:rPr>
                <w:sz w:val="22"/>
                <w:szCs w:val="22"/>
              </w:rPr>
            </w:pPr>
          </w:p>
          <w:p w:rsidR="0092137C" w:rsidRPr="00696A03" w:rsidRDefault="0092137C" w:rsidP="00696A03">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92137C" w:rsidRPr="00696A03" w:rsidTr="00BE5705">
              <w:tc>
                <w:tcPr>
                  <w:tcW w:w="2932" w:type="dxa"/>
                </w:tcPr>
                <w:p w:rsidR="0092137C" w:rsidRPr="00696A03" w:rsidRDefault="0092137C" w:rsidP="00BE5705">
                  <w:pPr>
                    <w:jc w:val="center"/>
                    <w:rPr>
                      <w:sz w:val="22"/>
                      <w:szCs w:val="22"/>
                    </w:rPr>
                  </w:pPr>
                  <w:r w:rsidRPr="00696A03">
                    <w:rPr>
                      <w:sz w:val="22"/>
                      <w:szCs w:val="22"/>
                    </w:rPr>
                    <w:t>Наличие сертификата</w:t>
                  </w:r>
                  <w:r w:rsidRPr="00696A03">
                    <w:t xml:space="preserve"> </w:t>
                  </w:r>
                  <w:r w:rsidRPr="00696A03">
                    <w:rPr>
                      <w:sz w:val="22"/>
                      <w:szCs w:val="22"/>
                    </w:rPr>
                    <w:t xml:space="preserve">системы добровольной сертификации </w:t>
                  </w:r>
                  <w:proofErr w:type="spellStart"/>
                  <w:r w:rsidRPr="00696A03">
                    <w:rPr>
                      <w:sz w:val="22"/>
                      <w:szCs w:val="22"/>
                    </w:rPr>
                    <w:t>Газсерт</w:t>
                  </w:r>
                  <w:proofErr w:type="spellEnd"/>
                </w:p>
              </w:tc>
              <w:tc>
                <w:tcPr>
                  <w:tcW w:w="2932" w:type="dxa"/>
                </w:tcPr>
                <w:p w:rsidR="0092137C" w:rsidRPr="00696A03" w:rsidRDefault="0092137C" w:rsidP="00BE5705">
                  <w:pPr>
                    <w:jc w:val="center"/>
                    <w:rPr>
                      <w:sz w:val="22"/>
                      <w:szCs w:val="22"/>
                    </w:rPr>
                  </w:pPr>
                  <w:r w:rsidRPr="00696A03">
                    <w:rPr>
                      <w:sz w:val="22"/>
                      <w:szCs w:val="22"/>
                    </w:rPr>
                    <w:t>R</w:t>
                  </w:r>
                  <w:r w:rsidRPr="00696A03">
                    <w:rPr>
                      <w:sz w:val="22"/>
                      <w:szCs w:val="22"/>
                      <w:lang w:val="en-US"/>
                    </w:rPr>
                    <w:t>s</w:t>
                  </w:r>
                  <w:r w:rsidRPr="00696A03">
                    <w:rPr>
                      <w:b/>
                      <w:sz w:val="22"/>
                      <w:szCs w:val="22"/>
                      <w:vertAlign w:val="subscript"/>
                    </w:rPr>
                    <w:t>i</w:t>
                  </w:r>
                  <w:r w:rsidRPr="00696A03">
                    <w:rPr>
                      <w:sz w:val="22"/>
                      <w:szCs w:val="22"/>
                    </w:rPr>
                    <w:t xml:space="preserve"> (в баллах)</w:t>
                  </w:r>
                </w:p>
              </w:tc>
            </w:tr>
            <w:tr w:rsidR="0092137C" w:rsidRPr="00696A03" w:rsidTr="00BE5705">
              <w:tc>
                <w:tcPr>
                  <w:tcW w:w="2932" w:type="dxa"/>
                </w:tcPr>
                <w:p w:rsidR="0092137C" w:rsidRPr="00696A03" w:rsidRDefault="0092137C" w:rsidP="00BE5705">
                  <w:pPr>
                    <w:jc w:val="center"/>
                    <w:rPr>
                      <w:sz w:val="22"/>
                      <w:szCs w:val="22"/>
                    </w:rPr>
                  </w:pPr>
                  <w:r w:rsidRPr="00696A03">
                    <w:rPr>
                      <w:sz w:val="22"/>
                      <w:szCs w:val="22"/>
                    </w:rPr>
                    <w:t>Есть</w:t>
                  </w:r>
                </w:p>
              </w:tc>
              <w:tc>
                <w:tcPr>
                  <w:tcW w:w="2932" w:type="dxa"/>
                </w:tcPr>
                <w:p w:rsidR="0092137C" w:rsidRPr="00696A03" w:rsidRDefault="0092137C" w:rsidP="00BE5705">
                  <w:pPr>
                    <w:jc w:val="center"/>
                    <w:rPr>
                      <w:sz w:val="22"/>
                      <w:szCs w:val="22"/>
                    </w:rPr>
                  </w:pPr>
                  <w:r w:rsidRPr="00696A03">
                    <w:rPr>
                      <w:sz w:val="22"/>
                      <w:szCs w:val="22"/>
                    </w:rPr>
                    <w:t>100 баллов</w:t>
                  </w:r>
                </w:p>
              </w:tc>
            </w:tr>
            <w:tr w:rsidR="0092137C" w:rsidRPr="00696A03" w:rsidTr="00BE5705">
              <w:tc>
                <w:tcPr>
                  <w:tcW w:w="2932" w:type="dxa"/>
                </w:tcPr>
                <w:p w:rsidR="0092137C" w:rsidRPr="00696A03" w:rsidRDefault="0092137C" w:rsidP="00BE5705">
                  <w:pPr>
                    <w:jc w:val="center"/>
                    <w:rPr>
                      <w:sz w:val="22"/>
                      <w:szCs w:val="22"/>
                    </w:rPr>
                  </w:pPr>
                  <w:r w:rsidRPr="00696A03">
                    <w:rPr>
                      <w:sz w:val="22"/>
                      <w:szCs w:val="22"/>
                    </w:rPr>
                    <w:t>Нет</w:t>
                  </w:r>
                </w:p>
              </w:tc>
              <w:tc>
                <w:tcPr>
                  <w:tcW w:w="2932" w:type="dxa"/>
                </w:tcPr>
                <w:p w:rsidR="0092137C" w:rsidRPr="00696A03" w:rsidRDefault="0092137C" w:rsidP="00BE5705">
                  <w:pPr>
                    <w:jc w:val="center"/>
                    <w:rPr>
                      <w:sz w:val="22"/>
                      <w:szCs w:val="22"/>
                    </w:rPr>
                  </w:pPr>
                  <w:r w:rsidRPr="00696A03">
                    <w:rPr>
                      <w:sz w:val="22"/>
                      <w:szCs w:val="22"/>
                    </w:rPr>
                    <w:t>0 баллов</w:t>
                  </w:r>
                </w:p>
              </w:tc>
            </w:tr>
          </w:tbl>
          <w:p w:rsidR="0092137C" w:rsidRPr="00696A03" w:rsidRDefault="0092137C" w:rsidP="00696A03">
            <w:pPr>
              <w:ind w:firstLine="600"/>
              <w:jc w:val="both"/>
              <w:rPr>
                <w:sz w:val="22"/>
                <w:szCs w:val="22"/>
              </w:rPr>
            </w:pPr>
          </w:p>
          <w:p w:rsidR="0092137C" w:rsidRPr="00696A03" w:rsidRDefault="0092137C" w:rsidP="00696A03">
            <w:pPr>
              <w:pStyle w:val="Default"/>
              <w:jc w:val="center"/>
              <w:rPr>
                <w:b/>
                <w:color w:val="auto"/>
                <w:sz w:val="22"/>
                <w:szCs w:val="22"/>
                <w:lang w:eastAsia="ru-RU"/>
              </w:rPr>
            </w:pPr>
            <w:r w:rsidRPr="00696A03">
              <w:rPr>
                <w:b/>
                <w:color w:val="auto"/>
                <w:sz w:val="22"/>
                <w:szCs w:val="22"/>
                <w:lang w:val="en-US" w:eastAsia="ru-RU"/>
              </w:rPr>
              <w:t>u</w:t>
            </w:r>
            <w:r w:rsidRPr="00696A03">
              <w:rPr>
                <w:b/>
                <w:color w:val="auto"/>
                <w:sz w:val="22"/>
                <w:szCs w:val="22"/>
                <w:lang w:eastAsia="ru-RU"/>
              </w:rPr>
              <w:t>.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92137C" w:rsidRPr="00696A03" w:rsidRDefault="0092137C" w:rsidP="00696A03">
            <w:pPr>
              <w:ind w:firstLine="317"/>
              <w:rPr>
                <w:sz w:val="22"/>
                <w:szCs w:val="22"/>
              </w:rPr>
            </w:pPr>
          </w:p>
          <w:p w:rsidR="0092137C" w:rsidRPr="00696A03" w:rsidRDefault="0092137C" w:rsidP="00696A03">
            <w:pPr>
              <w:jc w:val="both"/>
              <w:rPr>
                <w:sz w:val="22"/>
                <w:szCs w:val="22"/>
              </w:rPr>
            </w:pPr>
            <w:proofErr w:type="spellStart"/>
            <w:r w:rsidRPr="00696A03">
              <w:rPr>
                <w:sz w:val="22"/>
                <w:szCs w:val="22"/>
              </w:rPr>
              <w:t>Ru</w:t>
            </w:r>
            <w:r w:rsidRPr="00696A03">
              <w:rPr>
                <w:b/>
                <w:sz w:val="22"/>
                <w:szCs w:val="22"/>
                <w:vertAlign w:val="subscript"/>
              </w:rPr>
              <w:t>i</w:t>
            </w:r>
            <w:proofErr w:type="spellEnd"/>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92137C" w:rsidRPr="00696A03" w:rsidRDefault="0092137C" w:rsidP="00696A03">
            <w:pPr>
              <w:ind w:firstLine="600"/>
              <w:jc w:val="both"/>
              <w:rPr>
                <w:sz w:val="22"/>
                <w:szCs w:val="22"/>
              </w:rPr>
            </w:pPr>
            <w:r w:rsidRPr="00696A03">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92137C" w:rsidRPr="00696A03" w:rsidRDefault="0092137C" w:rsidP="00696A03">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92137C" w:rsidRPr="00696A03" w:rsidTr="00BE5705">
              <w:tc>
                <w:tcPr>
                  <w:tcW w:w="2932" w:type="dxa"/>
                </w:tcPr>
                <w:p w:rsidR="0092137C" w:rsidRPr="00696A03" w:rsidRDefault="0092137C" w:rsidP="00BE5705">
                  <w:pPr>
                    <w:jc w:val="center"/>
                    <w:rPr>
                      <w:sz w:val="22"/>
                      <w:szCs w:val="22"/>
                    </w:rPr>
                  </w:pPr>
                  <w:r w:rsidRPr="00696A03">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2932" w:type="dxa"/>
                </w:tcPr>
                <w:p w:rsidR="0092137C" w:rsidRPr="00696A03" w:rsidRDefault="0092137C" w:rsidP="00BE5705">
                  <w:pPr>
                    <w:jc w:val="center"/>
                    <w:rPr>
                      <w:sz w:val="22"/>
                      <w:szCs w:val="22"/>
                    </w:rPr>
                  </w:pPr>
                  <w:r w:rsidRPr="00696A03">
                    <w:rPr>
                      <w:sz w:val="22"/>
                      <w:szCs w:val="22"/>
                    </w:rPr>
                    <w:t>R</w:t>
                  </w:r>
                  <w:r w:rsidRPr="00696A03">
                    <w:rPr>
                      <w:sz w:val="22"/>
                      <w:szCs w:val="22"/>
                      <w:lang w:val="en-US"/>
                    </w:rPr>
                    <w:t>u</w:t>
                  </w:r>
                  <w:r w:rsidRPr="00696A03">
                    <w:rPr>
                      <w:b/>
                      <w:sz w:val="22"/>
                      <w:szCs w:val="22"/>
                      <w:vertAlign w:val="subscript"/>
                    </w:rPr>
                    <w:t>i</w:t>
                  </w:r>
                  <w:r w:rsidRPr="00696A03">
                    <w:rPr>
                      <w:sz w:val="22"/>
                      <w:szCs w:val="22"/>
                    </w:rPr>
                    <w:t xml:space="preserve"> (в баллах)</w:t>
                  </w:r>
                </w:p>
              </w:tc>
            </w:tr>
            <w:tr w:rsidR="0092137C" w:rsidRPr="00696A03" w:rsidTr="00BE5705">
              <w:tc>
                <w:tcPr>
                  <w:tcW w:w="2932" w:type="dxa"/>
                </w:tcPr>
                <w:p w:rsidR="0092137C" w:rsidRPr="00696A03" w:rsidRDefault="0092137C" w:rsidP="00BE5705">
                  <w:pPr>
                    <w:jc w:val="center"/>
                    <w:rPr>
                      <w:sz w:val="22"/>
                      <w:szCs w:val="22"/>
                    </w:rPr>
                  </w:pPr>
                  <w:r w:rsidRPr="00696A03">
                    <w:rPr>
                      <w:sz w:val="22"/>
                      <w:szCs w:val="22"/>
                    </w:rPr>
                    <w:t>Есть</w:t>
                  </w:r>
                </w:p>
              </w:tc>
              <w:tc>
                <w:tcPr>
                  <w:tcW w:w="2932" w:type="dxa"/>
                </w:tcPr>
                <w:p w:rsidR="0092137C" w:rsidRPr="00696A03" w:rsidRDefault="0092137C" w:rsidP="00BE5705">
                  <w:pPr>
                    <w:jc w:val="center"/>
                    <w:rPr>
                      <w:sz w:val="22"/>
                      <w:szCs w:val="22"/>
                    </w:rPr>
                  </w:pPr>
                  <w:r w:rsidRPr="00696A03">
                    <w:rPr>
                      <w:sz w:val="22"/>
                      <w:szCs w:val="22"/>
                    </w:rPr>
                    <w:t>100 баллов</w:t>
                  </w:r>
                </w:p>
              </w:tc>
            </w:tr>
            <w:tr w:rsidR="0092137C" w:rsidRPr="00696A03" w:rsidTr="00BE5705">
              <w:tc>
                <w:tcPr>
                  <w:tcW w:w="2932" w:type="dxa"/>
                </w:tcPr>
                <w:p w:rsidR="0092137C" w:rsidRPr="00696A03" w:rsidRDefault="0092137C" w:rsidP="00BE5705">
                  <w:pPr>
                    <w:jc w:val="center"/>
                    <w:rPr>
                      <w:sz w:val="22"/>
                      <w:szCs w:val="22"/>
                    </w:rPr>
                  </w:pPr>
                  <w:r w:rsidRPr="00696A03">
                    <w:rPr>
                      <w:sz w:val="22"/>
                      <w:szCs w:val="22"/>
                    </w:rPr>
                    <w:t>Нет</w:t>
                  </w:r>
                </w:p>
              </w:tc>
              <w:tc>
                <w:tcPr>
                  <w:tcW w:w="2932" w:type="dxa"/>
                </w:tcPr>
                <w:p w:rsidR="0092137C" w:rsidRPr="00696A03" w:rsidRDefault="0092137C" w:rsidP="00BE5705">
                  <w:pPr>
                    <w:jc w:val="center"/>
                    <w:rPr>
                      <w:sz w:val="22"/>
                      <w:szCs w:val="22"/>
                    </w:rPr>
                  </w:pPr>
                  <w:r w:rsidRPr="00696A03">
                    <w:rPr>
                      <w:sz w:val="22"/>
                      <w:szCs w:val="22"/>
                    </w:rPr>
                    <w:t>0 баллов</w:t>
                  </w:r>
                </w:p>
              </w:tc>
            </w:tr>
          </w:tbl>
          <w:p w:rsidR="0092137C" w:rsidRDefault="0092137C" w:rsidP="00696A03">
            <w:pPr>
              <w:ind w:firstLine="600"/>
              <w:jc w:val="both"/>
              <w:rPr>
                <w:color w:val="0070C0"/>
                <w:sz w:val="22"/>
                <w:szCs w:val="22"/>
              </w:rPr>
            </w:pPr>
          </w:p>
          <w:p w:rsidR="0092137C" w:rsidRPr="005B4F16" w:rsidRDefault="0092137C" w:rsidP="009D0125">
            <w:pPr>
              <w:pStyle w:val="afff6"/>
              <w:jc w:val="center"/>
              <w:rPr>
                <w:b/>
              </w:rPr>
            </w:pPr>
            <w:r w:rsidRPr="005B4F16">
              <w:rPr>
                <w:b/>
                <w:lang w:val="en-US"/>
              </w:rPr>
              <w:t>v</w:t>
            </w:r>
            <w:r w:rsidRPr="005B4F16">
              <w:rPr>
                <w:b/>
              </w:rPr>
              <w:t>.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92137C" w:rsidRDefault="0092137C" w:rsidP="009D0125">
            <w:pPr>
              <w:pStyle w:val="afff6"/>
            </w:pPr>
          </w:p>
          <w:p w:rsidR="0092137C" w:rsidRPr="00696A03" w:rsidRDefault="0092137C" w:rsidP="009D0125">
            <w:pPr>
              <w:jc w:val="center"/>
              <w:rPr>
                <w:b/>
                <w:sz w:val="22"/>
                <w:szCs w:val="22"/>
              </w:rPr>
            </w:pPr>
            <w:r>
              <w:rPr>
                <w:b/>
                <w:sz w:val="22"/>
                <w:szCs w:val="22"/>
                <w:lang w:val="en-US"/>
              </w:rPr>
              <w:t>V</w:t>
            </w:r>
            <w:r w:rsidRPr="00696A03">
              <w:rPr>
                <w:b/>
                <w:sz w:val="22"/>
                <w:szCs w:val="22"/>
                <w:vertAlign w:val="subscript"/>
              </w:rPr>
              <w:t>i</w:t>
            </w:r>
          </w:p>
          <w:p w:rsidR="0092137C" w:rsidRPr="00696A03" w:rsidRDefault="0092137C" w:rsidP="009D0125">
            <w:pPr>
              <w:jc w:val="center"/>
              <w:rPr>
                <w:b/>
                <w:sz w:val="22"/>
                <w:szCs w:val="22"/>
              </w:rPr>
            </w:pPr>
            <w:proofErr w:type="spellStart"/>
            <w:r w:rsidRPr="00696A03">
              <w:rPr>
                <w:b/>
                <w:sz w:val="22"/>
                <w:szCs w:val="22"/>
                <w:lang w:val="en-US"/>
              </w:rPr>
              <w:t>R</w:t>
            </w:r>
            <w:r>
              <w:rPr>
                <w:b/>
                <w:sz w:val="22"/>
                <w:szCs w:val="22"/>
                <w:lang w:val="en-US"/>
              </w:rPr>
              <w:t>v</w:t>
            </w:r>
            <w:proofErr w:type="spellEnd"/>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w:t>
            </w:r>
            <w:r>
              <w:rPr>
                <w:b/>
                <w:sz w:val="22"/>
                <w:szCs w:val="22"/>
              </w:rPr>
              <w:t xml:space="preserve"> </w:t>
            </w:r>
            <w:r w:rsidRPr="00696A03">
              <w:rPr>
                <w:b/>
                <w:sz w:val="22"/>
                <w:szCs w:val="22"/>
              </w:rPr>
              <w:t>х 100</w:t>
            </w:r>
          </w:p>
          <w:p w:rsidR="0092137C" w:rsidRPr="00696A03" w:rsidRDefault="0092137C" w:rsidP="009D0125">
            <w:pPr>
              <w:jc w:val="center"/>
              <w:rPr>
                <w:b/>
                <w:sz w:val="22"/>
                <w:szCs w:val="22"/>
              </w:rPr>
            </w:pPr>
            <w:r>
              <w:rPr>
                <w:b/>
                <w:sz w:val="22"/>
                <w:szCs w:val="22"/>
                <w:lang w:val="en-US"/>
              </w:rPr>
              <w:t>V</w:t>
            </w:r>
            <w:r w:rsidRPr="00696A03">
              <w:rPr>
                <w:b/>
                <w:sz w:val="22"/>
                <w:szCs w:val="22"/>
                <w:lang w:val="en-US"/>
              </w:rPr>
              <w:t>max</w:t>
            </w:r>
          </w:p>
          <w:p w:rsidR="0092137C" w:rsidRPr="00696A03" w:rsidRDefault="0092137C" w:rsidP="009D0125">
            <w:pPr>
              <w:autoSpaceDE w:val="0"/>
              <w:autoSpaceDN w:val="0"/>
              <w:adjustRightInd w:val="0"/>
              <w:jc w:val="both"/>
              <w:rPr>
                <w:sz w:val="22"/>
                <w:szCs w:val="22"/>
              </w:rPr>
            </w:pPr>
            <w:r w:rsidRPr="00696A03">
              <w:rPr>
                <w:sz w:val="22"/>
                <w:szCs w:val="22"/>
              </w:rPr>
              <w:t>где:</w:t>
            </w:r>
          </w:p>
          <w:p w:rsidR="0092137C" w:rsidRPr="00696A03" w:rsidRDefault="0092137C" w:rsidP="009D0125">
            <w:pPr>
              <w:jc w:val="both"/>
              <w:rPr>
                <w:sz w:val="22"/>
                <w:szCs w:val="22"/>
              </w:rPr>
            </w:pPr>
            <w:r w:rsidRPr="00696A03">
              <w:rPr>
                <w:sz w:val="22"/>
                <w:szCs w:val="22"/>
              </w:rPr>
              <w:t>R</w:t>
            </w:r>
            <w:r>
              <w:rPr>
                <w:sz w:val="22"/>
                <w:szCs w:val="22"/>
                <w:lang w:val="en-US"/>
              </w:rPr>
              <w:t>v</w:t>
            </w:r>
            <w:r w:rsidRPr="00696A03">
              <w:rPr>
                <w:b/>
                <w:sz w:val="22"/>
                <w:szCs w:val="22"/>
                <w:vertAlign w:val="subscript"/>
              </w:rPr>
              <w:t>i</w:t>
            </w:r>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w:t>
            </w:r>
            <w:r>
              <w:rPr>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r w:rsidRPr="00696A03">
              <w:rPr>
                <w:sz w:val="22"/>
                <w:szCs w:val="22"/>
              </w:rPr>
              <w:t>»;</w:t>
            </w:r>
          </w:p>
          <w:p w:rsidR="0092137C" w:rsidRPr="00696A03" w:rsidRDefault="0092137C" w:rsidP="009D0125">
            <w:pPr>
              <w:jc w:val="both"/>
              <w:rPr>
                <w:sz w:val="22"/>
                <w:szCs w:val="22"/>
              </w:rPr>
            </w:pPr>
            <w:r>
              <w:rPr>
                <w:sz w:val="22"/>
                <w:szCs w:val="22"/>
                <w:lang w:val="en-US"/>
              </w:rPr>
              <w:t>V</w:t>
            </w:r>
            <w:proofErr w:type="spellStart"/>
            <w:r w:rsidRPr="00696A03">
              <w:rPr>
                <w:sz w:val="22"/>
                <w:szCs w:val="22"/>
              </w:rPr>
              <w:t>max</w:t>
            </w:r>
            <w:proofErr w:type="spellEnd"/>
            <w:r>
              <w:rPr>
                <w:sz w:val="22"/>
                <w:szCs w:val="22"/>
              </w:rPr>
              <w:t xml:space="preserve"> </w:t>
            </w:r>
            <w:r w:rsidRPr="00696A03">
              <w:rPr>
                <w:sz w:val="22"/>
                <w:szCs w:val="22"/>
              </w:rPr>
              <w:t xml:space="preserve">- максимальное среди всех заявок Участников </w:t>
            </w:r>
            <w:r w:rsidRPr="00696A03">
              <w:rPr>
                <w:sz w:val="22"/>
                <w:szCs w:val="22"/>
              </w:rPr>
              <w:lastRenderedPageBreak/>
              <w:t xml:space="preserve">предложение по </w:t>
            </w:r>
            <w:r>
              <w:rPr>
                <w:sz w:val="22"/>
                <w:szCs w:val="22"/>
              </w:rPr>
              <w:t>размеру страховой суммы</w:t>
            </w:r>
            <w:r w:rsidRPr="00696A03">
              <w:rPr>
                <w:sz w:val="22"/>
                <w:szCs w:val="22"/>
              </w:rPr>
              <w:t xml:space="preserve"> </w:t>
            </w:r>
            <w:r>
              <w:rPr>
                <w:sz w:val="22"/>
                <w:szCs w:val="22"/>
              </w:rPr>
              <w:t xml:space="preserve">по договору страхования гражданской ответственности рисков </w:t>
            </w:r>
            <w:r w:rsidRPr="00696A03">
              <w:rPr>
                <w:sz w:val="22"/>
                <w:szCs w:val="22"/>
              </w:rPr>
              <w:t>(в рублях);</w:t>
            </w:r>
          </w:p>
          <w:p w:rsidR="0092137C" w:rsidRDefault="0092137C" w:rsidP="009D0125">
            <w:pPr>
              <w:jc w:val="both"/>
              <w:rPr>
                <w:sz w:val="22"/>
                <w:szCs w:val="22"/>
              </w:rPr>
            </w:pPr>
            <w:r>
              <w:rPr>
                <w:sz w:val="22"/>
                <w:szCs w:val="22"/>
                <w:lang w:val="en-US"/>
              </w:rPr>
              <w:t>V</w:t>
            </w:r>
            <w:r w:rsidRPr="00696A03">
              <w:rPr>
                <w:b/>
                <w:sz w:val="22"/>
                <w:szCs w:val="22"/>
                <w:vertAlign w:val="subscript"/>
              </w:rPr>
              <w:t>i</w:t>
            </w:r>
            <w:r w:rsidRPr="00696A03">
              <w:rPr>
                <w:sz w:val="22"/>
                <w:szCs w:val="22"/>
              </w:rPr>
              <w:t xml:space="preserve"> – предложение в заявке i-</w:t>
            </w:r>
            <w:proofErr w:type="spellStart"/>
            <w:r w:rsidRPr="00696A03">
              <w:rPr>
                <w:sz w:val="22"/>
                <w:szCs w:val="22"/>
              </w:rPr>
              <w:t>го</w:t>
            </w:r>
            <w:proofErr w:type="spellEnd"/>
            <w:r w:rsidRPr="00696A03">
              <w:rPr>
                <w:sz w:val="22"/>
                <w:szCs w:val="22"/>
              </w:rPr>
              <w:t xml:space="preserve"> Участника по </w:t>
            </w:r>
            <w:r>
              <w:rPr>
                <w:sz w:val="22"/>
                <w:szCs w:val="22"/>
              </w:rPr>
              <w:t>размеру страховой суммы</w:t>
            </w:r>
            <w:r w:rsidRPr="00696A03">
              <w:rPr>
                <w:sz w:val="22"/>
                <w:szCs w:val="22"/>
              </w:rPr>
              <w:t xml:space="preserve"> </w:t>
            </w:r>
            <w:r>
              <w:rPr>
                <w:sz w:val="22"/>
                <w:szCs w:val="22"/>
              </w:rPr>
              <w:t xml:space="preserve">по договору страхования гражданской ответственности рисков </w:t>
            </w:r>
            <w:r w:rsidRPr="00696A03">
              <w:rPr>
                <w:sz w:val="22"/>
                <w:szCs w:val="22"/>
              </w:rPr>
              <w:t>(в рублях).</w:t>
            </w:r>
          </w:p>
          <w:p w:rsidR="0092137C" w:rsidRDefault="0092137C" w:rsidP="009D0125">
            <w:pPr>
              <w:jc w:val="both"/>
              <w:rPr>
                <w:sz w:val="22"/>
                <w:szCs w:val="22"/>
              </w:rPr>
            </w:pPr>
          </w:p>
          <w:p w:rsidR="0092137C" w:rsidRPr="00FA54BD" w:rsidRDefault="0092137C" w:rsidP="009D0125">
            <w:pPr>
              <w:jc w:val="center"/>
              <w:rPr>
                <w:b/>
                <w:sz w:val="22"/>
                <w:szCs w:val="22"/>
              </w:rPr>
            </w:pPr>
            <w:r w:rsidRPr="00FA54BD">
              <w:rPr>
                <w:b/>
                <w:sz w:val="22"/>
                <w:szCs w:val="22"/>
                <w:lang w:val="en-US"/>
              </w:rPr>
              <w:t>w</w:t>
            </w:r>
            <w:r w:rsidRPr="00FA54BD">
              <w:rPr>
                <w:b/>
                <w:sz w:val="22"/>
                <w:szCs w:val="22"/>
              </w:rPr>
              <w:t>. Оценка по критерию «Описание  технологии исполнения работ</w:t>
            </w:r>
            <w:r>
              <w:rPr>
                <w:b/>
                <w:sz w:val="22"/>
                <w:szCs w:val="22"/>
              </w:rPr>
              <w:t>»</w:t>
            </w:r>
            <w:r w:rsidRPr="00FA54BD">
              <w:rPr>
                <w:b/>
                <w:sz w:val="22"/>
                <w:szCs w:val="22"/>
              </w:rPr>
              <w:t xml:space="preserve"> </w:t>
            </w:r>
          </w:p>
          <w:p w:rsidR="0092137C" w:rsidRPr="00FA54BD" w:rsidRDefault="0092137C" w:rsidP="009D0125">
            <w:pPr>
              <w:jc w:val="both"/>
              <w:rPr>
                <w:sz w:val="22"/>
                <w:szCs w:val="22"/>
              </w:rPr>
            </w:pPr>
          </w:p>
          <w:p w:rsidR="0092137C" w:rsidRPr="00696A03" w:rsidRDefault="0092137C" w:rsidP="009D0125">
            <w:pPr>
              <w:jc w:val="center"/>
              <w:rPr>
                <w:b/>
                <w:sz w:val="22"/>
                <w:szCs w:val="22"/>
              </w:rPr>
            </w:pPr>
            <w:r>
              <w:rPr>
                <w:b/>
                <w:sz w:val="22"/>
                <w:szCs w:val="22"/>
                <w:lang w:val="en-US"/>
              </w:rPr>
              <w:t>W</w:t>
            </w:r>
            <w:r w:rsidRPr="00696A03">
              <w:rPr>
                <w:b/>
                <w:sz w:val="22"/>
                <w:szCs w:val="22"/>
                <w:vertAlign w:val="subscript"/>
              </w:rPr>
              <w:t>i</w:t>
            </w:r>
          </w:p>
          <w:p w:rsidR="0092137C" w:rsidRPr="00696A03" w:rsidRDefault="0092137C" w:rsidP="009D0125">
            <w:pPr>
              <w:jc w:val="center"/>
              <w:rPr>
                <w:b/>
                <w:sz w:val="22"/>
                <w:szCs w:val="22"/>
              </w:rPr>
            </w:pPr>
            <w:proofErr w:type="spellStart"/>
            <w:r w:rsidRPr="00696A03">
              <w:rPr>
                <w:b/>
                <w:sz w:val="22"/>
                <w:szCs w:val="22"/>
                <w:lang w:val="en-US"/>
              </w:rPr>
              <w:t>R</w:t>
            </w:r>
            <w:r>
              <w:rPr>
                <w:b/>
                <w:sz w:val="22"/>
                <w:szCs w:val="22"/>
                <w:lang w:val="en-US"/>
              </w:rPr>
              <w:t>w</w:t>
            </w:r>
            <w:proofErr w:type="spellEnd"/>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w:t>
            </w:r>
            <w:r>
              <w:rPr>
                <w:b/>
                <w:sz w:val="22"/>
                <w:szCs w:val="22"/>
              </w:rPr>
              <w:t xml:space="preserve"> </w:t>
            </w:r>
            <w:r w:rsidRPr="00696A03">
              <w:rPr>
                <w:b/>
                <w:sz w:val="22"/>
                <w:szCs w:val="22"/>
              </w:rPr>
              <w:t>х 100</w:t>
            </w:r>
          </w:p>
          <w:p w:rsidR="0092137C" w:rsidRPr="00696A03" w:rsidRDefault="0092137C" w:rsidP="009D0125">
            <w:pPr>
              <w:jc w:val="center"/>
              <w:rPr>
                <w:b/>
                <w:sz w:val="22"/>
                <w:szCs w:val="22"/>
              </w:rPr>
            </w:pPr>
            <w:proofErr w:type="spellStart"/>
            <w:r>
              <w:rPr>
                <w:b/>
                <w:sz w:val="22"/>
                <w:szCs w:val="22"/>
                <w:lang w:val="en-US"/>
              </w:rPr>
              <w:t>W</w:t>
            </w:r>
            <w:r w:rsidRPr="00696A03">
              <w:rPr>
                <w:b/>
                <w:sz w:val="22"/>
                <w:szCs w:val="22"/>
                <w:lang w:val="en-US"/>
              </w:rPr>
              <w:t>max</w:t>
            </w:r>
            <w:proofErr w:type="spellEnd"/>
          </w:p>
          <w:p w:rsidR="0092137C" w:rsidRPr="00FA54BD" w:rsidRDefault="0092137C" w:rsidP="009D0125">
            <w:pPr>
              <w:jc w:val="center"/>
              <w:rPr>
                <w:b/>
                <w:bCs/>
                <w:sz w:val="22"/>
                <w:szCs w:val="22"/>
              </w:rPr>
            </w:pPr>
          </w:p>
          <w:p w:rsidR="0092137C" w:rsidRPr="00696A03" w:rsidRDefault="0092137C" w:rsidP="009D0125">
            <w:pPr>
              <w:jc w:val="both"/>
              <w:rPr>
                <w:sz w:val="22"/>
                <w:szCs w:val="22"/>
              </w:rPr>
            </w:pPr>
            <w:r w:rsidRPr="00696A03">
              <w:rPr>
                <w:sz w:val="22"/>
                <w:szCs w:val="22"/>
              </w:rPr>
              <w:t>R</w:t>
            </w:r>
            <w:r>
              <w:rPr>
                <w:sz w:val="22"/>
                <w:szCs w:val="22"/>
                <w:lang w:val="en-US"/>
              </w:rPr>
              <w:t>w</w:t>
            </w:r>
            <w:r w:rsidRPr="00696A03">
              <w:rPr>
                <w:b/>
                <w:sz w:val="22"/>
                <w:szCs w:val="22"/>
                <w:vertAlign w:val="subscript"/>
              </w:rPr>
              <w:t>i</w:t>
            </w:r>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w:t>
            </w:r>
            <w:r w:rsidRPr="00FA54BD">
              <w:rPr>
                <w:sz w:val="22"/>
                <w:szCs w:val="22"/>
              </w:rPr>
              <w:t>Описание  технологии исполнения работ</w:t>
            </w:r>
            <w:r>
              <w:rPr>
                <w:sz w:val="22"/>
                <w:szCs w:val="22"/>
              </w:rPr>
              <w:t>».</w:t>
            </w:r>
          </w:p>
          <w:p w:rsidR="0092137C" w:rsidRDefault="0092137C" w:rsidP="009D0125">
            <w:pPr>
              <w:jc w:val="both"/>
              <w:rPr>
                <w:sz w:val="22"/>
                <w:szCs w:val="22"/>
              </w:rPr>
            </w:pPr>
            <w:r>
              <w:rPr>
                <w:b/>
                <w:bCs/>
                <w:sz w:val="22"/>
                <w:szCs w:val="22"/>
                <w:lang w:val="en-US"/>
              </w:rPr>
              <w:t>W</w:t>
            </w:r>
            <w:r w:rsidRPr="00FA54BD">
              <w:rPr>
                <w:b/>
                <w:bCs/>
                <w:sz w:val="22"/>
                <w:szCs w:val="22"/>
                <w:vertAlign w:val="subscript"/>
                <w:lang w:val="en-US"/>
              </w:rPr>
              <w:t>i</w:t>
            </w:r>
            <w:r w:rsidRPr="00FA54BD">
              <w:rPr>
                <w:sz w:val="22"/>
                <w:szCs w:val="22"/>
              </w:rPr>
              <w:t xml:space="preserve"> – количественное значение наличия у Участника конкурса схемы, соответст</w:t>
            </w:r>
            <w:r>
              <w:rPr>
                <w:sz w:val="22"/>
                <w:szCs w:val="22"/>
              </w:rPr>
              <w:t>вующей техническому заданию (в шт.).</w:t>
            </w:r>
          </w:p>
          <w:p w:rsidR="0092137C" w:rsidRPr="00FA54BD" w:rsidRDefault="0092137C" w:rsidP="009D0125">
            <w:pPr>
              <w:jc w:val="both"/>
              <w:rPr>
                <w:sz w:val="22"/>
                <w:szCs w:val="22"/>
              </w:rPr>
            </w:pPr>
            <w:r>
              <w:rPr>
                <w:b/>
                <w:bCs/>
                <w:sz w:val="22"/>
                <w:szCs w:val="22"/>
                <w:lang w:val="en-US"/>
              </w:rPr>
              <w:t>W</w:t>
            </w:r>
            <w:r w:rsidRPr="00FA54BD">
              <w:rPr>
                <w:b/>
                <w:bCs/>
                <w:sz w:val="22"/>
                <w:szCs w:val="22"/>
                <w:vertAlign w:val="subscript"/>
                <w:lang w:val="en-US"/>
              </w:rPr>
              <w:t>m</w:t>
            </w:r>
            <w:r w:rsidRPr="00FA54BD">
              <w:rPr>
                <w:b/>
                <w:bCs/>
                <w:sz w:val="22"/>
                <w:szCs w:val="22"/>
                <w:vertAlign w:val="subscript"/>
              </w:rPr>
              <w:t>ах</w:t>
            </w:r>
            <w:r w:rsidRPr="00FA54BD">
              <w:rPr>
                <w:sz w:val="22"/>
                <w:szCs w:val="22"/>
              </w:rPr>
              <w:t xml:space="preserve"> - максимальное среди заявок всех Участников количество</w:t>
            </w:r>
            <w:proofErr w:type="gramStart"/>
            <w:r w:rsidRPr="00FA54BD">
              <w:rPr>
                <w:sz w:val="22"/>
                <w:szCs w:val="22"/>
              </w:rPr>
              <w:t>  схем</w:t>
            </w:r>
            <w:proofErr w:type="gramEnd"/>
            <w:r w:rsidRPr="00FA54BD">
              <w:rPr>
                <w:sz w:val="22"/>
                <w:szCs w:val="22"/>
              </w:rPr>
              <w:t>, соответствующих техническому заданию из указанных   Участниками в  Заявках  на  участие </w:t>
            </w:r>
            <w:r>
              <w:rPr>
                <w:sz w:val="22"/>
                <w:szCs w:val="22"/>
              </w:rPr>
              <w:t xml:space="preserve"> в открытом запросе предложений (в</w:t>
            </w:r>
            <w:r w:rsidRPr="00FA54BD">
              <w:rPr>
                <w:sz w:val="22"/>
                <w:szCs w:val="22"/>
              </w:rPr>
              <w:t xml:space="preserve"> шт.</w:t>
            </w:r>
            <w:r>
              <w:rPr>
                <w:sz w:val="22"/>
                <w:szCs w:val="22"/>
              </w:rPr>
              <w:t>).</w:t>
            </w:r>
          </w:p>
          <w:p w:rsidR="0092137C" w:rsidRPr="00FA54BD" w:rsidRDefault="0092137C" w:rsidP="009D0125">
            <w:pPr>
              <w:jc w:val="center"/>
              <w:rPr>
                <w:b/>
                <w:bCs/>
                <w:sz w:val="22"/>
                <w:szCs w:val="22"/>
              </w:rPr>
            </w:pPr>
          </w:p>
          <w:p w:rsidR="0092137C" w:rsidRDefault="0092137C" w:rsidP="009D0125">
            <w:pPr>
              <w:pStyle w:val="afff6"/>
            </w:pPr>
            <w:r w:rsidRPr="00A15E82">
              <w:t xml:space="preserve">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w:t>
            </w:r>
            <w:proofErr w:type="gramStart"/>
            <w:r w:rsidRPr="00A15E82">
              <w:t>Р</w:t>
            </w:r>
            <w:proofErr w:type="gramEnd"/>
            <w:r w:rsidRPr="00A15E82">
              <w:t xml:space="preserve"> 50.1.028-2001. Самый нижний уровень декомпозиции должен быть представлен в виде диаграмм потоков данных.</w:t>
            </w:r>
          </w:p>
          <w:p w:rsidR="0092137C" w:rsidRDefault="0092137C" w:rsidP="009D0125">
            <w:pPr>
              <w:pStyle w:val="afff6"/>
            </w:pPr>
          </w:p>
          <w:p w:rsidR="0092137C" w:rsidRPr="003F336A" w:rsidRDefault="0092137C" w:rsidP="003F336A">
            <w:pPr>
              <w:tabs>
                <w:tab w:val="left" w:pos="34"/>
                <w:tab w:val="left" w:pos="5657"/>
              </w:tabs>
              <w:ind w:right="36"/>
              <w:jc w:val="center"/>
              <w:rPr>
                <w:b/>
                <w:sz w:val="22"/>
              </w:rPr>
            </w:pPr>
            <w:r w:rsidRPr="003F336A">
              <w:rPr>
                <w:b/>
                <w:sz w:val="22"/>
                <w:lang w:val="en-US"/>
              </w:rPr>
              <w:t>x</w:t>
            </w:r>
            <w:r w:rsidRPr="003F336A">
              <w:rPr>
                <w:b/>
                <w:sz w:val="22"/>
              </w:rPr>
              <w:t>. Оценка по критерию «</w:t>
            </w:r>
            <w:r>
              <w:rPr>
                <w:b/>
                <w:sz w:val="22"/>
                <w:szCs w:val="22"/>
              </w:rPr>
              <w:t>Цена за единицу услуги/работы</w:t>
            </w:r>
            <w:r w:rsidRPr="003F336A">
              <w:rPr>
                <w:b/>
                <w:sz w:val="22"/>
              </w:rPr>
              <w:t>»</w:t>
            </w:r>
          </w:p>
          <w:p w:rsidR="0092137C" w:rsidRPr="003F336A" w:rsidRDefault="0092137C" w:rsidP="00322DDF">
            <w:pPr>
              <w:jc w:val="center"/>
              <w:rPr>
                <w:b/>
                <w:sz w:val="22"/>
              </w:rPr>
            </w:pPr>
            <w:proofErr w:type="spellStart"/>
            <w:r>
              <w:rPr>
                <w:b/>
                <w:sz w:val="22"/>
                <w:szCs w:val="22"/>
                <w:lang w:val="en-US"/>
              </w:rPr>
              <w:t>Xmax</w:t>
            </w:r>
            <w:proofErr w:type="spellEnd"/>
            <w:r>
              <w:rPr>
                <w:b/>
                <w:sz w:val="22"/>
                <w:szCs w:val="22"/>
              </w:rPr>
              <w:t>-</w:t>
            </w:r>
            <w:r w:rsidRPr="003F336A">
              <w:rPr>
                <w:b/>
                <w:sz w:val="22"/>
                <w:lang w:val="en-US"/>
              </w:rPr>
              <w:t>X</w:t>
            </w:r>
            <w:r w:rsidRPr="003F336A">
              <w:rPr>
                <w:b/>
                <w:sz w:val="22"/>
                <w:vertAlign w:val="subscript"/>
              </w:rPr>
              <w:t>i</w:t>
            </w:r>
          </w:p>
          <w:p w:rsidR="0092137C" w:rsidRPr="003F336A" w:rsidRDefault="0092137C" w:rsidP="00322DDF">
            <w:pPr>
              <w:jc w:val="center"/>
              <w:rPr>
                <w:b/>
                <w:sz w:val="22"/>
              </w:rPr>
            </w:pPr>
            <w:r w:rsidRPr="003F336A">
              <w:rPr>
                <w:b/>
                <w:sz w:val="22"/>
                <w:lang w:val="en-US"/>
              </w:rPr>
              <w:t>Rx</w:t>
            </w:r>
            <w:r w:rsidRPr="003F336A">
              <w:rPr>
                <w:b/>
                <w:sz w:val="22"/>
                <w:vertAlign w:val="subscript"/>
              </w:rPr>
              <w:t>i</w:t>
            </w:r>
            <w:r w:rsidRPr="003F336A">
              <w:rPr>
                <w:b/>
                <w:sz w:val="22"/>
              </w:rPr>
              <w:t xml:space="preserve"> </w:t>
            </w:r>
            <w:r>
              <w:rPr>
                <w:b/>
                <w:sz w:val="22"/>
                <w:szCs w:val="22"/>
              </w:rPr>
              <w:t>=______</w:t>
            </w:r>
            <w:r w:rsidRPr="003F336A">
              <w:rPr>
                <w:b/>
                <w:sz w:val="22"/>
              </w:rPr>
              <w:t xml:space="preserve"> х 100</w:t>
            </w:r>
            <w:r>
              <w:rPr>
                <w:b/>
                <w:sz w:val="22"/>
                <w:szCs w:val="22"/>
              </w:rPr>
              <w:t>,</w:t>
            </w:r>
          </w:p>
          <w:p w:rsidR="0092137C" w:rsidRPr="003F336A" w:rsidRDefault="0092137C" w:rsidP="00322DDF">
            <w:pPr>
              <w:jc w:val="center"/>
              <w:rPr>
                <w:b/>
                <w:sz w:val="22"/>
              </w:rPr>
            </w:pPr>
            <w:proofErr w:type="spellStart"/>
            <w:r w:rsidRPr="003F336A">
              <w:rPr>
                <w:b/>
                <w:sz w:val="22"/>
                <w:lang w:val="en-US"/>
              </w:rPr>
              <w:t>Xmax</w:t>
            </w:r>
            <w:proofErr w:type="spellEnd"/>
          </w:p>
          <w:p w:rsidR="0092137C" w:rsidRPr="003F336A" w:rsidRDefault="0092137C" w:rsidP="003F336A">
            <w:pPr>
              <w:autoSpaceDE w:val="0"/>
              <w:autoSpaceDN w:val="0"/>
              <w:adjustRightInd w:val="0"/>
              <w:jc w:val="both"/>
              <w:rPr>
                <w:sz w:val="22"/>
              </w:rPr>
            </w:pPr>
            <w:r w:rsidRPr="003F336A">
              <w:rPr>
                <w:sz w:val="22"/>
              </w:rPr>
              <w:t>R</w:t>
            </w:r>
            <w:r w:rsidRPr="003F336A">
              <w:rPr>
                <w:sz w:val="22"/>
                <w:lang w:val="en-US"/>
              </w:rPr>
              <w:t>x</w:t>
            </w:r>
            <w:r w:rsidRPr="003F336A">
              <w:rPr>
                <w:sz w:val="22"/>
                <w:vertAlign w:val="subscript"/>
              </w:rPr>
              <w:t>i</w:t>
            </w:r>
            <w:r w:rsidRPr="003F336A">
              <w:rPr>
                <w:sz w:val="22"/>
              </w:rPr>
              <w:t xml:space="preserve"> – оценка (балл) Заявки </w:t>
            </w:r>
            <w:proofErr w:type="spellStart"/>
            <w:r w:rsidRPr="003F336A">
              <w:rPr>
                <w:sz w:val="22"/>
                <w:lang w:val="en-US"/>
              </w:rPr>
              <w:t>i</w:t>
            </w:r>
            <w:proofErr w:type="spellEnd"/>
            <w:r w:rsidRPr="003F336A">
              <w:rPr>
                <w:sz w:val="22"/>
              </w:rPr>
              <w:t>-го Участника по критерию «</w:t>
            </w:r>
            <w:r>
              <w:rPr>
                <w:sz w:val="22"/>
                <w:szCs w:val="22"/>
              </w:rPr>
              <w:t>Цена за единицу услуги/работы»;</w:t>
            </w:r>
          </w:p>
          <w:p w:rsidR="0092137C" w:rsidRDefault="0092137C" w:rsidP="00900A4D">
            <w:pPr>
              <w:autoSpaceDE w:val="0"/>
              <w:autoSpaceDN w:val="0"/>
              <w:adjustRightInd w:val="0"/>
              <w:jc w:val="both"/>
              <w:rPr>
                <w:sz w:val="22"/>
                <w:szCs w:val="22"/>
              </w:rPr>
            </w:pPr>
            <w:r>
              <w:rPr>
                <w:sz w:val="22"/>
                <w:szCs w:val="22"/>
                <w:lang w:val="en-US"/>
              </w:rPr>
              <w:t>X</w:t>
            </w:r>
            <w:proofErr w:type="spellStart"/>
            <w:r>
              <w:rPr>
                <w:sz w:val="22"/>
                <w:szCs w:val="22"/>
              </w:rPr>
              <w:t>max</w:t>
            </w:r>
            <w:proofErr w:type="spellEnd"/>
            <w:r>
              <w:rPr>
                <w:sz w:val="22"/>
                <w:szCs w:val="22"/>
              </w:rPr>
              <w:t xml:space="preserve"> – начальная (максимальная) цена за единицу услуги/работы;</w:t>
            </w:r>
          </w:p>
          <w:p w:rsidR="0092137C" w:rsidRPr="003F336A" w:rsidRDefault="0092137C" w:rsidP="00900A4D">
            <w:pPr>
              <w:jc w:val="both"/>
              <w:rPr>
                <w:sz w:val="22"/>
              </w:rPr>
            </w:pPr>
            <w:r w:rsidRPr="003F336A">
              <w:rPr>
                <w:sz w:val="22"/>
                <w:lang w:val="en-US"/>
              </w:rPr>
              <w:t>X</w:t>
            </w:r>
            <w:r w:rsidRPr="003F336A">
              <w:rPr>
                <w:sz w:val="22"/>
              </w:rPr>
              <w:t xml:space="preserve">i – </w:t>
            </w:r>
            <w:proofErr w:type="gramStart"/>
            <w:r w:rsidRPr="003F336A">
              <w:rPr>
                <w:sz w:val="22"/>
              </w:rPr>
              <w:t xml:space="preserve">предложение </w:t>
            </w:r>
            <w:r>
              <w:rPr>
                <w:sz w:val="22"/>
                <w:szCs w:val="22"/>
              </w:rPr>
              <w:t xml:space="preserve"> о</w:t>
            </w:r>
            <w:proofErr w:type="gramEnd"/>
            <w:r>
              <w:rPr>
                <w:sz w:val="22"/>
                <w:szCs w:val="22"/>
              </w:rPr>
              <w:t xml:space="preserve"> цене единицы услуги/работы по </w:t>
            </w:r>
            <w:r w:rsidRPr="003F336A">
              <w:rPr>
                <w:sz w:val="22"/>
              </w:rPr>
              <w:t xml:space="preserve">заявке </w:t>
            </w:r>
            <w:r>
              <w:rPr>
                <w:sz w:val="22"/>
                <w:szCs w:val="22"/>
              </w:rPr>
              <w:t xml:space="preserve"> </w:t>
            </w:r>
            <w:r w:rsidRPr="003F336A">
              <w:rPr>
                <w:sz w:val="22"/>
              </w:rPr>
              <w:t>i-</w:t>
            </w:r>
            <w:proofErr w:type="spellStart"/>
            <w:r w:rsidRPr="003F336A">
              <w:rPr>
                <w:sz w:val="22"/>
              </w:rPr>
              <w:t>го</w:t>
            </w:r>
            <w:proofErr w:type="spellEnd"/>
            <w:r w:rsidRPr="003F336A">
              <w:rPr>
                <w:sz w:val="22"/>
              </w:rPr>
              <w:t xml:space="preserve"> Участника </w:t>
            </w:r>
            <w:r>
              <w:rPr>
                <w:sz w:val="22"/>
                <w:szCs w:val="22"/>
              </w:rPr>
              <w:t xml:space="preserve">закупки. </w:t>
            </w:r>
          </w:p>
          <w:p w:rsidR="0092137C" w:rsidRDefault="0092137C" w:rsidP="00900A4D">
            <w:pPr>
              <w:jc w:val="both"/>
              <w:rPr>
                <w:sz w:val="22"/>
                <w:szCs w:val="22"/>
              </w:rPr>
            </w:pPr>
            <w:r>
              <w:rPr>
                <w:sz w:val="22"/>
                <w:szCs w:val="22"/>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w:t>
            </w:r>
            <w:proofErr w:type="gramStart"/>
            <w:r>
              <w:rPr>
                <w:sz w:val="22"/>
                <w:szCs w:val="22"/>
              </w:rPr>
              <w:t>налога</w:t>
            </w:r>
            <w:proofErr w:type="gramEnd"/>
            <w:r>
              <w:rPr>
                <w:sz w:val="22"/>
                <w:szCs w:val="22"/>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92137C" w:rsidRPr="006B748A" w:rsidRDefault="0092137C" w:rsidP="00900A4D">
            <w:pPr>
              <w:pStyle w:val="afff6"/>
            </w:pPr>
            <w:r>
              <w:t>Договор по результатам закупки будет заключён с победителем закупки</w:t>
            </w:r>
            <w:r>
              <w:rPr>
                <w:bCs/>
              </w:rPr>
              <w:t xml:space="preserve"> на условиях предложения о цене за единицу услуги/работы Участника.</w:t>
            </w:r>
          </w:p>
        </w:tc>
      </w:tr>
      <w:tr w:rsidR="0092137C" w:rsidRPr="006B748A" w:rsidTr="00172EF1">
        <w:trPr>
          <w:trHeight w:val="1234"/>
        </w:trPr>
        <w:tc>
          <w:tcPr>
            <w:tcW w:w="675" w:type="dxa"/>
          </w:tcPr>
          <w:p w:rsidR="0092137C" w:rsidRPr="006B748A" w:rsidRDefault="0092137C" w:rsidP="00277694">
            <w:pPr>
              <w:pStyle w:val="afff6"/>
            </w:pPr>
            <w:r w:rsidRPr="00172EF1">
              <w:lastRenderedPageBreak/>
              <w:t>3.31</w:t>
            </w:r>
          </w:p>
        </w:tc>
        <w:tc>
          <w:tcPr>
            <w:tcW w:w="284" w:type="dxa"/>
          </w:tcPr>
          <w:p w:rsidR="0092137C" w:rsidRPr="006B748A" w:rsidRDefault="0092137C" w:rsidP="00277694">
            <w:pPr>
              <w:pStyle w:val="afff6"/>
            </w:pPr>
          </w:p>
        </w:tc>
        <w:tc>
          <w:tcPr>
            <w:tcW w:w="2410" w:type="dxa"/>
          </w:tcPr>
          <w:p w:rsidR="0092137C" w:rsidRPr="00696A03" w:rsidRDefault="0092137C" w:rsidP="00277694">
            <w:pPr>
              <w:pStyle w:val="afff6"/>
            </w:pPr>
            <w:r w:rsidRPr="00696A03">
              <w:rPr>
                <w:spacing w:val="-2"/>
              </w:rPr>
              <w:t>Критерии оценки, при расчете по которым используются сведения  о субподрядчиках (соисполнителях), в случае их привлечения участником</w:t>
            </w:r>
          </w:p>
          <w:p w:rsidR="0092137C" w:rsidRPr="00696A03" w:rsidRDefault="0092137C" w:rsidP="00EA1E4B">
            <w:pPr>
              <w:jc w:val="center"/>
              <w:rPr>
                <w:sz w:val="22"/>
                <w:szCs w:val="22"/>
              </w:rPr>
            </w:pPr>
          </w:p>
        </w:tc>
        <w:tc>
          <w:tcPr>
            <w:tcW w:w="6095" w:type="dxa"/>
          </w:tcPr>
          <w:p w:rsidR="0092137C" w:rsidRPr="00696A03" w:rsidRDefault="0092137C" w:rsidP="00696A03">
            <w:pPr>
              <w:pStyle w:val="afff6"/>
            </w:pPr>
          </w:p>
          <w:p w:rsidR="0092137C" w:rsidRPr="00696A03" w:rsidRDefault="0092137C" w:rsidP="00696A03">
            <w:pPr>
              <w:tabs>
                <w:tab w:val="left" w:pos="34"/>
                <w:tab w:val="left" w:pos="5657"/>
              </w:tabs>
              <w:ind w:right="36"/>
              <w:jc w:val="both"/>
              <w:rPr>
                <w:sz w:val="22"/>
                <w:szCs w:val="22"/>
              </w:rPr>
            </w:pPr>
            <w:r w:rsidRPr="00696A03">
              <w:rPr>
                <w:b/>
                <w:sz w:val="22"/>
                <w:szCs w:val="22"/>
                <w:lang w:val="en-US"/>
              </w:rPr>
              <w:t>d</w:t>
            </w:r>
            <w:r w:rsidRPr="00696A03">
              <w:rPr>
                <w:b/>
                <w:sz w:val="22"/>
                <w:szCs w:val="22"/>
              </w:rPr>
              <w:t>.</w:t>
            </w:r>
            <w:r w:rsidRPr="00696A03">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92137C" w:rsidRPr="00696A03" w:rsidRDefault="0092137C" w:rsidP="00696A03">
            <w:pPr>
              <w:tabs>
                <w:tab w:val="left" w:pos="34"/>
                <w:tab w:val="left" w:pos="5657"/>
              </w:tabs>
              <w:ind w:right="36"/>
              <w:jc w:val="both"/>
              <w:rPr>
                <w:sz w:val="22"/>
                <w:szCs w:val="22"/>
              </w:rPr>
            </w:pPr>
            <w:r w:rsidRPr="00696A03">
              <w:rPr>
                <w:b/>
                <w:sz w:val="22"/>
                <w:szCs w:val="22"/>
                <w:lang w:val="en-US"/>
              </w:rPr>
              <w:t>e</w:t>
            </w:r>
            <w:r w:rsidRPr="00696A03">
              <w:rPr>
                <w:b/>
                <w:sz w:val="22"/>
                <w:szCs w:val="22"/>
              </w:rPr>
              <w:t>.</w:t>
            </w:r>
            <w:r w:rsidRPr="00696A03">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92137C" w:rsidRPr="00696A03" w:rsidRDefault="0092137C" w:rsidP="00696A03">
            <w:pPr>
              <w:tabs>
                <w:tab w:val="left" w:pos="34"/>
                <w:tab w:val="left" w:pos="5657"/>
              </w:tabs>
              <w:ind w:right="36"/>
              <w:jc w:val="both"/>
              <w:rPr>
                <w:sz w:val="22"/>
                <w:szCs w:val="22"/>
              </w:rPr>
            </w:pPr>
            <w:r w:rsidRPr="00696A03">
              <w:rPr>
                <w:b/>
                <w:sz w:val="22"/>
                <w:szCs w:val="22"/>
                <w:lang w:val="en-US"/>
              </w:rPr>
              <w:t>f</w:t>
            </w:r>
            <w:r w:rsidRPr="00696A03">
              <w:rPr>
                <w:b/>
                <w:sz w:val="22"/>
                <w:szCs w:val="22"/>
              </w:rPr>
              <w:t>.</w:t>
            </w:r>
            <w:r w:rsidRPr="00696A03">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92137C" w:rsidRPr="00696A03" w:rsidRDefault="0092137C" w:rsidP="00696A03">
            <w:pPr>
              <w:tabs>
                <w:tab w:val="left" w:pos="34"/>
                <w:tab w:val="left" w:pos="5657"/>
              </w:tabs>
              <w:ind w:right="36"/>
              <w:jc w:val="both"/>
              <w:rPr>
                <w:sz w:val="22"/>
                <w:szCs w:val="22"/>
              </w:rPr>
            </w:pPr>
            <w:r w:rsidRPr="00696A03">
              <w:rPr>
                <w:b/>
                <w:sz w:val="22"/>
                <w:szCs w:val="22"/>
                <w:lang w:val="en-US"/>
              </w:rPr>
              <w:t>g</w:t>
            </w:r>
            <w:r w:rsidRPr="00696A03">
              <w:rPr>
                <w:b/>
                <w:sz w:val="22"/>
                <w:szCs w:val="22"/>
              </w:rPr>
              <w:t>.</w:t>
            </w:r>
            <w:r w:rsidRPr="00696A03">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92137C" w:rsidRPr="00696A03" w:rsidRDefault="0092137C" w:rsidP="00696A03">
            <w:pPr>
              <w:tabs>
                <w:tab w:val="left" w:pos="34"/>
                <w:tab w:val="left" w:pos="5657"/>
              </w:tabs>
              <w:ind w:right="36"/>
              <w:jc w:val="both"/>
              <w:rPr>
                <w:sz w:val="22"/>
                <w:szCs w:val="22"/>
              </w:rPr>
            </w:pPr>
            <w:r w:rsidRPr="00696A03">
              <w:rPr>
                <w:b/>
                <w:sz w:val="22"/>
                <w:szCs w:val="22"/>
                <w:lang w:val="en-US"/>
              </w:rPr>
              <w:t>h</w:t>
            </w:r>
            <w:r w:rsidRPr="00696A03">
              <w:rPr>
                <w:b/>
                <w:sz w:val="22"/>
                <w:szCs w:val="22"/>
              </w:rPr>
              <w:t>.</w:t>
            </w:r>
            <w:r w:rsidRPr="00696A03">
              <w:rPr>
                <w:sz w:val="22"/>
                <w:szCs w:val="22"/>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92137C" w:rsidRPr="00696A03" w:rsidRDefault="0092137C" w:rsidP="00696A03">
            <w:pPr>
              <w:tabs>
                <w:tab w:val="left" w:pos="34"/>
                <w:tab w:val="left" w:pos="5657"/>
              </w:tabs>
              <w:ind w:right="36"/>
              <w:jc w:val="both"/>
              <w:rPr>
                <w:sz w:val="22"/>
                <w:szCs w:val="22"/>
              </w:rPr>
            </w:pPr>
            <w:r w:rsidRPr="00696A03">
              <w:rPr>
                <w:b/>
                <w:sz w:val="22"/>
                <w:szCs w:val="22"/>
                <w:lang w:val="en-US"/>
              </w:rPr>
              <w:t>j</w:t>
            </w:r>
            <w:r w:rsidRPr="00696A03">
              <w:rPr>
                <w:b/>
                <w:sz w:val="22"/>
                <w:szCs w:val="22"/>
              </w:rPr>
              <w:t>.</w:t>
            </w:r>
            <w:r w:rsidRPr="00696A03">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92137C" w:rsidRPr="00696A03" w:rsidRDefault="0092137C" w:rsidP="00696A03">
            <w:pPr>
              <w:tabs>
                <w:tab w:val="left" w:pos="34"/>
                <w:tab w:val="left" w:pos="5657"/>
              </w:tabs>
              <w:ind w:right="36"/>
              <w:jc w:val="both"/>
              <w:rPr>
                <w:sz w:val="22"/>
                <w:szCs w:val="22"/>
              </w:rPr>
            </w:pPr>
            <w:r w:rsidRPr="00696A03">
              <w:rPr>
                <w:b/>
                <w:sz w:val="22"/>
                <w:szCs w:val="22"/>
                <w:lang w:val="en-US"/>
              </w:rPr>
              <w:t>k</w:t>
            </w:r>
            <w:r w:rsidRPr="00696A03">
              <w:rPr>
                <w:b/>
                <w:sz w:val="22"/>
                <w:szCs w:val="22"/>
              </w:rPr>
              <w:t>.</w:t>
            </w:r>
            <w:r w:rsidRPr="00696A03">
              <w:rPr>
                <w:sz w:val="22"/>
                <w:szCs w:val="22"/>
              </w:rPr>
              <w:t xml:space="preserve"> «Наличие техники и оборудования»;</w:t>
            </w:r>
          </w:p>
          <w:p w:rsidR="0092137C" w:rsidRPr="00696A03" w:rsidRDefault="0092137C" w:rsidP="00696A03">
            <w:pPr>
              <w:tabs>
                <w:tab w:val="left" w:pos="34"/>
                <w:tab w:val="left" w:pos="5657"/>
              </w:tabs>
              <w:ind w:right="36"/>
              <w:jc w:val="both"/>
              <w:rPr>
                <w:sz w:val="22"/>
                <w:szCs w:val="22"/>
              </w:rPr>
            </w:pPr>
            <w:r w:rsidRPr="00696A03">
              <w:rPr>
                <w:b/>
                <w:sz w:val="22"/>
                <w:szCs w:val="22"/>
                <w:lang w:val="en-US"/>
              </w:rPr>
              <w:t>l</w:t>
            </w:r>
            <w:r w:rsidRPr="00696A03">
              <w:rPr>
                <w:b/>
                <w:sz w:val="22"/>
                <w:szCs w:val="22"/>
              </w:rPr>
              <w:t>.</w:t>
            </w:r>
            <w:r w:rsidRPr="00696A03">
              <w:rPr>
                <w:sz w:val="22"/>
                <w:szCs w:val="22"/>
              </w:rPr>
              <w:t xml:space="preserve"> «Наличие трудовых ресурсов»;</w:t>
            </w:r>
          </w:p>
          <w:p w:rsidR="0092137C" w:rsidRPr="00696A03" w:rsidRDefault="0092137C" w:rsidP="00696A03">
            <w:pPr>
              <w:tabs>
                <w:tab w:val="left" w:pos="34"/>
                <w:tab w:val="left" w:pos="5657"/>
              </w:tabs>
              <w:ind w:right="36"/>
              <w:jc w:val="both"/>
              <w:rPr>
                <w:sz w:val="22"/>
                <w:szCs w:val="22"/>
              </w:rPr>
            </w:pPr>
            <w:r w:rsidRPr="00696A03">
              <w:rPr>
                <w:b/>
                <w:sz w:val="22"/>
                <w:szCs w:val="22"/>
                <w:lang w:val="en-US"/>
              </w:rPr>
              <w:t>m</w:t>
            </w:r>
            <w:r w:rsidRPr="00696A03">
              <w:rPr>
                <w:b/>
                <w:sz w:val="22"/>
                <w:szCs w:val="22"/>
              </w:rPr>
              <w:t>.</w:t>
            </w:r>
            <w:r w:rsidRPr="00696A03">
              <w:rPr>
                <w:sz w:val="22"/>
                <w:szCs w:val="22"/>
              </w:rPr>
              <w:t xml:space="preserve"> «</w:t>
            </w:r>
            <w:r>
              <w:rPr>
                <w:sz w:val="22"/>
                <w:szCs w:val="22"/>
              </w:rPr>
              <w:t>Количество</w:t>
            </w:r>
            <w:r w:rsidRPr="00696A03">
              <w:rPr>
                <w:sz w:val="22"/>
                <w:szCs w:val="22"/>
              </w:rPr>
              <w:t xml:space="preserve"> положительных отзывов за последние 5 (пять) лет»;</w:t>
            </w:r>
          </w:p>
          <w:p w:rsidR="0092137C" w:rsidRPr="00696A03" w:rsidRDefault="0092137C" w:rsidP="00696A03">
            <w:pPr>
              <w:tabs>
                <w:tab w:val="left" w:pos="34"/>
                <w:tab w:val="left" w:pos="5657"/>
              </w:tabs>
              <w:ind w:right="36"/>
              <w:jc w:val="both"/>
              <w:rPr>
                <w:sz w:val="22"/>
                <w:szCs w:val="22"/>
              </w:rPr>
            </w:pPr>
            <w:r w:rsidRPr="00696A03">
              <w:rPr>
                <w:b/>
                <w:sz w:val="22"/>
                <w:szCs w:val="22"/>
                <w:lang w:val="en-US"/>
              </w:rPr>
              <w:t>p</w:t>
            </w:r>
            <w:r w:rsidRPr="00696A03">
              <w:rPr>
                <w:b/>
                <w:sz w:val="22"/>
                <w:szCs w:val="22"/>
              </w:rPr>
              <w:t>.</w:t>
            </w:r>
            <w:r w:rsidRPr="00696A03">
              <w:rPr>
                <w:sz w:val="22"/>
                <w:szCs w:val="22"/>
              </w:rPr>
              <w:t xml:space="preserve"> «Наличие обособленных либо структурных подразделений в регионе»;</w:t>
            </w:r>
          </w:p>
          <w:p w:rsidR="0092137C" w:rsidRPr="00696A03" w:rsidRDefault="0092137C" w:rsidP="00696A03">
            <w:pPr>
              <w:tabs>
                <w:tab w:val="left" w:pos="34"/>
                <w:tab w:val="left" w:pos="5657"/>
              </w:tabs>
              <w:ind w:right="36"/>
              <w:jc w:val="both"/>
              <w:rPr>
                <w:sz w:val="22"/>
                <w:szCs w:val="22"/>
              </w:rPr>
            </w:pPr>
            <w:r w:rsidRPr="00696A03">
              <w:rPr>
                <w:b/>
                <w:sz w:val="22"/>
                <w:szCs w:val="22"/>
                <w:lang w:val="en-US"/>
              </w:rPr>
              <w:t>s</w:t>
            </w:r>
            <w:r w:rsidRPr="00696A03">
              <w:rPr>
                <w:b/>
                <w:sz w:val="22"/>
                <w:szCs w:val="22"/>
              </w:rPr>
              <w:t>.</w:t>
            </w:r>
            <w:r w:rsidRPr="00696A03">
              <w:rPr>
                <w:sz w:val="22"/>
                <w:szCs w:val="22"/>
              </w:rPr>
              <w:t xml:space="preserve"> «Наличие сертификата системы добровольной сертификации «</w:t>
            </w:r>
            <w:proofErr w:type="spellStart"/>
            <w:r w:rsidRPr="00696A03">
              <w:rPr>
                <w:sz w:val="22"/>
                <w:szCs w:val="22"/>
              </w:rPr>
              <w:t>Газсерт</w:t>
            </w:r>
            <w:proofErr w:type="spellEnd"/>
            <w:r w:rsidRPr="00696A03">
              <w:rPr>
                <w:sz w:val="22"/>
                <w:szCs w:val="22"/>
              </w:rPr>
              <w:t>»;</w:t>
            </w:r>
          </w:p>
          <w:p w:rsidR="0092137C" w:rsidRPr="00AA1C48" w:rsidRDefault="0092137C" w:rsidP="009D0125">
            <w:pPr>
              <w:jc w:val="both"/>
              <w:rPr>
                <w:sz w:val="22"/>
                <w:szCs w:val="22"/>
              </w:rPr>
            </w:pPr>
            <w:proofErr w:type="gramStart"/>
            <w:r w:rsidRPr="00AA1C48">
              <w:rPr>
                <w:sz w:val="22"/>
                <w:szCs w:val="22"/>
                <w:lang w:val="en-US"/>
              </w:rPr>
              <w:t>w</w:t>
            </w:r>
            <w:proofErr w:type="gramEnd"/>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92137C" w:rsidRPr="00696A03" w:rsidRDefault="0092137C" w:rsidP="00696A03">
            <w:pPr>
              <w:autoSpaceDE w:val="0"/>
              <w:autoSpaceDN w:val="0"/>
              <w:adjustRightInd w:val="0"/>
              <w:jc w:val="both"/>
              <w:rPr>
                <w:sz w:val="22"/>
                <w:szCs w:val="22"/>
              </w:rPr>
            </w:pPr>
            <w:r w:rsidRPr="00696A03">
              <w:rPr>
                <w:sz w:val="22"/>
                <w:szCs w:val="22"/>
              </w:rPr>
              <w:t>Список критериев, по которым осуществляется оценка представленных Участником сведений о субподрядчиках (соисполнителях)</w:t>
            </w:r>
            <w:r w:rsidRPr="00696A03">
              <w:rPr>
                <w:spacing w:val="-2"/>
                <w:sz w:val="22"/>
                <w:szCs w:val="22"/>
              </w:rPr>
              <w:t xml:space="preserve">, определяется в </w:t>
            </w:r>
            <w:r w:rsidRPr="00696A03">
              <w:rPr>
                <w:sz w:val="22"/>
                <w:szCs w:val="22"/>
              </w:rPr>
              <w:t xml:space="preserve">соответствии с </w:t>
            </w:r>
            <w:proofErr w:type="gramStart"/>
            <w:r w:rsidRPr="00696A03">
              <w:rPr>
                <w:sz w:val="22"/>
                <w:szCs w:val="22"/>
              </w:rPr>
              <w:t>п</w:t>
            </w:r>
            <w:proofErr w:type="gramEnd"/>
            <w:r w:rsidRPr="00696A03">
              <w:rPr>
                <w:sz w:val="22"/>
                <w:szCs w:val="22"/>
              </w:rPr>
              <w:t xml:space="preserve"> 3.29 настоящей Документации.</w:t>
            </w:r>
          </w:p>
          <w:p w:rsidR="0092137C" w:rsidRPr="00696A03" w:rsidRDefault="0092137C" w:rsidP="00696A03">
            <w:pPr>
              <w:pStyle w:val="afff6"/>
            </w:pPr>
            <w:r w:rsidRPr="00696A03">
              <w:t>Порядок оценки представленных Участником сведений о субподрядчиках (соисполнителях) установлен в п. 3.30 настоящей Документации.</w:t>
            </w:r>
          </w:p>
        </w:tc>
      </w:tr>
    </w:tbl>
    <w:p w:rsidR="0092137C" w:rsidRPr="00CB432A" w:rsidRDefault="0092137C" w:rsidP="00547EEA">
      <w:pPr>
        <w:jc w:val="center"/>
      </w:pPr>
    </w:p>
    <w:p w:rsidR="0092137C" w:rsidRPr="00322DDF" w:rsidRDefault="0092137C" w:rsidP="00322DDF">
      <w:pPr>
        <w:pStyle w:val="1"/>
        <w:keepLines/>
        <w:pageBreakBefore w:val="0"/>
        <w:numPr>
          <w:ilvl w:val="0"/>
          <w:numId w:val="0"/>
        </w:numPr>
        <w:tabs>
          <w:tab w:val="clear" w:pos="851"/>
          <w:tab w:val="left" w:pos="1400"/>
        </w:tabs>
        <w:suppressAutoHyphens/>
        <w:spacing w:before="0" w:after="0"/>
        <w:ind w:firstLine="567"/>
        <w:rPr>
          <w:sz w:val="24"/>
          <w:szCs w:val="24"/>
          <w:lang w:val="ru-RU"/>
        </w:rPr>
      </w:pPr>
      <w:bookmarkStart w:id="22" w:name="_Toc468276072"/>
      <w:r w:rsidRPr="00322DDF">
        <w:rPr>
          <w:bCs w:val="0"/>
          <w:sz w:val="24"/>
          <w:szCs w:val="24"/>
          <w:lang w:val="ru-RU"/>
        </w:rPr>
        <w:t>4. ТЕХНИЧЕСКОЕ ЗАДАНИЕ</w:t>
      </w:r>
      <w:bookmarkEnd w:id="22"/>
    </w:p>
    <w:p w:rsidR="0092137C" w:rsidRDefault="0092137C" w:rsidP="00322DDF">
      <w:pPr>
        <w:tabs>
          <w:tab w:val="left" w:pos="1134"/>
        </w:tabs>
        <w:ind w:firstLine="567"/>
        <w:jc w:val="both"/>
      </w:pPr>
      <w:r>
        <w:rPr>
          <w:b/>
        </w:rPr>
        <w:t>4.1</w:t>
      </w:r>
      <w:r>
        <w:t>.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92137C" w:rsidRDefault="0092137C" w:rsidP="00322DDF">
      <w:pPr>
        <w:tabs>
          <w:tab w:val="left" w:pos="1134"/>
        </w:tabs>
        <w:ind w:firstLine="567"/>
        <w:jc w:val="both"/>
      </w:pPr>
    </w:p>
    <w:p w:rsidR="0092137C" w:rsidRPr="00322DDF" w:rsidRDefault="0092137C" w:rsidP="00322DDF">
      <w:pPr>
        <w:pStyle w:val="1"/>
        <w:keepLines/>
        <w:pageBreakBefore w:val="0"/>
        <w:numPr>
          <w:ilvl w:val="0"/>
          <w:numId w:val="0"/>
        </w:numPr>
        <w:tabs>
          <w:tab w:val="clear" w:pos="851"/>
          <w:tab w:val="left" w:pos="1400"/>
        </w:tabs>
        <w:suppressAutoHyphens/>
        <w:spacing w:before="0" w:after="0"/>
        <w:ind w:firstLine="567"/>
        <w:rPr>
          <w:sz w:val="24"/>
          <w:szCs w:val="24"/>
          <w:lang w:val="ru-RU"/>
        </w:rPr>
      </w:pPr>
      <w:bookmarkStart w:id="23" w:name="_Toc468276073"/>
      <w:r w:rsidRPr="00322DDF">
        <w:rPr>
          <w:bCs w:val="0"/>
          <w:sz w:val="24"/>
          <w:szCs w:val="24"/>
          <w:lang w:val="ru-RU"/>
        </w:rPr>
        <w:t>5. ПРОЕКТ ДОГОВОРА</w:t>
      </w:r>
      <w:bookmarkEnd w:id="23"/>
    </w:p>
    <w:p w:rsidR="0092137C" w:rsidRDefault="0092137C" w:rsidP="00322DDF">
      <w:pPr>
        <w:tabs>
          <w:tab w:val="left" w:pos="1134"/>
        </w:tabs>
        <w:ind w:firstLine="567"/>
        <w:jc w:val="both"/>
      </w:pPr>
      <w: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92137C" w:rsidRPr="005F75B2" w:rsidRDefault="0092137C" w:rsidP="00322DDF">
      <w:pPr>
        <w:tabs>
          <w:tab w:val="left" w:pos="1134"/>
        </w:tabs>
        <w:ind w:firstLine="567"/>
        <w:jc w:val="both"/>
      </w:pPr>
      <w:r>
        <w:lastRenderedPageBreak/>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roofErr w:type="gramStart"/>
      <w:r>
        <w:t>.</w:t>
      </w:r>
      <w:r w:rsidRPr="005F75B2">
        <w:t>.</w:t>
      </w:r>
      <w:proofErr w:type="gramEnd"/>
    </w:p>
    <w:p w:rsidR="0092137C" w:rsidRDefault="0092137C" w:rsidP="00277694">
      <w:pPr>
        <w:pStyle w:val="af3"/>
        <w:sectPr w:rsidR="0092137C" w:rsidSect="000A0E0C">
          <w:type w:val="continuous"/>
          <w:pgSz w:w="11906" w:h="16838"/>
          <w:pgMar w:top="1134" w:right="851" w:bottom="1134" w:left="1418" w:header="709" w:footer="709" w:gutter="0"/>
          <w:cols w:space="708"/>
          <w:titlePg/>
          <w:docGrid w:linePitch="360"/>
        </w:sectPr>
      </w:pPr>
    </w:p>
    <w:p w:rsidR="0092137C" w:rsidRPr="00322DDF" w:rsidRDefault="0092137C" w:rsidP="00322DDF">
      <w:pPr>
        <w:pStyle w:val="1"/>
        <w:keepLines/>
        <w:pageBreakBefore w:val="0"/>
        <w:numPr>
          <w:ilvl w:val="0"/>
          <w:numId w:val="0"/>
        </w:numPr>
        <w:tabs>
          <w:tab w:val="left" w:pos="708"/>
        </w:tabs>
        <w:suppressAutoHyphens/>
        <w:spacing w:before="0" w:after="0"/>
        <w:rPr>
          <w:sz w:val="22"/>
          <w:szCs w:val="22"/>
          <w:lang w:val="ru-RU"/>
        </w:rPr>
      </w:pPr>
      <w:bookmarkStart w:id="24" w:name="_Toc468276074"/>
      <w:r w:rsidRPr="00322DDF">
        <w:rPr>
          <w:bCs w:val="0"/>
          <w:sz w:val="22"/>
          <w:szCs w:val="22"/>
          <w:lang w:val="ru-RU"/>
        </w:rPr>
        <w:lastRenderedPageBreak/>
        <w:t>6. ОБРАЗЦЫ ФОРМ ДОКУМЕНТОВ, ВКЛЮЧАЕМЫХ В ЗАЯВКУ НА УЧАСТИЕ В ЗАПРОСЕ ПРЕДЛОЖЕНИЙ</w:t>
      </w:r>
      <w:bookmarkEnd w:id="24"/>
    </w:p>
    <w:p w:rsidR="0092137C" w:rsidRDefault="0092137C" w:rsidP="00322DDF"/>
    <w:p w:rsidR="0092137C" w:rsidRPr="00CF2D20" w:rsidRDefault="0092137C" w:rsidP="00CF2D20">
      <w:pPr>
        <w:keepNext/>
        <w:tabs>
          <w:tab w:val="left" w:pos="708"/>
          <w:tab w:val="left" w:pos="1134"/>
          <w:tab w:val="left" w:pos="1276"/>
        </w:tabs>
        <w:suppressAutoHyphens/>
        <w:outlineLvl w:val="1"/>
        <w:rPr>
          <w:b/>
          <w:bCs/>
          <w:iCs/>
          <w:sz w:val="22"/>
          <w:szCs w:val="22"/>
        </w:rPr>
      </w:pPr>
      <w:bookmarkStart w:id="25" w:name="_Toc468276075"/>
      <w:r w:rsidRPr="00CF2D20">
        <w:rPr>
          <w:b/>
          <w:bCs/>
          <w:iCs/>
          <w:sz w:val="22"/>
          <w:szCs w:val="22"/>
        </w:rPr>
        <w:t>6.1. Письмо о подаче Заявки на участие в Запросе предложений (Форма 1)</w:t>
      </w:r>
      <w:bookmarkEnd w:id="25"/>
    </w:p>
    <w:p w:rsidR="0092137C" w:rsidRPr="00CF2D20" w:rsidRDefault="0092137C" w:rsidP="00CF2D20">
      <w:pPr>
        <w:keepNext/>
        <w:jc w:val="both"/>
        <w:outlineLvl w:val="2"/>
        <w:rPr>
          <w:b/>
          <w:sz w:val="22"/>
          <w:szCs w:val="22"/>
        </w:rPr>
      </w:pPr>
      <w:bookmarkStart w:id="26" w:name="_Toc468276076"/>
      <w:r w:rsidRPr="00CF2D20">
        <w:rPr>
          <w:b/>
          <w:sz w:val="22"/>
          <w:szCs w:val="22"/>
        </w:rPr>
        <w:t>6.1.1. Форма письма о подаче Заявки на участие в Запросе предложений</w:t>
      </w:r>
      <w:bookmarkEnd w:id="26"/>
    </w:p>
    <w:p w:rsidR="0092137C" w:rsidRPr="00CF2D20" w:rsidRDefault="0092137C" w:rsidP="00CF2D20">
      <w:pPr>
        <w:pBdr>
          <w:bottom w:val="single" w:sz="4" w:space="1" w:color="auto"/>
        </w:pBdr>
        <w:shd w:val="clear" w:color="auto" w:fill="E0E0E0"/>
        <w:spacing w:before="120"/>
        <w:ind w:right="21" w:firstLine="420"/>
        <w:jc w:val="center"/>
        <w:rPr>
          <w:b/>
          <w:bCs/>
          <w:spacing w:val="36"/>
          <w:sz w:val="22"/>
          <w:szCs w:val="22"/>
        </w:rPr>
      </w:pPr>
      <w:r w:rsidRPr="00CF2D20">
        <w:rPr>
          <w:b/>
          <w:bCs/>
          <w:spacing w:val="36"/>
          <w:sz w:val="22"/>
          <w:szCs w:val="22"/>
        </w:rPr>
        <w:t>начало формы</w:t>
      </w:r>
    </w:p>
    <w:p w:rsidR="0092137C" w:rsidRPr="00CF2D20" w:rsidRDefault="0092137C" w:rsidP="00CF2D20">
      <w:pPr>
        <w:ind w:firstLine="420"/>
        <w:rPr>
          <w:i/>
          <w:sz w:val="22"/>
          <w:szCs w:val="22"/>
        </w:rPr>
      </w:pPr>
      <w:r w:rsidRPr="00CF2D20">
        <w:rPr>
          <w:i/>
          <w:sz w:val="22"/>
          <w:szCs w:val="22"/>
        </w:rPr>
        <w:t>Бланк Участника</w:t>
      </w:r>
    </w:p>
    <w:p w:rsidR="0092137C" w:rsidRPr="00CF2D20" w:rsidRDefault="0092137C" w:rsidP="00CF2D20">
      <w:pPr>
        <w:ind w:right="5243" w:firstLine="420"/>
        <w:rPr>
          <w:sz w:val="22"/>
          <w:szCs w:val="22"/>
        </w:rPr>
      </w:pPr>
      <w:r w:rsidRPr="00CF2D20">
        <w:rPr>
          <w:sz w:val="22"/>
          <w:szCs w:val="22"/>
        </w:rPr>
        <w:t>№____________________</w:t>
      </w:r>
    </w:p>
    <w:p w:rsidR="0092137C" w:rsidRPr="00CF2D20" w:rsidRDefault="0092137C" w:rsidP="00CF2D20">
      <w:pPr>
        <w:ind w:right="5243" w:firstLine="420"/>
        <w:rPr>
          <w:sz w:val="22"/>
          <w:szCs w:val="22"/>
        </w:rPr>
      </w:pPr>
      <w:r w:rsidRPr="00CF2D20">
        <w:rPr>
          <w:sz w:val="22"/>
          <w:szCs w:val="22"/>
        </w:rPr>
        <w:t>От «_____»____________20__года</w:t>
      </w:r>
    </w:p>
    <w:p w:rsidR="0092137C" w:rsidRPr="00CF2D20" w:rsidRDefault="0092137C" w:rsidP="00CF2D20">
      <w:pPr>
        <w:ind w:firstLine="420"/>
        <w:rPr>
          <w:sz w:val="22"/>
          <w:szCs w:val="22"/>
        </w:rPr>
      </w:pPr>
    </w:p>
    <w:p w:rsidR="0092137C" w:rsidRPr="00CF2D20" w:rsidRDefault="0092137C" w:rsidP="00CF2D20">
      <w:pPr>
        <w:ind w:firstLine="420"/>
        <w:jc w:val="center"/>
        <w:rPr>
          <w:b/>
          <w:color w:val="000000" w:themeColor="text1"/>
          <w:sz w:val="22"/>
          <w:szCs w:val="22"/>
        </w:rPr>
      </w:pPr>
      <w:r w:rsidRPr="00CF2D20">
        <w:rPr>
          <w:b/>
          <w:color w:val="000000" w:themeColor="text1"/>
          <w:sz w:val="22"/>
          <w:szCs w:val="22"/>
        </w:rPr>
        <w:t>Уважаемые господа!</w:t>
      </w:r>
    </w:p>
    <w:p w:rsidR="0092137C" w:rsidRPr="00CF2D20" w:rsidRDefault="0092137C" w:rsidP="00CF2D20">
      <w:pPr>
        <w:tabs>
          <w:tab w:val="left" w:pos="0"/>
          <w:tab w:val="left" w:pos="709"/>
          <w:tab w:val="left" w:pos="1368"/>
        </w:tabs>
        <w:ind w:firstLine="420"/>
        <w:jc w:val="both"/>
        <w:rPr>
          <w:i/>
          <w:color w:val="000000" w:themeColor="text1"/>
          <w:sz w:val="22"/>
          <w:szCs w:val="22"/>
        </w:rPr>
      </w:pPr>
      <w:r w:rsidRPr="00CF2D20">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CF2D20">
        <w:rPr>
          <w:color w:val="000000" w:themeColor="text1"/>
          <w:sz w:val="22"/>
          <w:szCs w:val="22"/>
          <w:lang w:val="en-US"/>
        </w:rPr>
        <w:t>www</w:t>
      </w:r>
      <w:r w:rsidRPr="00CF2D20">
        <w:rPr>
          <w:color w:val="000000" w:themeColor="text1"/>
          <w:sz w:val="22"/>
          <w:szCs w:val="22"/>
        </w:rPr>
        <w:t>.</w:t>
      </w:r>
      <w:proofErr w:type="spellStart"/>
      <w:r w:rsidRPr="00CF2D20">
        <w:rPr>
          <w:color w:val="000000" w:themeColor="text1"/>
          <w:sz w:val="22"/>
          <w:szCs w:val="22"/>
          <w:lang w:val="en-US"/>
        </w:rPr>
        <w:t>zakupki</w:t>
      </w:r>
      <w:proofErr w:type="spellEnd"/>
      <w:r w:rsidRPr="00CF2D20">
        <w:rPr>
          <w:color w:val="000000" w:themeColor="text1"/>
          <w:sz w:val="22"/>
          <w:szCs w:val="22"/>
        </w:rPr>
        <w:t>.</w:t>
      </w:r>
      <w:proofErr w:type="spellStart"/>
      <w:r w:rsidRPr="00CF2D20">
        <w:rPr>
          <w:color w:val="000000" w:themeColor="text1"/>
          <w:sz w:val="22"/>
          <w:szCs w:val="22"/>
          <w:lang w:val="en-US"/>
        </w:rPr>
        <w:t>gov</w:t>
      </w:r>
      <w:proofErr w:type="spellEnd"/>
      <w:r w:rsidRPr="00CF2D20">
        <w:rPr>
          <w:color w:val="000000" w:themeColor="text1"/>
          <w:sz w:val="22"/>
          <w:szCs w:val="22"/>
        </w:rPr>
        <w:t>.</w:t>
      </w:r>
      <w:proofErr w:type="spellStart"/>
      <w:r w:rsidRPr="00CF2D20">
        <w:rPr>
          <w:color w:val="000000" w:themeColor="text1"/>
          <w:sz w:val="22"/>
          <w:szCs w:val="22"/>
          <w:lang w:val="en-US"/>
        </w:rPr>
        <w:t>ru</w:t>
      </w:r>
      <w:proofErr w:type="spellEnd"/>
      <w:r w:rsidRPr="00CF2D20">
        <w:rPr>
          <w:color w:val="000000" w:themeColor="text1"/>
          <w:sz w:val="22"/>
          <w:szCs w:val="22"/>
        </w:rPr>
        <w:t>) и на сайте торговой системы  «ГАЗНЕФТЕТОРГ</w:t>
      </w:r>
      <w:proofErr w:type="gramStart"/>
      <w:r w:rsidRPr="00CF2D20">
        <w:rPr>
          <w:color w:val="000000" w:themeColor="text1"/>
          <w:sz w:val="22"/>
          <w:szCs w:val="22"/>
        </w:rPr>
        <w:t>.Р</w:t>
      </w:r>
      <w:proofErr w:type="gramEnd"/>
      <w:r w:rsidRPr="00CF2D20">
        <w:rPr>
          <w:color w:val="000000" w:themeColor="text1"/>
          <w:sz w:val="22"/>
          <w:szCs w:val="22"/>
        </w:rPr>
        <w:t>У» (</w:t>
      </w:r>
      <w:hyperlink r:id="rId21" w:history="1">
        <w:r w:rsidRPr="00CF2D20">
          <w:rPr>
            <w:color w:val="000000" w:themeColor="text1"/>
            <w:sz w:val="22"/>
            <w:szCs w:val="22"/>
            <w:u w:val="single"/>
          </w:rPr>
          <w:t>www.gazneftetorg.ru</w:t>
        </w:r>
      </w:hyperlink>
      <w:r w:rsidRPr="00CF2D20">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CF2D20">
        <w:rPr>
          <w:i/>
          <w:color w:val="000000" w:themeColor="text1"/>
          <w:sz w:val="22"/>
          <w:szCs w:val="22"/>
        </w:rPr>
        <w:t xml:space="preserve"> </w:t>
      </w:r>
    </w:p>
    <w:tbl>
      <w:tblPr>
        <w:tblStyle w:val="afffc"/>
        <w:tblW w:w="0" w:type="auto"/>
        <w:tblLook w:val="04A0" w:firstRow="1" w:lastRow="0" w:firstColumn="1" w:lastColumn="0" w:noHBand="0" w:noVBand="1"/>
      </w:tblPr>
      <w:tblGrid>
        <w:gridCol w:w="6912"/>
        <w:gridCol w:w="8931"/>
      </w:tblGrid>
      <w:tr w:rsidR="0092137C" w:rsidRPr="00CF2D20" w:rsidTr="00CF2D20">
        <w:tc>
          <w:tcPr>
            <w:tcW w:w="6912"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tabs>
                <w:tab w:val="center" w:pos="4677"/>
                <w:tab w:val="right" w:pos="9355"/>
              </w:tabs>
              <w:jc w:val="both"/>
              <w:rPr>
                <w:i/>
                <w:color w:val="000000" w:themeColor="text1"/>
                <w:sz w:val="22"/>
                <w:szCs w:val="22"/>
              </w:rPr>
            </w:pPr>
            <w:r w:rsidRPr="00CF2D20">
              <w:rPr>
                <w:b/>
                <w:color w:val="000000" w:themeColor="text1"/>
                <w:sz w:val="22"/>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tabs>
                <w:tab w:val="center" w:pos="4677"/>
                <w:tab w:val="right" w:pos="9355"/>
              </w:tabs>
              <w:jc w:val="both"/>
              <w:rPr>
                <w:i/>
                <w:color w:val="000000" w:themeColor="text1"/>
                <w:sz w:val="22"/>
                <w:szCs w:val="22"/>
              </w:rPr>
            </w:pPr>
          </w:p>
        </w:tc>
      </w:tr>
      <w:tr w:rsidR="0092137C" w:rsidRPr="00CF2D20" w:rsidTr="00CF2D20">
        <w:tc>
          <w:tcPr>
            <w:tcW w:w="6912"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jc w:val="both"/>
              <w:rPr>
                <w:b/>
                <w:color w:val="000000" w:themeColor="text1"/>
                <w:sz w:val="22"/>
                <w:szCs w:val="22"/>
              </w:rPr>
            </w:pPr>
            <w:r w:rsidRPr="00CF2D20">
              <w:rPr>
                <w:b/>
                <w:color w:val="000000" w:themeColor="text1"/>
                <w:sz w:val="22"/>
                <w:szCs w:val="22"/>
              </w:rPr>
              <w:t xml:space="preserve">Предложение о цене договора </w:t>
            </w:r>
          </w:p>
          <w:p w:rsidR="0092137C" w:rsidRPr="00CF2D20" w:rsidRDefault="0092137C" w:rsidP="00CF2D20">
            <w:pPr>
              <w:jc w:val="both"/>
              <w:rPr>
                <w:i/>
                <w:color w:val="000000" w:themeColor="text1"/>
                <w:sz w:val="22"/>
                <w:szCs w:val="22"/>
              </w:rPr>
            </w:pPr>
            <w:r w:rsidRPr="00CF2D20">
              <w:rPr>
                <w:b/>
                <w:color w:val="000000" w:themeColor="text1"/>
                <w:sz w:val="22"/>
                <w:szCs w:val="22"/>
              </w:rPr>
              <w:t xml:space="preserve">(с указанием «в </w:t>
            </w:r>
            <w:proofErr w:type="spellStart"/>
            <w:r w:rsidRPr="00CF2D20">
              <w:rPr>
                <w:b/>
                <w:color w:val="000000" w:themeColor="text1"/>
                <w:sz w:val="22"/>
                <w:szCs w:val="22"/>
              </w:rPr>
              <w:t>т.ч</w:t>
            </w:r>
            <w:proofErr w:type="spellEnd"/>
            <w:r w:rsidRPr="00CF2D20">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tabs>
                <w:tab w:val="center" w:pos="4677"/>
                <w:tab w:val="right" w:pos="9355"/>
              </w:tabs>
              <w:jc w:val="both"/>
              <w:rPr>
                <w:i/>
                <w:color w:val="000000" w:themeColor="text1"/>
                <w:sz w:val="22"/>
                <w:szCs w:val="22"/>
              </w:rPr>
            </w:pPr>
          </w:p>
        </w:tc>
      </w:tr>
      <w:tr w:rsidR="0092137C" w:rsidRPr="00CF2D20" w:rsidTr="00CF2D20">
        <w:tc>
          <w:tcPr>
            <w:tcW w:w="6912"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jc w:val="both"/>
              <w:rPr>
                <w:b/>
                <w:color w:val="000000" w:themeColor="text1"/>
                <w:sz w:val="22"/>
                <w:szCs w:val="22"/>
              </w:rPr>
            </w:pPr>
            <w:r w:rsidRPr="00CF2D20">
              <w:rPr>
                <w:b/>
                <w:color w:val="000000" w:themeColor="text1"/>
                <w:sz w:val="22"/>
                <w:szCs w:val="22"/>
              </w:rPr>
              <w:t xml:space="preserve">Предложение о цене за единицу услуги/работы </w:t>
            </w:r>
          </w:p>
          <w:p w:rsidR="0092137C" w:rsidRPr="00CF2D20" w:rsidRDefault="0092137C" w:rsidP="00CF2D20">
            <w:pPr>
              <w:jc w:val="both"/>
              <w:rPr>
                <w:i/>
                <w:color w:val="000000" w:themeColor="text1"/>
                <w:sz w:val="22"/>
                <w:szCs w:val="22"/>
              </w:rPr>
            </w:pPr>
            <w:r w:rsidRPr="00CF2D20">
              <w:rPr>
                <w:b/>
                <w:color w:val="000000" w:themeColor="text1"/>
                <w:sz w:val="22"/>
                <w:szCs w:val="22"/>
              </w:rPr>
              <w:t xml:space="preserve">(с указанием «в </w:t>
            </w:r>
            <w:proofErr w:type="spellStart"/>
            <w:r w:rsidRPr="00CF2D20">
              <w:rPr>
                <w:b/>
                <w:color w:val="000000" w:themeColor="text1"/>
                <w:sz w:val="22"/>
                <w:szCs w:val="22"/>
              </w:rPr>
              <w:t>т.ч</w:t>
            </w:r>
            <w:proofErr w:type="spellEnd"/>
            <w:r w:rsidRPr="00CF2D20">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tabs>
                <w:tab w:val="center" w:pos="4677"/>
                <w:tab w:val="right" w:pos="9355"/>
              </w:tabs>
              <w:jc w:val="both"/>
              <w:rPr>
                <w:i/>
                <w:color w:val="000000" w:themeColor="text1"/>
                <w:sz w:val="22"/>
                <w:szCs w:val="22"/>
              </w:rPr>
            </w:pPr>
          </w:p>
        </w:tc>
      </w:tr>
      <w:tr w:rsidR="0092137C" w:rsidRPr="00CF2D20" w:rsidTr="00CF2D20">
        <w:tc>
          <w:tcPr>
            <w:tcW w:w="6912"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ind w:right="24"/>
              <w:jc w:val="both"/>
              <w:rPr>
                <w:i/>
                <w:color w:val="000000" w:themeColor="text1"/>
                <w:sz w:val="22"/>
                <w:szCs w:val="22"/>
              </w:rPr>
            </w:pPr>
            <w:r w:rsidRPr="00CF2D20">
              <w:rPr>
                <w:b/>
                <w:color w:val="000000" w:themeColor="text1"/>
                <w:sz w:val="22"/>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tabs>
                <w:tab w:val="center" w:pos="4677"/>
                <w:tab w:val="right" w:pos="9355"/>
              </w:tabs>
              <w:jc w:val="both"/>
              <w:rPr>
                <w:i/>
                <w:color w:val="000000" w:themeColor="text1"/>
                <w:sz w:val="22"/>
                <w:szCs w:val="22"/>
              </w:rPr>
            </w:pPr>
          </w:p>
        </w:tc>
      </w:tr>
      <w:tr w:rsidR="0092137C" w:rsidRPr="00CF2D20" w:rsidTr="00CF2D20">
        <w:tc>
          <w:tcPr>
            <w:tcW w:w="6912"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ind w:right="24"/>
              <w:jc w:val="both"/>
              <w:rPr>
                <w:i/>
                <w:color w:val="000000" w:themeColor="text1"/>
                <w:sz w:val="22"/>
                <w:szCs w:val="22"/>
              </w:rPr>
            </w:pPr>
            <w:r w:rsidRPr="00CF2D20">
              <w:rPr>
                <w:b/>
                <w:color w:val="000000" w:themeColor="text1"/>
                <w:sz w:val="22"/>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tabs>
                <w:tab w:val="center" w:pos="4677"/>
                <w:tab w:val="right" w:pos="9355"/>
              </w:tabs>
              <w:jc w:val="both"/>
              <w:rPr>
                <w:i/>
                <w:color w:val="000000" w:themeColor="text1"/>
                <w:sz w:val="22"/>
                <w:szCs w:val="22"/>
              </w:rPr>
            </w:pPr>
          </w:p>
        </w:tc>
      </w:tr>
      <w:tr w:rsidR="0092137C" w:rsidRPr="00CF2D20" w:rsidTr="00CF2D20">
        <w:tc>
          <w:tcPr>
            <w:tcW w:w="6912"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jc w:val="both"/>
              <w:rPr>
                <w:i/>
                <w:color w:val="000000" w:themeColor="text1"/>
                <w:sz w:val="22"/>
                <w:szCs w:val="22"/>
              </w:rPr>
            </w:pPr>
            <w:r w:rsidRPr="00CF2D20">
              <w:rPr>
                <w:b/>
                <w:color w:val="000000" w:themeColor="text1"/>
                <w:sz w:val="22"/>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tabs>
                <w:tab w:val="center" w:pos="4677"/>
                <w:tab w:val="right" w:pos="9355"/>
              </w:tabs>
              <w:jc w:val="both"/>
              <w:rPr>
                <w:i/>
                <w:color w:val="000000" w:themeColor="text1"/>
                <w:sz w:val="22"/>
                <w:szCs w:val="22"/>
              </w:rPr>
            </w:pPr>
          </w:p>
        </w:tc>
      </w:tr>
    </w:tbl>
    <w:p w:rsidR="0092137C" w:rsidRPr="00CF2D20" w:rsidRDefault="0092137C" w:rsidP="00CF2D20">
      <w:pPr>
        <w:tabs>
          <w:tab w:val="center" w:pos="4677"/>
          <w:tab w:val="right" w:pos="9355"/>
        </w:tabs>
        <w:jc w:val="center"/>
        <w:rPr>
          <w:i/>
          <w:color w:val="000000" w:themeColor="text1"/>
          <w:sz w:val="22"/>
          <w:szCs w:val="22"/>
        </w:rPr>
      </w:pPr>
    </w:p>
    <w:p w:rsidR="0092137C" w:rsidRDefault="0092137C" w:rsidP="00CF2D20">
      <w:pPr>
        <w:tabs>
          <w:tab w:val="center" w:pos="4677"/>
          <w:tab w:val="right" w:pos="9355"/>
        </w:tabs>
        <w:jc w:val="both"/>
        <w:rPr>
          <w:b/>
          <w:color w:val="000000" w:themeColor="text1"/>
          <w:sz w:val="22"/>
          <w:szCs w:val="22"/>
        </w:rPr>
      </w:pPr>
      <w:r w:rsidRPr="00CF2D20">
        <w:rPr>
          <w:b/>
          <w:color w:val="000000" w:themeColor="text1"/>
          <w:sz w:val="22"/>
          <w:szCs w:val="22"/>
        </w:rPr>
        <w:t>Участник сообщает, что _________________________________ (</w:t>
      </w:r>
      <w:proofErr w:type="gramStart"/>
      <w:r w:rsidRPr="00CF2D20">
        <w:rPr>
          <w:b/>
          <w:color w:val="000000" w:themeColor="text1"/>
          <w:sz w:val="22"/>
          <w:szCs w:val="22"/>
        </w:rPr>
        <w:t>относится</w:t>
      </w:r>
      <w:proofErr w:type="gramEnd"/>
      <w:r w:rsidRPr="00CF2D20">
        <w:rPr>
          <w:b/>
          <w:color w:val="000000" w:themeColor="text1"/>
          <w:sz w:val="22"/>
          <w:szCs w:val="22"/>
        </w:rPr>
        <w:t>/не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CF2D20">
        <w:rPr>
          <w:b/>
          <w:color w:val="000000" w:themeColor="text1"/>
          <w:sz w:val="22"/>
          <w:szCs w:val="22"/>
          <w:vertAlign w:val="superscript"/>
        </w:rPr>
        <w:footnoteReference w:id="2"/>
      </w:r>
      <w:r w:rsidRPr="00CF2D20">
        <w:rPr>
          <w:b/>
          <w:color w:val="000000" w:themeColor="text1"/>
          <w:sz w:val="22"/>
          <w:szCs w:val="22"/>
        </w:rPr>
        <w:t>:</w:t>
      </w:r>
    </w:p>
    <w:tbl>
      <w:tblPr>
        <w:tblStyle w:val="afffc"/>
        <w:tblW w:w="0" w:type="auto"/>
        <w:tblLook w:val="04A0" w:firstRow="1" w:lastRow="0" w:firstColumn="1" w:lastColumn="0" w:noHBand="0" w:noVBand="1"/>
      </w:tblPr>
      <w:tblGrid>
        <w:gridCol w:w="534"/>
        <w:gridCol w:w="15386"/>
      </w:tblGrid>
      <w:tr w:rsidR="0092137C" w:rsidTr="00164D7D">
        <w:tc>
          <w:tcPr>
            <w:tcW w:w="534" w:type="dxa"/>
            <w:tcBorders>
              <w:right w:val="single" w:sz="4" w:space="0" w:color="auto"/>
            </w:tcBorders>
          </w:tcPr>
          <w:p w:rsidR="0092137C" w:rsidRDefault="0092137C" w:rsidP="00CF2D20">
            <w:pPr>
              <w:tabs>
                <w:tab w:val="center" w:pos="4677"/>
                <w:tab w:val="right" w:pos="9355"/>
              </w:tabs>
              <w:jc w:val="both"/>
              <w:rPr>
                <w:b/>
                <w:color w:val="000000" w:themeColor="text1"/>
                <w:sz w:val="22"/>
                <w:szCs w:val="22"/>
              </w:rPr>
            </w:pPr>
          </w:p>
        </w:tc>
        <w:tc>
          <w:tcPr>
            <w:tcW w:w="15386" w:type="dxa"/>
            <w:tcBorders>
              <w:top w:val="nil"/>
              <w:left w:val="single" w:sz="4" w:space="0" w:color="auto"/>
              <w:bottom w:val="nil"/>
              <w:right w:val="nil"/>
            </w:tcBorders>
          </w:tcPr>
          <w:p w:rsidR="0092137C" w:rsidRDefault="0092137C" w:rsidP="00CF2D20">
            <w:pPr>
              <w:tabs>
                <w:tab w:val="center" w:pos="4677"/>
                <w:tab w:val="right" w:pos="9355"/>
              </w:tabs>
              <w:jc w:val="both"/>
              <w:rPr>
                <w:b/>
                <w:color w:val="000000" w:themeColor="text1"/>
                <w:sz w:val="22"/>
                <w:szCs w:val="22"/>
              </w:rPr>
            </w:pPr>
            <w:r w:rsidRPr="00CF2D20">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92137C" w:rsidTr="00164D7D">
        <w:tc>
          <w:tcPr>
            <w:tcW w:w="534" w:type="dxa"/>
            <w:tcBorders>
              <w:right w:val="single" w:sz="4" w:space="0" w:color="auto"/>
            </w:tcBorders>
          </w:tcPr>
          <w:p w:rsidR="0092137C" w:rsidRDefault="0092137C" w:rsidP="00CF2D20">
            <w:pPr>
              <w:tabs>
                <w:tab w:val="center" w:pos="4677"/>
                <w:tab w:val="right" w:pos="9355"/>
              </w:tabs>
              <w:jc w:val="both"/>
              <w:rPr>
                <w:b/>
                <w:color w:val="000000" w:themeColor="text1"/>
                <w:sz w:val="22"/>
                <w:szCs w:val="22"/>
              </w:rPr>
            </w:pPr>
          </w:p>
        </w:tc>
        <w:tc>
          <w:tcPr>
            <w:tcW w:w="15386" w:type="dxa"/>
            <w:tcBorders>
              <w:top w:val="nil"/>
              <w:left w:val="single" w:sz="4" w:space="0" w:color="auto"/>
              <w:bottom w:val="nil"/>
              <w:right w:val="nil"/>
            </w:tcBorders>
          </w:tcPr>
          <w:p w:rsidR="0092137C" w:rsidRDefault="0092137C" w:rsidP="00CF2D20">
            <w:pPr>
              <w:tabs>
                <w:tab w:val="center" w:pos="4677"/>
                <w:tab w:val="right" w:pos="9355"/>
              </w:tabs>
              <w:jc w:val="both"/>
              <w:rPr>
                <w:color w:val="000000" w:themeColor="text1"/>
                <w:sz w:val="22"/>
                <w:szCs w:val="22"/>
              </w:rPr>
            </w:pPr>
            <w:r w:rsidRPr="00CF2D20">
              <w:rPr>
                <w:color w:val="000000" w:themeColor="text1"/>
                <w:sz w:val="22"/>
                <w:szCs w:val="22"/>
              </w:rPr>
              <w:t>Сведения из единого реестра субъектов малого и среднего предпринимательства</w:t>
            </w:r>
          </w:p>
          <w:p w:rsidR="0092137C" w:rsidRDefault="0092137C" w:rsidP="00CF2D20">
            <w:pPr>
              <w:tabs>
                <w:tab w:val="center" w:pos="4677"/>
                <w:tab w:val="right" w:pos="9355"/>
              </w:tabs>
              <w:jc w:val="both"/>
              <w:rPr>
                <w:b/>
                <w:color w:val="000000" w:themeColor="text1"/>
                <w:sz w:val="22"/>
                <w:szCs w:val="22"/>
              </w:rPr>
            </w:pPr>
          </w:p>
        </w:tc>
      </w:tr>
    </w:tbl>
    <w:p w:rsidR="0092137C" w:rsidRPr="00CF2D20" w:rsidRDefault="0092137C" w:rsidP="00CF2D20">
      <w:pPr>
        <w:tabs>
          <w:tab w:val="center" w:pos="4677"/>
          <w:tab w:val="right" w:pos="9355"/>
        </w:tabs>
        <w:jc w:val="both"/>
        <w:rPr>
          <w:b/>
          <w:color w:val="000000" w:themeColor="text1"/>
          <w:sz w:val="22"/>
          <w:szCs w:val="22"/>
        </w:rPr>
      </w:pPr>
    </w:p>
    <w:p w:rsidR="0092137C" w:rsidRPr="00CF2D20" w:rsidRDefault="0092137C" w:rsidP="00CF2D20">
      <w:pPr>
        <w:rPr>
          <w:b/>
          <w:i/>
          <w:color w:val="FF0000"/>
          <w:sz w:val="22"/>
          <w:szCs w:val="22"/>
        </w:rPr>
        <w:sectPr w:rsidR="0092137C" w:rsidRPr="00CF2D20" w:rsidSect="00CF2D20">
          <w:type w:val="continuous"/>
          <w:pgSz w:w="16838" w:h="11906" w:orient="landscape"/>
          <w:pgMar w:top="567" w:right="567" w:bottom="567" w:left="567" w:header="283" w:footer="283" w:gutter="0"/>
          <w:cols w:space="720"/>
        </w:sectPr>
      </w:pPr>
    </w:p>
    <w:p w:rsidR="0092137C" w:rsidRPr="00CF2D20" w:rsidRDefault="0092137C" w:rsidP="00CF2D20">
      <w:pPr>
        <w:tabs>
          <w:tab w:val="center" w:pos="4677"/>
          <w:tab w:val="right" w:pos="9355"/>
        </w:tabs>
        <w:jc w:val="both"/>
        <w:rPr>
          <w:b/>
          <w:i/>
          <w:color w:val="FF0000"/>
          <w:sz w:val="22"/>
          <w:szCs w:val="22"/>
        </w:rPr>
      </w:pPr>
    </w:p>
    <w:p w:rsidR="0092137C" w:rsidRPr="00CF2D20" w:rsidRDefault="0092137C" w:rsidP="00CF2D20">
      <w:pPr>
        <w:jc w:val="center"/>
        <w:rPr>
          <w:b/>
          <w:sz w:val="22"/>
          <w:szCs w:val="22"/>
        </w:rPr>
      </w:pPr>
      <w:r w:rsidRPr="00CF2D20">
        <w:rPr>
          <w:b/>
          <w:sz w:val="22"/>
          <w:szCs w:val="22"/>
        </w:rPr>
        <w:t>Сведения об Участнике</w:t>
      </w:r>
    </w:p>
    <w:tbl>
      <w:tblP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5387"/>
      </w:tblGrid>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jc w:val="center"/>
              <w:rPr>
                <w:b/>
                <w:sz w:val="22"/>
                <w:szCs w:val="22"/>
              </w:rPr>
            </w:pPr>
            <w:r w:rsidRPr="00CF2D20">
              <w:rPr>
                <w:b/>
                <w:sz w:val="22"/>
                <w:szCs w:val="22"/>
              </w:rPr>
              <w:t>Наименование показателя</w:t>
            </w:r>
          </w:p>
        </w:tc>
        <w:tc>
          <w:tcPr>
            <w:tcW w:w="5387"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jc w:val="center"/>
              <w:rPr>
                <w:b/>
                <w:sz w:val="22"/>
                <w:szCs w:val="22"/>
              </w:rPr>
            </w:pPr>
            <w:r w:rsidRPr="00CF2D20">
              <w:rPr>
                <w:b/>
                <w:sz w:val="22"/>
                <w:szCs w:val="22"/>
              </w:rPr>
              <w:t>Значение показателя</w:t>
            </w: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Опыт выполнения аналогичных работ (оказания аналогичных услуг) в денежном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92137C" w:rsidRPr="00CF2D20" w:rsidRDefault="0092137C" w:rsidP="00CF2D20">
            <w:pPr>
              <w:jc w:val="center"/>
              <w:rPr>
                <w:i/>
                <w:color w:val="808080"/>
                <w:sz w:val="22"/>
                <w:szCs w:val="22"/>
                <w:highlight w:val="green"/>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Опыт выполнения аналогичных работ (оказания аналогичных услуг) в денежном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92137C" w:rsidRPr="00CF2D20" w:rsidRDefault="0092137C" w:rsidP="00CF2D20">
            <w:pPr>
              <w:jc w:val="center"/>
              <w:rPr>
                <w:i/>
                <w:color w:val="808080"/>
                <w:sz w:val="22"/>
                <w:szCs w:val="22"/>
                <w:highlight w:val="green"/>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Опыт выполнения аналогичных работ (оказания аналогичных услуг)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92137C" w:rsidRPr="00CF2D20" w:rsidRDefault="0092137C" w:rsidP="00CF2D20">
            <w:pPr>
              <w:jc w:val="center"/>
              <w:rPr>
                <w:i/>
                <w:color w:val="808080"/>
                <w:sz w:val="22"/>
                <w:szCs w:val="22"/>
                <w:highlight w:val="green"/>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Наличие техники и оборудования</w:t>
            </w:r>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Наличие трудовых ресурсов</w:t>
            </w:r>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Количество положительных отзывов за последние 5 (пять) лет</w:t>
            </w:r>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Срок гарантии качества выполненных работ (оказанных услуг)</w:t>
            </w:r>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Наличие обособленных либо структурных подразделений в регионе</w:t>
            </w:r>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Выполнение работ (оказание услуг) без привлечения субподрядных организаций (соисполнителей)</w:t>
            </w:r>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 xml:space="preserve">Наличие сертификата системы добровольной сертификации </w:t>
            </w:r>
            <w:proofErr w:type="spellStart"/>
            <w:r w:rsidRPr="00CF2D20">
              <w:rPr>
                <w:rFonts w:eastAsia="Calibri"/>
                <w:sz w:val="22"/>
                <w:szCs w:val="22"/>
              </w:rPr>
              <w:t>Газсерт</w:t>
            </w:r>
            <w:proofErr w:type="spellEnd"/>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color w:val="000000"/>
                <w:sz w:val="22"/>
                <w:szCs w:val="22"/>
                <w:lang w:eastAsia="en-US"/>
              </w:rPr>
            </w:pPr>
            <w:r w:rsidRPr="00CF2D20">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sz w:val="22"/>
                <w:szCs w:val="22"/>
              </w:rPr>
            </w:pPr>
            <w:r w:rsidRPr="00CF2D20">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r w:rsidR="0092137C" w:rsidRPr="00CF2D20" w:rsidTr="00CF2D20">
        <w:tc>
          <w:tcPr>
            <w:tcW w:w="10598" w:type="dxa"/>
            <w:tcBorders>
              <w:top w:val="single" w:sz="4" w:space="0" w:color="auto"/>
              <w:left w:val="single" w:sz="4" w:space="0" w:color="auto"/>
              <w:bottom w:val="single" w:sz="4" w:space="0" w:color="auto"/>
              <w:right w:val="single" w:sz="4" w:space="0" w:color="auto"/>
            </w:tcBorders>
            <w:hideMark/>
          </w:tcPr>
          <w:p w:rsidR="0092137C" w:rsidRPr="00CF2D20" w:rsidRDefault="0092137C" w:rsidP="00CF2D20">
            <w:pPr>
              <w:autoSpaceDE w:val="0"/>
              <w:autoSpaceDN w:val="0"/>
              <w:adjustRightInd w:val="0"/>
              <w:rPr>
                <w:rFonts w:eastAsia="Calibri"/>
                <w:sz w:val="22"/>
                <w:szCs w:val="22"/>
              </w:rPr>
            </w:pPr>
            <w:r w:rsidRPr="00CF2D20">
              <w:rPr>
                <w:rFonts w:eastAsia="Calibri"/>
                <w:sz w:val="22"/>
                <w:szCs w:val="22"/>
              </w:rPr>
              <w:t xml:space="preserve">Описание технологии исполнения работ в виде схемы последовательности и взаимодействия процессов, исполненной в нотации IDEF0 в соответствии с </w:t>
            </w:r>
            <w:proofErr w:type="gramStart"/>
            <w:r w:rsidRPr="00CF2D20">
              <w:rPr>
                <w:rFonts w:eastAsia="Calibri"/>
                <w:sz w:val="22"/>
                <w:szCs w:val="22"/>
              </w:rPr>
              <w:t>Р</w:t>
            </w:r>
            <w:proofErr w:type="gramEnd"/>
            <w:r w:rsidRPr="00CF2D20">
              <w:rPr>
                <w:rFonts w:eastAsia="Calibri"/>
                <w:sz w:val="22"/>
                <w:szCs w:val="22"/>
              </w:rPr>
              <w:t xml:space="preserve"> 50.1.028-2001</w:t>
            </w:r>
          </w:p>
        </w:tc>
        <w:tc>
          <w:tcPr>
            <w:tcW w:w="5387" w:type="dxa"/>
            <w:tcBorders>
              <w:top w:val="single" w:sz="4" w:space="0" w:color="auto"/>
              <w:left w:val="single" w:sz="4" w:space="0" w:color="auto"/>
              <w:bottom w:val="single" w:sz="4" w:space="0" w:color="auto"/>
              <w:right w:val="single" w:sz="4" w:space="0" w:color="auto"/>
            </w:tcBorders>
          </w:tcPr>
          <w:p w:rsidR="0092137C" w:rsidRPr="00CF2D20" w:rsidRDefault="0092137C" w:rsidP="00CF2D20">
            <w:pPr>
              <w:jc w:val="center"/>
              <w:rPr>
                <w:b/>
                <w:sz w:val="22"/>
                <w:szCs w:val="22"/>
              </w:rPr>
            </w:pPr>
          </w:p>
        </w:tc>
      </w:tr>
    </w:tbl>
    <w:p w:rsidR="0092137C" w:rsidRPr="00CF2D20" w:rsidRDefault="0092137C" w:rsidP="00CF2D20">
      <w:pPr>
        <w:autoSpaceDE w:val="0"/>
        <w:autoSpaceDN w:val="0"/>
        <w:adjustRightInd w:val="0"/>
        <w:ind w:right="24"/>
        <w:jc w:val="center"/>
        <w:rPr>
          <w:b/>
          <w:sz w:val="22"/>
          <w:szCs w:val="22"/>
        </w:rPr>
      </w:pPr>
    </w:p>
    <w:p w:rsidR="0092137C" w:rsidRPr="00CF2D20" w:rsidRDefault="0092137C" w:rsidP="00CF2D20">
      <w:pPr>
        <w:tabs>
          <w:tab w:val="left" w:pos="3562"/>
          <w:tab w:val="left" w:leader="underscore" w:pos="5774"/>
          <w:tab w:val="left" w:leader="underscore" w:pos="8218"/>
        </w:tabs>
        <w:ind w:firstLine="420"/>
        <w:rPr>
          <w:sz w:val="22"/>
          <w:szCs w:val="22"/>
        </w:rPr>
      </w:pPr>
      <w:r w:rsidRPr="00CF2D20">
        <w:rPr>
          <w:sz w:val="22"/>
          <w:szCs w:val="22"/>
        </w:rPr>
        <w:t>Руководитель Организации</w:t>
      </w:r>
      <w:r w:rsidRPr="00CF2D20">
        <w:rPr>
          <w:sz w:val="22"/>
          <w:szCs w:val="22"/>
        </w:rPr>
        <w:tab/>
        <w:t xml:space="preserve"> </w:t>
      </w:r>
      <w:r w:rsidRPr="00CF2D20">
        <w:rPr>
          <w:sz w:val="22"/>
          <w:szCs w:val="22"/>
        </w:rPr>
        <w:tab/>
        <w:t>/_______________(ФИО)</w:t>
      </w:r>
    </w:p>
    <w:p w:rsidR="0092137C" w:rsidRPr="00CF2D20" w:rsidRDefault="0092137C" w:rsidP="00CF2D20">
      <w:pPr>
        <w:tabs>
          <w:tab w:val="left" w:pos="3562"/>
          <w:tab w:val="left" w:leader="underscore" w:pos="5774"/>
          <w:tab w:val="left" w:leader="underscore" w:pos="8218"/>
        </w:tabs>
        <w:ind w:firstLine="420"/>
        <w:rPr>
          <w:sz w:val="22"/>
          <w:szCs w:val="22"/>
        </w:rPr>
      </w:pPr>
      <w:proofErr w:type="spellStart"/>
      <w:r w:rsidRPr="00CF2D20">
        <w:rPr>
          <w:sz w:val="22"/>
          <w:szCs w:val="22"/>
        </w:rPr>
        <w:t>м.п</w:t>
      </w:r>
      <w:proofErr w:type="spellEnd"/>
      <w:r w:rsidRPr="00CF2D20">
        <w:rPr>
          <w:sz w:val="22"/>
          <w:szCs w:val="22"/>
        </w:rPr>
        <w:t>.</w:t>
      </w:r>
      <w:r w:rsidRPr="00CF2D20">
        <w:rPr>
          <w:sz w:val="22"/>
          <w:szCs w:val="22"/>
        </w:rPr>
        <w:tab/>
        <w:t>Дата</w:t>
      </w:r>
      <w:r w:rsidRPr="00CF2D20">
        <w:rPr>
          <w:sz w:val="22"/>
          <w:szCs w:val="22"/>
        </w:rPr>
        <w:tab/>
      </w:r>
    </w:p>
    <w:p w:rsidR="0092137C" w:rsidRPr="00CF2D20" w:rsidRDefault="0092137C" w:rsidP="00CF2D20">
      <w:pPr>
        <w:tabs>
          <w:tab w:val="left" w:pos="3562"/>
          <w:tab w:val="left" w:leader="underscore" w:pos="5774"/>
          <w:tab w:val="left" w:leader="underscore" w:pos="8218"/>
        </w:tabs>
        <w:ind w:firstLine="420"/>
        <w:rPr>
          <w:sz w:val="22"/>
          <w:szCs w:val="22"/>
        </w:rPr>
      </w:pPr>
    </w:p>
    <w:p w:rsidR="0092137C" w:rsidRPr="00CF2D20" w:rsidRDefault="0092137C" w:rsidP="00CF2D20">
      <w:pPr>
        <w:pBdr>
          <w:bottom w:val="single" w:sz="4" w:space="1" w:color="auto"/>
        </w:pBdr>
        <w:shd w:val="clear" w:color="auto" w:fill="E0E0E0"/>
        <w:spacing w:before="120"/>
        <w:ind w:right="21" w:firstLine="420"/>
        <w:jc w:val="center"/>
        <w:rPr>
          <w:b/>
          <w:bCs/>
          <w:spacing w:val="36"/>
          <w:sz w:val="22"/>
          <w:szCs w:val="22"/>
        </w:rPr>
      </w:pPr>
      <w:r w:rsidRPr="00CF2D20">
        <w:rPr>
          <w:b/>
          <w:bCs/>
          <w:spacing w:val="36"/>
          <w:sz w:val="22"/>
          <w:szCs w:val="22"/>
        </w:rPr>
        <w:lastRenderedPageBreak/>
        <w:t>конец формы</w:t>
      </w:r>
    </w:p>
    <w:p w:rsidR="0092137C" w:rsidRPr="00CF2D20" w:rsidRDefault="0092137C" w:rsidP="00CF2D20">
      <w:pPr>
        <w:keepNext/>
        <w:jc w:val="both"/>
        <w:outlineLvl w:val="2"/>
        <w:rPr>
          <w:b/>
          <w:sz w:val="22"/>
          <w:szCs w:val="22"/>
        </w:rPr>
      </w:pPr>
      <w:bookmarkStart w:id="27" w:name="_Toc468276077"/>
      <w:r w:rsidRPr="00CF2D20">
        <w:rPr>
          <w:b/>
          <w:sz w:val="22"/>
          <w:szCs w:val="22"/>
        </w:rPr>
        <w:t>6.1.2. Инструкции по подготовке формы:</w:t>
      </w:r>
      <w:bookmarkEnd w:id="27"/>
    </w:p>
    <w:p w:rsidR="0092137C" w:rsidRPr="00D274B4" w:rsidRDefault="0092137C" w:rsidP="00D274B4">
      <w:r w:rsidRPr="00D274B4">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92137C" w:rsidRPr="00D274B4" w:rsidRDefault="0092137C" w:rsidP="00D274B4">
      <w:r w:rsidRPr="00D274B4">
        <w:t>6.1.2.2. Участник должен указать свое полное наименование (с указанием Организационно-правовой формы), ИНН и адрес места нахождения.</w:t>
      </w:r>
    </w:p>
    <w:p w:rsidR="0092137C" w:rsidRPr="00D274B4" w:rsidRDefault="0092137C" w:rsidP="00D274B4">
      <w:r w:rsidRPr="00D274B4">
        <w:t>6.1.2.3. Участник должен указать срок выполнения работ (оказания услуг) в соответствии с требованиями Технического задания. В случае</w:t>
      </w:r>
      <w:proofErr w:type="gramStart"/>
      <w:r w:rsidRPr="00D274B4">
        <w:t>,</w:t>
      </w:r>
      <w:proofErr w:type="gramEnd"/>
      <w:r w:rsidRPr="00D274B4">
        <w:t xml:space="preserve">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w:t>
      </w:r>
      <w:proofErr w:type="gramStart"/>
      <w:r w:rsidRPr="00D274B4">
        <w:t>указания графика выполнения работ/оказания</w:t>
      </w:r>
      <w:proofErr w:type="gramEnd"/>
      <w:r w:rsidRPr="00D274B4">
        <w:t xml:space="preserve">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92137C" w:rsidRPr="00D274B4" w:rsidRDefault="0092137C" w:rsidP="00D274B4">
      <w:r w:rsidRPr="00D274B4">
        <w:t>6.1.2.4. При заполнении таблицы «Сведения об Участнике» Участник указывает значения только для показателей, указанных в п. 3.29 Документации.</w:t>
      </w:r>
    </w:p>
    <w:p w:rsidR="0092137C" w:rsidRPr="00D274B4" w:rsidRDefault="0092137C" w:rsidP="00D274B4">
      <w:r w:rsidRPr="00D274B4">
        <w:t>6.1.2.5. В графе «Предложение о цене договора» участник должен указать только одно значение:</w:t>
      </w:r>
    </w:p>
    <w:p w:rsidR="0092137C" w:rsidRPr="00D274B4" w:rsidRDefault="0092137C" w:rsidP="00D274B4">
      <w:r w:rsidRPr="00D274B4">
        <w:t>- если участник не освобожден от уплаты НДС, то предложение о цене договора указывается как сумма с НДС;</w:t>
      </w:r>
    </w:p>
    <w:p w:rsidR="0092137C" w:rsidRPr="00D274B4" w:rsidRDefault="0092137C" w:rsidP="00D274B4">
      <w:r w:rsidRPr="00D274B4">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92137C" w:rsidRPr="00D274B4" w:rsidRDefault="0092137C" w:rsidP="00D274B4">
      <w:r w:rsidRPr="00D274B4">
        <w:t>- если предмет закупки не облагается НДС, то предложение о цене договора указывается как сумма, которая НДС не облагается.</w:t>
      </w:r>
    </w:p>
    <w:p w:rsidR="0092137C" w:rsidRPr="00D274B4" w:rsidRDefault="0092137C" w:rsidP="00D274B4">
      <w:r w:rsidRPr="00D274B4">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92137C" w:rsidRPr="00D274B4" w:rsidRDefault="0092137C" w:rsidP="00D274B4">
      <w:r w:rsidRPr="00D274B4">
        <w:t>- если участник не освобожден от уплаты НДС, то предложение о цене за единицу работы/услуги указывается как сумма с НДС;</w:t>
      </w:r>
    </w:p>
    <w:p w:rsidR="0092137C" w:rsidRPr="00D274B4" w:rsidRDefault="0092137C" w:rsidP="00D274B4">
      <w:r w:rsidRPr="00D274B4">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92137C" w:rsidRPr="00D274B4" w:rsidRDefault="0092137C" w:rsidP="00D274B4">
      <w:r w:rsidRPr="00D274B4">
        <w:t>- если предмет закупки не облагается НДС, то предложение о цене за единицу работы/услуги указывается как сумма, которая НДС не облагается.</w:t>
      </w:r>
    </w:p>
    <w:p w:rsidR="0092137C" w:rsidRPr="00D274B4" w:rsidRDefault="0092137C" w:rsidP="00D274B4">
      <w:r w:rsidRPr="00D274B4">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92137C" w:rsidRPr="00D274B4" w:rsidRDefault="0092137C" w:rsidP="00D274B4">
      <w:r w:rsidRPr="00D274B4">
        <w:t>6.1.2.8. Письмо о подаче заявки должно быть подготовлено в соответствии с требованиями, установленными в п. 2.3.1 настоящей Документации.</w:t>
      </w:r>
    </w:p>
    <w:p w:rsidR="0092137C" w:rsidRPr="00D274B4" w:rsidRDefault="0092137C" w:rsidP="00D274B4">
      <w:r w:rsidRPr="00D274B4">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92137C" w:rsidRPr="00D274B4" w:rsidRDefault="0092137C" w:rsidP="00D274B4">
      <w:r w:rsidRPr="00D274B4">
        <w:lastRenderedPageBreak/>
        <w:t xml:space="preserve">6.1.2.10. </w:t>
      </w:r>
      <w:proofErr w:type="gramStart"/>
      <w:r w:rsidRPr="00D274B4">
        <w:t xml:space="preserve">Участник при подготовке Письма о подаче Заявки использует данную форму и предоставляет ее Организатору в редактируемом (в формате </w:t>
      </w:r>
      <w:proofErr w:type="spellStart"/>
      <w:r w:rsidRPr="00D274B4">
        <w:t>doc</w:t>
      </w:r>
      <w:proofErr w:type="spellEnd"/>
      <w:r w:rsidRPr="00D274B4">
        <w:t xml:space="preserve">) и не редактируемом (в формате </w:t>
      </w:r>
      <w:proofErr w:type="spellStart"/>
      <w:r w:rsidRPr="00D274B4">
        <w:t>pdf</w:t>
      </w:r>
      <w:proofErr w:type="spellEnd"/>
      <w:r w:rsidRPr="00D274B4">
        <w:t>).</w:t>
      </w:r>
      <w:proofErr w:type="gramEnd"/>
    </w:p>
    <w:p w:rsidR="0092137C" w:rsidRDefault="0092137C" w:rsidP="00322DDF">
      <w:pPr>
        <w:pStyle w:val="-40"/>
        <w:spacing w:line="240" w:lineRule="auto"/>
        <w:rPr>
          <w:sz w:val="22"/>
          <w:szCs w:val="22"/>
        </w:rPr>
        <w:sectPr w:rsidR="0092137C" w:rsidSect="00322DDF">
          <w:type w:val="continuous"/>
          <w:pgSz w:w="16838" w:h="11906" w:orient="landscape"/>
          <w:pgMar w:top="850" w:right="1134" w:bottom="1701" w:left="1134" w:header="680" w:footer="737" w:gutter="0"/>
          <w:cols w:space="720"/>
        </w:sectPr>
      </w:pPr>
    </w:p>
    <w:p w:rsidR="0092137C" w:rsidRPr="00294D16" w:rsidRDefault="0092137C" w:rsidP="00A17E0F">
      <w:pPr>
        <w:keepNext/>
        <w:tabs>
          <w:tab w:val="left" w:pos="1276"/>
        </w:tabs>
        <w:jc w:val="both"/>
        <w:outlineLvl w:val="1"/>
        <w:rPr>
          <w:b/>
          <w:bCs/>
          <w:iCs/>
          <w:sz w:val="22"/>
          <w:szCs w:val="22"/>
        </w:rPr>
      </w:pPr>
      <w:bookmarkStart w:id="28" w:name="_Toc468276078"/>
      <w:r w:rsidRPr="00A17E0F">
        <w:rPr>
          <w:b/>
          <w:bCs/>
          <w:iCs/>
          <w:sz w:val="22"/>
          <w:szCs w:val="22"/>
        </w:rPr>
        <w:lastRenderedPageBreak/>
        <w:t>6.2</w:t>
      </w:r>
      <w:r w:rsidRPr="000A4AB0">
        <w:rPr>
          <w:color w:val="000000"/>
          <w:sz w:val="22"/>
          <w:szCs w:val="22"/>
        </w:rPr>
        <w:t xml:space="preserve"> </w:t>
      </w:r>
      <w:r w:rsidRPr="00294D16">
        <w:rPr>
          <w:b/>
          <w:bCs/>
          <w:iCs/>
          <w:sz w:val="22"/>
          <w:szCs w:val="22"/>
        </w:rPr>
        <w:t>Опись документов, прилагаемых к Заявке на участие в открытом запросе предложений</w:t>
      </w:r>
      <w:bookmarkEnd w:id="28"/>
      <w:r w:rsidRPr="00294D16">
        <w:rPr>
          <w:b/>
          <w:bCs/>
          <w:iCs/>
          <w:sz w:val="22"/>
          <w:szCs w:val="22"/>
        </w:rPr>
        <w:t xml:space="preserve"> </w:t>
      </w:r>
    </w:p>
    <w:p w:rsidR="0092137C" w:rsidRPr="00294D16" w:rsidRDefault="0092137C"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29" w:name="_Toc468276079"/>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bookmarkEnd w:id="29"/>
    </w:p>
    <w:p w:rsidR="0092137C" w:rsidRPr="00294D16" w:rsidRDefault="0092137C" w:rsidP="00A17E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92137C" w:rsidRPr="00294D16" w:rsidRDefault="0092137C" w:rsidP="00A17E0F">
      <w:pPr>
        <w:tabs>
          <w:tab w:val="num" w:pos="1134"/>
        </w:tabs>
        <w:jc w:val="right"/>
        <w:rPr>
          <w:sz w:val="22"/>
          <w:szCs w:val="22"/>
        </w:rPr>
      </w:pPr>
    </w:p>
    <w:p w:rsidR="0092137C" w:rsidRPr="00294D16" w:rsidRDefault="0092137C" w:rsidP="00A17E0F">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92137C" w:rsidRPr="00294D16" w:rsidRDefault="0092137C"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92137C" w:rsidRPr="00294D16" w:rsidTr="004D175E">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92137C" w:rsidRPr="00294D16" w:rsidRDefault="0092137C" w:rsidP="004D175E">
            <w:pPr>
              <w:ind w:left="-108" w:right="-108"/>
              <w:jc w:val="center"/>
              <w:rPr>
                <w:b/>
                <w:sz w:val="22"/>
                <w:szCs w:val="22"/>
              </w:rPr>
            </w:pPr>
            <w:r w:rsidRPr="00294D16">
              <w:rPr>
                <w:b/>
                <w:sz w:val="22"/>
                <w:szCs w:val="22"/>
              </w:rPr>
              <w:t>№№</w:t>
            </w:r>
          </w:p>
          <w:p w:rsidR="0092137C" w:rsidRPr="00294D16" w:rsidRDefault="0092137C" w:rsidP="004D175E">
            <w:pPr>
              <w:ind w:left="-108" w:right="-108"/>
              <w:jc w:val="center"/>
              <w:rPr>
                <w:b/>
                <w:sz w:val="22"/>
                <w:szCs w:val="22"/>
              </w:rPr>
            </w:pPr>
            <w:proofErr w:type="spellStart"/>
            <w:r w:rsidRPr="00294D16">
              <w:rPr>
                <w:b/>
                <w:sz w:val="22"/>
                <w:szCs w:val="22"/>
              </w:rPr>
              <w:t>пп</w:t>
            </w:r>
            <w:proofErr w:type="spellEnd"/>
            <w:r w:rsidRPr="00294D16">
              <w:rPr>
                <w:b/>
                <w:sz w:val="22"/>
                <w:szCs w:val="22"/>
              </w:rPr>
              <w:t>/</w:t>
            </w:r>
            <w:proofErr w:type="gramStart"/>
            <w:r w:rsidRPr="00294D16">
              <w:rPr>
                <w:b/>
                <w:sz w:val="22"/>
                <w:szCs w:val="22"/>
              </w:rPr>
              <w:t>п</w:t>
            </w:r>
            <w:proofErr w:type="gramEnd"/>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92137C" w:rsidRPr="00294D16" w:rsidRDefault="0092137C" w:rsidP="004D175E">
            <w:pPr>
              <w:ind w:left="-108" w:right="-108"/>
              <w:jc w:val="center"/>
              <w:rPr>
                <w:b/>
                <w:sz w:val="22"/>
                <w:szCs w:val="22"/>
              </w:rPr>
            </w:pPr>
            <w:r w:rsidRPr="00294D1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92137C" w:rsidRPr="00294D16" w:rsidRDefault="0092137C" w:rsidP="004D175E">
            <w:pPr>
              <w:ind w:left="-108" w:right="-108"/>
              <w:jc w:val="center"/>
              <w:rPr>
                <w:b/>
                <w:sz w:val="22"/>
                <w:szCs w:val="22"/>
              </w:rPr>
            </w:pPr>
            <w:r w:rsidRPr="00294D16">
              <w:rPr>
                <w:b/>
                <w:sz w:val="22"/>
                <w:szCs w:val="22"/>
              </w:rPr>
              <w:t>Количество листов</w:t>
            </w:r>
          </w:p>
        </w:tc>
      </w:tr>
      <w:tr w:rsidR="0092137C"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tabs>
                <w:tab w:val="left" w:pos="1080"/>
                <w:tab w:val="left" w:pos="2160"/>
                <w:tab w:val="num" w:pos="4678"/>
              </w:tabs>
              <w:ind w:right="-108"/>
              <w:jc w:val="center"/>
              <w:rPr>
                <w:sz w:val="22"/>
                <w:szCs w:val="22"/>
              </w:rPr>
            </w:pPr>
            <w:r w:rsidRPr="00294D1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92137C" w:rsidRPr="00294D16" w:rsidRDefault="0092137C" w:rsidP="004D175E">
            <w:pPr>
              <w:ind w:left="-108" w:right="-108"/>
              <w:rPr>
                <w:sz w:val="22"/>
                <w:szCs w:val="22"/>
              </w:rPr>
            </w:pPr>
          </w:p>
        </w:tc>
      </w:tr>
      <w:tr w:rsidR="0092137C"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tabs>
                <w:tab w:val="left" w:pos="1080"/>
                <w:tab w:val="left" w:pos="2160"/>
                <w:tab w:val="num" w:pos="4678"/>
              </w:tabs>
              <w:ind w:right="-108"/>
              <w:jc w:val="center"/>
              <w:rPr>
                <w:sz w:val="22"/>
                <w:szCs w:val="22"/>
              </w:rPr>
            </w:pPr>
            <w:r w:rsidRPr="00294D1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tabs>
                <w:tab w:val="left" w:pos="1080"/>
                <w:tab w:val="left" w:pos="2160"/>
                <w:tab w:val="num" w:pos="4678"/>
              </w:tabs>
              <w:rPr>
                <w:sz w:val="22"/>
                <w:szCs w:val="22"/>
              </w:rPr>
            </w:pPr>
            <w:r w:rsidRPr="00294D1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92137C" w:rsidRPr="00294D16" w:rsidRDefault="0092137C" w:rsidP="004D175E">
            <w:pPr>
              <w:ind w:left="-108" w:right="-108"/>
              <w:rPr>
                <w:sz w:val="22"/>
                <w:szCs w:val="22"/>
              </w:rPr>
            </w:pPr>
          </w:p>
        </w:tc>
      </w:tr>
      <w:tr w:rsidR="0092137C" w:rsidRPr="00294D16" w:rsidTr="004D175E">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92137C"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tabs>
                <w:tab w:val="left" w:pos="1080"/>
                <w:tab w:val="left" w:pos="2160"/>
                <w:tab w:val="num" w:pos="4678"/>
              </w:tabs>
              <w:ind w:right="-108"/>
              <w:jc w:val="center"/>
              <w:rPr>
                <w:sz w:val="22"/>
                <w:szCs w:val="22"/>
              </w:rPr>
            </w:pPr>
            <w:r w:rsidRPr="00294D1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tabs>
                <w:tab w:val="left" w:pos="1080"/>
                <w:tab w:val="left" w:pos="2160"/>
                <w:tab w:val="num" w:pos="4678"/>
              </w:tabs>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92137C" w:rsidRPr="00294D16" w:rsidRDefault="0092137C" w:rsidP="004D175E">
            <w:pPr>
              <w:ind w:left="-108" w:right="-108"/>
              <w:rPr>
                <w:sz w:val="22"/>
                <w:szCs w:val="22"/>
              </w:rPr>
            </w:pPr>
          </w:p>
        </w:tc>
      </w:tr>
    </w:tbl>
    <w:p w:rsidR="0092137C" w:rsidRPr="00294D16" w:rsidRDefault="0092137C"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92137C" w:rsidRPr="00294D16" w:rsidRDefault="0092137C" w:rsidP="00A17E0F">
      <w:pPr>
        <w:shd w:val="clear" w:color="auto" w:fill="FFFFFF"/>
        <w:tabs>
          <w:tab w:val="left" w:pos="3562"/>
          <w:tab w:val="left" w:leader="underscore" w:pos="5774"/>
          <w:tab w:val="left" w:leader="underscore" w:pos="8218"/>
        </w:tabs>
        <w:rPr>
          <w:sz w:val="22"/>
          <w:szCs w:val="22"/>
        </w:rPr>
      </w:pPr>
    </w:p>
    <w:p w:rsidR="0092137C" w:rsidRPr="00294D16" w:rsidRDefault="0092137C" w:rsidP="00A17E0F">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2137C" w:rsidRPr="00294D16" w:rsidRDefault="0092137C" w:rsidP="00A17E0F">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2137C" w:rsidRPr="00294D16" w:rsidRDefault="0092137C" w:rsidP="00A17E0F">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92137C" w:rsidRPr="00294D16" w:rsidRDefault="0092137C" w:rsidP="00A17E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92137C" w:rsidRPr="00294D16" w:rsidRDefault="0092137C"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0" w:name="_Toc468276080"/>
      <w:r w:rsidRPr="00294D16">
        <w:rPr>
          <w:b/>
          <w:sz w:val="22"/>
          <w:szCs w:val="22"/>
        </w:rPr>
        <w:t>6.</w:t>
      </w:r>
      <w:r>
        <w:rPr>
          <w:b/>
          <w:sz w:val="22"/>
          <w:szCs w:val="22"/>
        </w:rPr>
        <w:t>2</w:t>
      </w:r>
      <w:r w:rsidRPr="00294D16">
        <w:rPr>
          <w:b/>
          <w:sz w:val="22"/>
          <w:szCs w:val="22"/>
        </w:rPr>
        <w:t>.2.Инструкции по заполнению</w:t>
      </w:r>
      <w:bookmarkEnd w:id="30"/>
    </w:p>
    <w:p w:rsidR="0092137C" w:rsidRPr="00294D16" w:rsidRDefault="0092137C" w:rsidP="00A17E0F">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92137C" w:rsidRPr="00294D16" w:rsidRDefault="0092137C" w:rsidP="00A17E0F">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92137C" w:rsidRPr="00294D16" w:rsidRDefault="0092137C" w:rsidP="00A17E0F">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92137C" w:rsidRPr="00A17E0F" w:rsidRDefault="0092137C" w:rsidP="00A17E0F">
      <w:pPr>
        <w:tabs>
          <w:tab w:val="left" w:pos="567"/>
          <w:tab w:val="left" w:pos="709"/>
          <w:tab w:val="left" w:pos="993"/>
        </w:tabs>
        <w:jc w:val="both"/>
        <w:rPr>
          <w:sz w:val="22"/>
          <w:szCs w:val="22"/>
        </w:rPr>
      </w:pPr>
      <w:r w:rsidRPr="00A17E0F">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92137C" w:rsidRDefault="0092137C" w:rsidP="00A83120">
      <w:pPr>
        <w:pStyle w:val="44"/>
        <w:spacing w:before="0" w:after="0"/>
        <w:ind w:firstLine="0"/>
        <w:rPr>
          <w:color w:val="000000"/>
          <w:sz w:val="22"/>
          <w:szCs w:val="22"/>
        </w:rPr>
        <w:sectPr w:rsidR="0092137C" w:rsidSect="00A83120">
          <w:pgSz w:w="16838" w:h="11906" w:orient="landscape"/>
          <w:pgMar w:top="850" w:right="1134" w:bottom="1701" w:left="1134" w:header="680" w:footer="737" w:gutter="0"/>
          <w:cols w:space="720"/>
        </w:sectPr>
      </w:pPr>
    </w:p>
    <w:p w:rsidR="0092137C" w:rsidRPr="00294D16" w:rsidRDefault="0092137C" w:rsidP="005958B4">
      <w:pPr>
        <w:keepNext/>
        <w:tabs>
          <w:tab w:val="left" w:pos="708"/>
          <w:tab w:val="left" w:pos="1134"/>
          <w:tab w:val="left" w:pos="1276"/>
        </w:tabs>
        <w:suppressAutoHyphens/>
        <w:outlineLvl w:val="1"/>
        <w:rPr>
          <w:b/>
          <w:bCs/>
          <w:iCs/>
          <w:sz w:val="22"/>
          <w:szCs w:val="22"/>
        </w:rPr>
      </w:pPr>
      <w:bookmarkStart w:id="31" w:name="_Toc468276081"/>
      <w:r w:rsidRPr="00294D16">
        <w:rPr>
          <w:b/>
          <w:bCs/>
          <w:iCs/>
          <w:sz w:val="22"/>
          <w:szCs w:val="22"/>
        </w:rPr>
        <w:lastRenderedPageBreak/>
        <w:t>6.3. Коммерческое предложение</w:t>
      </w:r>
      <w:bookmarkEnd w:id="31"/>
    </w:p>
    <w:p w:rsidR="0092137C" w:rsidRPr="00294D16" w:rsidRDefault="0092137C" w:rsidP="005958B4">
      <w:pPr>
        <w:keepNext/>
        <w:spacing w:line="288" w:lineRule="auto"/>
        <w:jc w:val="both"/>
        <w:outlineLvl w:val="2"/>
        <w:rPr>
          <w:b/>
          <w:sz w:val="22"/>
          <w:szCs w:val="22"/>
        </w:rPr>
      </w:pPr>
      <w:bookmarkStart w:id="32" w:name="_Toc468276082"/>
      <w:r w:rsidRPr="00294D16">
        <w:rPr>
          <w:b/>
          <w:sz w:val="22"/>
          <w:szCs w:val="22"/>
        </w:rPr>
        <w:t>6.3.1. Форма коммерческого предложения (Форма 3)</w:t>
      </w:r>
      <w:bookmarkEnd w:id="32"/>
    </w:p>
    <w:p w:rsidR="0092137C" w:rsidRPr="00294D16" w:rsidRDefault="0092137C" w:rsidP="005958B4">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92137C" w:rsidRPr="00294D16" w:rsidRDefault="0092137C" w:rsidP="005958B4">
      <w:pPr>
        <w:keepNext/>
        <w:suppressAutoHyphens/>
        <w:ind w:firstLine="420"/>
        <w:jc w:val="center"/>
        <w:rPr>
          <w:b/>
          <w:caps/>
          <w:sz w:val="22"/>
          <w:szCs w:val="22"/>
        </w:rPr>
      </w:pPr>
    </w:p>
    <w:p w:rsidR="0092137C" w:rsidRDefault="0092137C" w:rsidP="005958B4">
      <w:pPr>
        <w:keepNext/>
        <w:suppressAutoHyphens/>
        <w:ind w:firstLine="420"/>
        <w:jc w:val="center"/>
        <w:rPr>
          <w:b/>
          <w:caps/>
          <w:sz w:val="22"/>
          <w:szCs w:val="22"/>
        </w:rPr>
      </w:pPr>
      <w:r w:rsidRPr="00294D16">
        <w:rPr>
          <w:b/>
          <w:caps/>
          <w:sz w:val="22"/>
          <w:szCs w:val="22"/>
        </w:rPr>
        <w:t>Коммерческое предложение</w:t>
      </w:r>
    </w:p>
    <w:p w:rsidR="0092137C" w:rsidRPr="00294D16" w:rsidRDefault="0092137C" w:rsidP="005958B4">
      <w:pPr>
        <w:keepNext/>
        <w:suppressAutoHyphens/>
        <w:ind w:firstLine="420"/>
        <w:jc w:val="center"/>
        <w:rPr>
          <w:b/>
          <w:caps/>
          <w:sz w:val="22"/>
          <w:szCs w:val="22"/>
        </w:rPr>
      </w:pPr>
    </w:p>
    <w:p w:rsidR="0092137C" w:rsidRPr="00294D16" w:rsidRDefault="0092137C" w:rsidP="005958B4">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92137C" w:rsidRPr="00294D16" w:rsidRDefault="0092137C" w:rsidP="005958B4">
      <w:pPr>
        <w:rPr>
          <w:sz w:val="22"/>
          <w:szCs w:val="22"/>
        </w:rPr>
      </w:pPr>
      <w:r w:rsidRPr="00294D16">
        <w:rPr>
          <w:sz w:val="22"/>
          <w:szCs w:val="22"/>
        </w:rPr>
        <w:t>Наименование Участника______________________________________________________________________________________________________________</w:t>
      </w:r>
    </w:p>
    <w:p w:rsidR="0092137C" w:rsidRPr="00294D16" w:rsidRDefault="0092137C" w:rsidP="005958B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30"/>
        <w:gridCol w:w="3521"/>
        <w:gridCol w:w="2668"/>
        <w:gridCol w:w="728"/>
        <w:gridCol w:w="1026"/>
        <w:gridCol w:w="1236"/>
        <w:gridCol w:w="1674"/>
      </w:tblGrid>
      <w:tr w:rsidR="0092137C" w:rsidRPr="00294D16" w:rsidTr="004D175E">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jc w:val="center"/>
              <w:rPr>
                <w:sz w:val="22"/>
              </w:rPr>
            </w:pPr>
            <w:r w:rsidRPr="00F43674">
              <w:rPr>
                <w:sz w:val="22"/>
              </w:rPr>
              <w:t xml:space="preserve">№ </w:t>
            </w:r>
            <w:proofErr w:type="gramStart"/>
            <w:r w:rsidRPr="00F43674">
              <w:rPr>
                <w:sz w:val="22"/>
              </w:rPr>
              <w:t>п</w:t>
            </w:r>
            <w:proofErr w:type="gramEnd"/>
            <w:r w:rsidRPr="00F43674">
              <w:rPr>
                <w:sz w:val="22"/>
              </w:rPr>
              <w:t>/п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jc w:val="center"/>
              <w:rPr>
                <w:sz w:val="22"/>
              </w:rPr>
            </w:pPr>
            <w:r w:rsidRPr="00294D16">
              <w:rPr>
                <w:sz w:val="22"/>
                <w:szCs w:val="22"/>
              </w:rPr>
              <w:t>Цена за ед., руб., с НДС</w:t>
            </w:r>
            <w:r>
              <w:rPr>
                <w:sz w:val="22"/>
                <w:szCs w:val="22"/>
              </w:rPr>
              <w:t>/без НДС</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jc w:val="center"/>
              <w:rPr>
                <w:sz w:val="22"/>
              </w:rPr>
            </w:pPr>
            <w:r w:rsidRPr="00294D16">
              <w:rPr>
                <w:sz w:val="22"/>
                <w:szCs w:val="22"/>
              </w:rPr>
              <w:t>Общая стоимость, руб.</w:t>
            </w:r>
            <w:r>
              <w:rPr>
                <w:sz w:val="22"/>
                <w:szCs w:val="22"/>
              </w:rPr>
              <w:t xml:space="preserve"> </w:t>
            </w:r>
            <w:r w:rsidRPr="00294D16">
              <w:rPr>
                <w:sz w:val="22"/>
                <w:szCs w:val="22"/>
              </w:rPr>
              <w:t>с НДС</w:t>
            </w:r>
            <w:r>
              <w:rPr>
                <w:sz w:val="22"/>
                <w:szCs w:val="22"/>
              </w:rPr>
              <w:t xml:space="preserve">/без НДС </w:t>
            </w:r>
          </w:p>
        </w:tc>
      </w:tr>
      <w:tr w:rsidR="0092137C" w:rsidRPr="00294D16" w:rsidTr="004D175E">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jc w:val="center"/>
              <w:rPr>
                <w:sz w:val="22"/>
                <w:szCs w:val="22"/>
              </w:rPr>
            </w:pPr>
          </w:p>
        </w:tc>
      </w:tr>
      <w:tr w:rsidR="0092137C"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92137C" w:rsidRPr="00F43674" w:rsidRDefault="0092137C" w:rsidP="004D175E">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92137C" w:rsidRPr="00F43674" w:rsidRDefault="0092137C" w:rsidP="004D175E">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92137C" w:rsidRPr="00F43674" w:rsidRDefault="0092137C" w:rsidP="004D175E">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92137C" w:rsidRPr="00F43674" w:rsidRDefault="0092137C" w:rsidP="004D175E">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92137C" w:rsidRPr="00F43674" w:rsidRDefault="0092137C" w:rsidP="004D175E">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ind w:left="567"/>
              <w:rPr>
                <w:sz w:val="22"/>
                <w:szCs w:val="22"/>
              </w:rPr>
            </w:pPr>
          </w:p>
        </w:tc>
      </w:tr>
      <w:tr w:rsidR="0092137C"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ind w:left="567"/>
              <w:rPr>
                <w:sz w:val="22"/>
                <w:szCs w:val="22"/>
              </w:rPr>
            </w:pPr>
          </w:p>
        </w:tc>
      </w:tr>
      <w:tr w:rsidR="0092137C"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ind w:left="567"/>
              <w:rPr>
                <w:sz w:val="22"/>
                <w:szCs w:val="22"/>
              </w:rPr>
            </w:pPr>
          </w:p>
        </w:tc>
      </w:tr>
      <w:tr w:rsidR="0092137C"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ind w:left="567"/>
              <w:rPr>
                <w:sz w:val="22"/>
                <w:szCs w:val="22"/>
              </w:rPr>
            </w:pPr>
          </w:p>
        </w:tc>
      </w:tr>
      <w:tr w:rsidR="0092137C" w:rsidRPr="00294D16" w:rsidTr="004D175E">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92137C" w:rsidRPr="00F43674" w:rsidRDefault="0092137C" w:rsidP="004D175E">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92137C" w:rsidRPr="00F43674" w:rsidRDefault="0092137C" w:rsidP="004D175E">
            <w:pPr>
              <w:ind w:left="567"/>
              <w:rPr>
                <w:sz w:val="22"/>
              </w:rPr>
            </w:pPr>
          </w:p>
        </w:tc>
      </w:tr>
      <w:tr w:rsidR="0092137C" w:rsidRPr="00294D16" w:rsidTr="004D175E">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ind w:left="567"/>
              <w:rPr>
                <w:sz w:val="22"/>
                <w:szCs w:val="22"/>
              </w:rPr>
            </w:pPr>
          </w:p>
        </w:tc>
      </w:tr>
    </w:tbl>
    <w:p w:rsidR="0092137C" w:rsidRPr="00294D16" w:rsidRDefault="0092137C" w:rsidP="005958B4">
      <w:pPr>
        <w:ind w:firstLine="420"/>
        <w:rPr>
          <w:sz w:val="22"/>
          <w:szCs w:val="22"/>
        </w:rPr>
      </w:pPr>
    </w:p>
    <w:p w:rsidR="0092137C" w:rsidRPr="00294D16" w:rsidRDefault="0092137C" w:rsidP="005958B4">
      <w:pPr>
        <w:tabs>
          <w:tab w:val="left" w:pos="4332"/>
        </w:tabs>
        <w:ind w:firstLine="420"/>
        <w:jc w:val="both"/>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92137C" w:rsidRPr="00294D16" w:rsidRDefault="0092137C" w:rsidP="005958B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2137C" w:rsidRPr="00294D16" w:rsidRDefault="0092137C" w:rsidP="005958B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2137C" w:rsidRPr="00294D16" w:rsidRDefault="0092137C" w:rsidP="005958B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92137C" w:rsidRDefault="0092137C" w:rsidP="005958B4">
      <w:pPr>
        <w:ind w:left="2160"/>
        <w:rPr>
          <w:sz w:val="22"/>
          <w:szCs w:val="22"/>
        </w:rPr>
      </w:pPr>
    </w:p>
    <w:p w:rsidR="0092137C" w:rsidRDefault="0092137C" w:rsidP="005958B4">
      <w:pPr>
        <w:ind w:left="2160"/>
        <w:rPr>
          <w:sz w:val="22"/>
          <w:szCs w:val="22"/>
        </w:rPr>
        <w:sectPr w:rsidR="0092137C">
          <w:footerReference w:type="default" r:id="rId22"/>
          <w:pgSz w:w="16838" w:h="11906" w:orient="landscape"/>
          <w:pgMar w:top="426" w:right="1134" w:bottom="1701" w:left="1134" w:header="680" w:footer="737" w:gutter="0"/>
          <w:cols w:space="720"/>
        </w:sectPr>
      </w:pPr>
    </w:p>
    <w:p w:rsidR="0092137C" w:rsidRPr="00294D16" w:rsidRDefault="0092137C" w:rsidP="005958B4">
      <w:pPr>
        <w:jc w:val="center"/>
        <w:rPr>
          <w:b/>
          <w:bCs/>
          <w:sz w:val="22"/>
          <w:szCs w:val="22"/>
        </w:rPr>
      </w:pPr>
      <w:r w:rsidRPr="00294D16">
        <w:rPr>
          <w:b/>
          <w:bCs/>
          <w:sz w:val="22"/>
          <w:szCs w:val="22"/>
        </w:rPr>
        <w:lastRenderedPageBreak/>
        <w:t>РАСЧЕТ ЦЕНЫ ЗАЯВКИ НА УЧАСТИЕ В ЗАПРОСЕ ПРЕДЛОЖЕНИЙ</w:t>
      </w:r>
    </w:p>
    <w:p w:rsidR="0092137C" w:rsidRPr="00294D16" w:rsidRDefault="0092137C" w:rsidP="005958B4">
      <w:pPr>
        <w:jc w:val="center"/>
        <w:rPr>
          <w:b/>
          <w:bCs/>
          <w:sz w:val="22"/>
          <w:szCs w:val="22"/>
        </w:rPr>
      </w:pPr>
    </w:p>
    <w:p w:rsidR="0092137C" w:rsidRPr="00294D16" w:rsidRDefault="0092137C" w:rsidP="005958B4">
      <w:pPr>
        <w:jc w:val="center"/>
        <w:rPr>
          <w:b/>
          <w:bCs/>
          <w:sz w:val="22"/>
          <w:szCs w:val="22"/>
        </w:rPr>
      </w:pPr>
      <w:r w:rsidRPr="00294D16">
        <w:rPr>
          <w:b/>
          <w:bCs/>
          <w:sz w:val="22"/>
          <w:szCs w:val="22"/>
        </w:rPr>
        <w:t>РАСЧЕТ ЦЕНЫ ЗАЯВКИ (СМЕТА) НА УЧАСТИЕ В ЗАПРОСЕ ПРЕДЛОЖЕНИЙ</w:t>
      </w:r>
    </w:p>
    <w:p w:rsidR="0092137C" w:rsidRPr="00294D16" w:rsidRDefault="0092137C" w:rsidP="005958B4">
      <w:pPr>
        <w:ind w:right="-397"/>
        <w:jc w:val="center"/>
        <w:rPr>
          <w:b/>
          <w:bCs/>
          <w:sz w:val="22"/>
          <w:szCs w:val="22"/>
        </w:rPr>
      </w:pPr>
      <w:r w:rsidRPr="00294D16">
        <w:rPr>
          <w:b/>
          <w:bCs/>
          <w:sz w:val="22"/>
          <w:szCs w:val="22"/>
        </w:rPr>
        <w:t>наименование объекта: ___________________________________________________</w:t>
      </w:r>
    </w:p>
    <w:p w:rsidR="0092137C" w:rsidRPr="00294D16" w:rsidRDefault="0092137C" w:rsidP="005958B4">
      <w:pPr>
        <w:ind w:right="-397"/>
        <w:jc w:val="center"/>
        <w:rPr>
          <w:b/>
          <w:bCs/>
          <w:sz w:val="22"/>
          <w:szCs w:val="22"/>
        </w:rPr>
      </w:pPr>
    </w:p>
    <w:p w:rsidR="0092137C" w:rsidRPr="00294D16" w:rsidRDefault="0092137C" w:rsidP="005958B4">
      <w:pPr>
        <w:shd w:val="clear" w:color="auto" w:fill="FFFFFF"/>
        <w:tabs>
          <w:tab w:val="left" w:pos="3562"/>
          <w:tab w:val="left" w:leader="underscore" w:pos="5774"/>
          <w:tab w:val="left" w:leader="underscore" w:pos="8218"/>
        </w:tabs>
        <w:rPr>
          <w:bCs/>
          <w:sz w:val="22"/>
          <w:szCs w:val="22"/>
        </w:rPr>
      </w:pPr>
    </w:p>
    <w:p w:rsidR="0092137C" w:rsidRPr="00294D16" w:rsidRDefault="0092137C" w:rsidP="005958B4">
      <w:pPr>
        <w:shd w:val="clear" w:color="auto" w:fill="FFFFFF"/>
        <w:tabs>
          <w:tab w:val="left" w:pos="3562"/>
          <w:tab w:val="left" w:leader="underscore" w:pos="5774"/>
          <w:tab w:val="left" w:leader="underscore" w:pos="8218"/>
        </w:tabs>
        <w:rPr>
          <w:bCs/>
          <w:sz w:val="22"/>
          <w:szCs w:val="22"/>
        </w:rPr>
      </w:pPr>
    </w:p>
    <w:p w:rsidR="0092137C" w:rsidRPr="00294D16" w:rsidRDefault="0092137C" w:rsidP="005958B4">
      <w:pPr>
        <w:shd w:val="clear" w:color="auto" w:fill="FFFFFF"/>
        <w:tabs>
          <w:tab w:val="left" w:pos="3562"/>
          <w:tab w:val="left" w:leader="underscore" w:pos="5774"/>
          <w:tab w:val="left" w:leader="underscore" w:pos="8218"/>
        </w:tabs>
        <w:rPr>
          <w:bCs/>
          <w:sz w:val="22"/>
          <w:szCs w:val="22"/>
        </w:rPr>
      </w:pPr>
    </w:p>
    <w:p w:rsidR="0092137C" w:rsidRPr="00294D16" w:rsidRDefault="0092137C" w:rsidP="005958B4">
      <w:pPr>
        <w:shd w:val="clear" w:color="auto" w:fill="FFFFFF"/>
        <w:tabs>
          <w:tab w:val="left" w:pos="3562"/>
          <w:tab w:val="left" w:leader="underscore" w:pos="5774"/>
          <w:tab w:val="left" w:leader="underscore" w:pos="8218"/>
        </w:tabs>
        <w:rPr>
          <w:bCs/>
          <w:sz w:val="22"/>
          <w:szCs w:val="22"/>
        </w:rPr>
      </w:pPr>
    </w:p>
    <w:p w:rsidR="0092137C" w:rsidRPr="00294D16" w:rsidRDefault="0092137C" w:rsidP="005958B4">
      <w:pPr>
        <w:shd w:val="clear" w:color="auto" w:fill="FFFFFF"/>
        <w:tabs>
          <w:tab w:val="left" w:pos="3562"/>
          <w:tab w:val="left" w:leader="underscore" w:pos="5774"/>
          <w:tab w:val="left" w:leader="underscore" w:pos="8218"/>
        </w:tabs>
        <w:rPr>
          <w:bCs/>
          <w:sz w:val="22"/>
          <w:szCs w:val="22"/>
        </w:rPr>
      </w:pPr>
    </w:p>
    <w:p w:rsidR="0092137C" w:rsidRPr="00294D16" w:rsidRDefault="0092137C" w:rsidP="005958B4">
      <w:pPr>
        <w:shd w:val="clear" w:color="auto" w:fill="FFFFFF"/>
        <w:tabs>
          <w:tab w:val="left" w:pos="3562"/>
          <w:tab w:val="left" w:leader="underscore" w:pos="5774"/>
          <w:tab w:val="left" w:leader="underscore" w:pos="8218"/>
        </w:tabs>
        <w:rPr>
          <w:bCs/>
          <w:sz w:val="22"/>
          <w:szCs w:val="22"/>
        </w:rPr>
      </w:pPr>
    </w:p>
    <w:p w:rsidR="0092137C" w:rsidRPr="00294D16" w:rsidRDefault="0092137C" w:rsidP="005958B4">
      <w:pPr>
        <w:shd w:val="clear" w:color="auto" w:fill="FFFFFF"/>
        <w:tabs>
          <w:tab w:val="left" w:pos="3562"/>
          <w:tab w:val="left" w:leader="underscore" w:pos="5774"/>
          <w:tab w:val="left" w:leader="underscore" w:pos="8218"/>
        </w:tabs>
        <w:rPr>
          <w:bCs/>
          <w:sz w:val="22"/>
          <w:szCs w:val="22"/>
        </w:rPr>
      </w:pPr>
    </w:p>
    <w:p w:rsidR="0092137C" w:rsidRPr="00294D16" w:rsidRDefault="0092137C" w:rsidP="005958B4">
      <w:pPr>
        <w:shd w:val="clear" w:color="auto" w:fill="FFFFFF"/>
        <w:tabs>
          <w:tab w:val="left" w:pos="3562"/>
          <w:tab w:val="left" w:leader="underscore" w:pos="5774"/>
          <w:tab w:val="left" w:leader="underscore" w:pos="8218"/>
        </w:tabs>
        <w:rPr>
          <w:bCs/>
          <w:sz w:val="22"/>
          <w:szCs w:val="22"/>
        </w:rPr>
      </w:pPr>
    </w:p>
    <w:p w:rsidR="0092137C" w:rsidRPr="00294D16" w:rsidRDefault="0092137C" w:rsidP="005958B4">
      <w:pPr>
        <w:shd w:val="clear" w:color="auto" w:fill="FFFFFF"/>
        <w:tabs>
          <w:tab w:val="left" w:pos="3562"/>
          <w:tab w:val="left" w:leader="underscore" w:pos="5774"/>
          <w:tab w:val="left" w:leader="underscore" w:pos="8218"/>
        </w:tabs>
        <w:rPr>
          <w:bCs/>
          <w:sz w:val="22"/>
          <w:szCs w:val="22"/>
        </w:rPr>
      </w:pPr>
    </w:p>
    <w:p w:rsidR="0092137C" w:rsidRPr="00294D16" w:rsidRDefault="0092137C" w:rsidP="005958B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2137C" w:rsidRPr="00294D16" w:rsidRDefault="0092137C" w:rsidP="005958B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2137C" w:rsidRPr="00294D16" w:rsidRDefault="0092137C" w:rsidP="005958B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92137C" w:rsidRPr="00294D16" w:rsidRDefault="0092137C" w:rsidP="005958B4">
      <w:pPr>
        <w:rPr>
          <w:b/>
          <w:sz w:val="22"/>
          <w:szCs w:val="22"/>
        </w:rPr>
      </w:pPr>
    </w:p>
    <w:p w:rsidR="0092137C" w:rsidRPr="00294D16" w:rsidRDefault="0092137C" w:rsidP="005958B4">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92137C" w:rsidRPr="00294D16" w:rsidRDefault="0092137C" w:rsidP="005958B4">
      <w:pPr>
        <w:keepNext/>
        <w:jc w:val="both"/>
        <w:outlineLvl w:val="2"/>
        <w:rPr>
          <w:b/>
          <w:sz w:val="22"/>
          <w:szCs w:val="22"/>
        </w:rPr>
      </w:pPr>
      <w:bookmarkStart w:id="33" w:name="_Toc468276083"/>
      <w:r w:rsidRPr="00294D16">
        <w:rPr>
          <w:b/>
          <w:sz w:val="22"/>
          <w:szCs w:val="22"/>
        </w:rPr>
        <w:t>6.3.2. Инструкции по подготовке формы:</w:t>
      </w:r>
      <w:bookmarkEnd w:id="33"/>
    </w:p>
    <w:p w:rsidR="0092137C" w:rsidRPr="00294D16" w:rsidRDefault="0092137C" w:rsidP="005958B4">
      <w:pPr>
        <w:tabs>
          <w:tab w:val="left" w:pos="708"/>
        </w:tabs>
        <w:jc w:val="both"/>
        <w:rPr>
          <w:sz w:val="22"/>
          <w:szCs w:val="22"/>
        </w:rPr>
      </w:pPr>
      <w:r w:rsidRPr="00294D16">
        <w:rPr>
          <w:sz w:val="22"/>
          <w:szCs w:val="22"/>
        </w:rPr>
        <w:t xml:space="preserve">6.3.2.1. </w:t>
      </w:r>
      <w:proofErr w:type="gramStart"/>
      <w:r>
        <w:rPr>
          <w:sz w:val="22"/>
          <w:szCs w:val="22"/>
        </w:rPr>
        <w:t xml:space="preserve">Участник при подготовке коммерческого предложения использует данную форму и предоставляет ее Организатору в редактируемом (в формате </w:t>
      </w:r>
      <w:r>
        <w:rPr>
          <w:sz w:val="22"/>
          <w:szCs w:val="22"/>
          <w:lang w:val="en-US"/>
        </w:rPr>
        <w:t>doc</w:t>
      </w:r>
      <w:r>
        <w:rPr>
          <w:sz w:val="22"/>
          <w:szCs w:val="22"/>
        </w:rPr>
        <w:t xml:space="preserve">) и не редактируемом (в формате </w:t>
      </w:r>
      <w:r>
        <w:rPr>
          <w:sz w:val="22"/>
          <w:szCs w:val="22"/>
          <w:lang w:val="en-US"/>
        </w:rPr>
        <w:t>pdf</w:t>
      </w:r>
      <w:r>
        <w:rPr>
          <w:sz w:val="22"/>
          <w:szCs w:val="22"/>
        </w:rPr>
        <w:t>) форматах в составе электронной Заявки.</w:t>
      </w:r>
      <w:proofErr w:type="gramEnd"/>
    </w:p>
    <w:p w:rsidR="0092137C" w:rsidRDefault="0092137C" w:rsidP="005958B4">
      <w:pPr>
        <w:tabs>
          <w:tab w:val="left" w:pos="708"/>
        </w:tabs>
        <w:jc w:val="both"/>
        <w:rPr>
          <w:sz w:val="22"/>
          <w:szCs w:val="22"/>
        </w:rPr>
      </w:pPr>
      <w:r w:rsidRPr="00294D16">
        <w:rPr>
          <w:sz w:val="22"/>
          <w:szCs w:val="22"/>
        </w:rPr>
        <w:t xml:space="preserve">6.3.2.2. </w:t>
      </w:r>
      <w:r>
        <w:rPr>
          <w:sz w:val="22"/>
          <w:szCs w:val="22"/>
        </w:rPr>
        <w:t>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92137C" w:rsidRPr="00294D16" w:rsidRDefault="0092137C" w:rsidP="005958B4">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92137C" w:rsidRDefault="0092137C" w:rsidP="005958B4">
      <w:pPr>
        <w:tabs>
          <w:tab w:val="left" w:pos="708"/>
        </w:tabs>
        <w:jc w:val="both"/>
        <w:rPr>
          <w:color w:val="000000"/>
          <w:sz w:val="22"/>
          <w:szCs w:val="22"/>
        </w:rPr>
      </w:pPr>
      <w:r w:rsidRPr="00294D16">
        <w:rPr>
          <w:sz w:val="22"/>
          <w:szCs w:val="22"/>
        </w:rPr>
        <w:t xml:space="preserve">6.3.2.4. </w:t>
      </w:r>
      <w:r w:rsidRPr="00074B61">
        <w:rPr>
          <w:color w:val="000000"/>
          <w:sz w:val="22"/>
          <w:szCs w:val="22"/>
        </w:rPr>
        <w:t>Коммерческое предложение, Расчет цены заявки на участие в запросе предложений (Смета)  должны быть подготовлены в соответствии с требованиями, установленными настоящей Документацией и должны быть скреплены печатью и подписью руководителя Участника либо Уполномоченного лица.</w:t>
      </w:r>
    </w:p>
    <w:p w:rsidR="0092137C" w:rsidRPr="00294D16" w:rsidRDefault="0092137C" w:rsidP="005958B4">
      <w:pPr>
        <w:tabs>
          <w:tab w:val="left" w:pos="708"/>
        </w:tabs>
        <w:jc w:val="both"/>
        <w:rPr>
          <w:sz w:val="22"/>
          <w:szCs w:val="22"/>
        </w:rPr>
      </w:pPr>
      <w:r w:rsidRPr="00294D16">
        <w:rPr>
          <w:sz w:val="22"/>
          <w:szCs w:val="22"/>
        </w:rPr>
        <w:t>6.3.2.</w:t>
      </w:r>
      <w:r>
        <w:rPr>
          <w:sz w:val="22"/>
          <w:szCs w:val="22"/>
        </w:rPr>
        <w:t>5</w:t>
      </w:r>
      <w:r w:rsidRPr="00294D16">
        <w:rPr>
          <w:sz w:val="22"/>
          <w:szCs w:val="22"/>
        </w:rPr>
        <w:t xml:space="preserve">.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92137C" w:rsidRDefault="0092137C" w:rsidP="005958B4">
      <w:pPr>
        <w:pStyle w:val="-40"/>
        <w:tabs>
          <w:tab w:val="left" w:pos="708"/>
        </w:tabs>
        <w:spacing w:line="240" w:lineRule="auto"/>
        <w:rPr>
          <w:sz w:val="22"/>
          <w:szCs w:val="22"/>
        </w:rPr>
        <w:sectPr w:rsidR="0092137C" w:rsidSect="00A83120">
          <w:pgSz w:w="16838" w:h="11906" w:orient="landscape"/>
          <w:pgMar w:top="850" w:right="1134" w:bottom="1701" w:left="1134" w:header="680" w:footer="737" w:gutter="0"/>
          <w:cols w:space="720"/>
        </w:sectPr>
      </w:pPr>
      <w:r w:rsidRPr="00294D16">
        <w:rPr>
          <w:sz w:val="22"/>
          <w:szCs w:val="22"/>
        </w:rPr>
        <w:t>6.3.2.</w:t>
      </w:r>
      <w:r>
        <w:rPr>
          <w:sz w:val="22"/>
          <w:szCs w:val="22"/>
        </w:rPr>
        <w:t>6</w:t>
      </w:r>
      <w:r w:rsidRPr="00294D16">
        <w:rPr>
          <w:sz w:val="22"/>
          <w:szCs w:val="22"/>
        </w:rPr>
        <w:t>.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r>
        <w:rPr>
          <w:sz w:val="22"/>
          <w:szCs w:val="22"/>
        </w:rPr>
        <w:t>.</w:t>
      </w:r>
    </w:p>
    <w:p w:rsidR="0092137C" w:rsidRPr="002054B4" w:rsidRDefault="0092137C" w:rsidP="002054B4"/>
    <w:p w:rsidR="0092137C" w:rsidRDefault="0092137C" w:rsidP="003F336A">
      <w:pPr>
        <w:pStyle w:val="20"/>
        <w:tabs>
          <w:tab w:val="left" w:pos="708"/>
        </w:tabs>
        <w:suppressAutoHyphens/>
        <w:spacing w:before="0" w:after="0"/>
        <w:ind w:left="0"/>
        <w:jc w:val="left"/>
        <w:rPr>
          <w:sz w:val="22"/>
          <w:szCs w:val="22"/>
        </w:rPr>
        <w:sectPr w:rsidR="0092137C" w:rsidSect="003F336A">
          <w:type w:val="continuous"/>
          <w:pgSz w:w="16838" w:h="11906" w:orient="landscape" w:code="9"/>
          <w:pgMar w:top="850" w:right="1134" w:bottom="1701" w:left="1134" w:header="680" w:footer="737" w:gutter="0"/>
          <w:cols w:space="708"/>
          <w:docGrid w:linePitch="381"/>
        </w:sectPr>
      </w:pPr>
    </w:p>
    <w:p w:rsidR="0092137C" w:rsidRPr="00294D16" w:rsidRDefault="0092137C" w:rsidP="00DB1EA1">
      <w:pPr>
        <w:keepNext/>
        <w:tabs>
          <w:tab w:val="left" w:pos="708"/>
          <w:tab w:val="left" w:pos="1134"/>
          <w:tab w:val="left" w:pos="1276"/>
        </w:tabs>
        <w:suppressAutoHyphens/>
        <w:outlineLvl w:val="1"/>
        <w:rPr>
          <w:b/>
          <w:bCs/>
          <w:iCs/>
          <w:sz w:val="22"/>
          <w:szCs w:val="22"/>
        </w:rPr>
      </w:pPr>
      <w:bookmarkStart w:id="34" w:name="_Toc468276084"/>
      <w:r w:rsidRPr="00294D16">
        <w:rPr>
          <w:b/>
          <w:bCs/>
          <w:iCs/>
          <w:sz w:val="22"/>
          <w:szCs w:val="22"/>
        </w:rPr>
        <w:lastRenderedPageBreak/>
        <w:t>6.4. Предложение о качестве выполняемых работ/оказываемых услуг</w:t>
      </w:r>
      <w:bookmarkEnd w:id="34"/>
      <w:r w:rsidRPr="00294D16">
        <w:rPr>
          <w:b/>
          <w:bCs/>
          <w:iCs/>
          <w:sz w:val="22"/>
          <w:szCs w:val="22"/>
        </w:rPr>
        <w:t xml:space="preserve"> </w:t>
      </w:r>
    </w:p>
    <w:p w:rsidR="0092137C" w:rsidRPr="00294D16" w:rsidRDefault="0092137C" w:rsidP="00DB1EA1">
      <w:pPr>
        <w:keepNext/>
        <w:jc w:val="both"/>
        <w:outlineLvl w:val="2"/>
        <w:rPr>
          <w:b/>
          <w:sz w:val="22"/>
          <w:szCs w:val="22"/>
        </w:rPr>
      </w:pPr>
      <w:bookmarkStart w:id="35" w:name="_Toc468276085"/>
      <w:r w:rsidRPr="00294D16">
        <w:rPr>
          <w:b/>
          <w:sz w:val="22"/>
          <w:szCs w:val="22"/>
        </w:rPr>
        <w:t>6.4.1. Форма Предложения о качестве выполняемых работ/ оказываемых услуг (Форма 4)</w:t>
      </w:r>
      <w:bookmarkEnd w:id="35"/>
    </w:p>
    <w:p w:rsidR="0092137C" w:rsidRPr="00294D16" w:rsidRDefault="0092137C" w:rsidP="00DB1EA1">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92137C" w:rsidRPr="00294D16" w:rsidRDefault="0092137C" w:rsidP="00DB1EA1">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92137C" w:rsidRPr="00294D16" w:rsidRDefault="0092137C" w:rsidP="00DB1EA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92137C" w:rsidRPr="00294D16" w:rsidRDefault="0092137C" w:rsidP="00DB1EA1">
      <w:pPr>
        <w:rPr>
          <w:sz w:val="22"/>
          <w:szCs w:val="22"/>
        </w:rPr>
      </w:pPr>
      <w:r w:rsidRPr="00294D16">
        <w:rPr>
          <w:sz w:val="22"/>
          <w:szCs w:val="22"/>
        </w:rPr>
        <w:t>Наименование Участника_____________________________________________________________________________________________________________</w:t>
      </w:r>
    </w:p>
    <w:p w:rsidR="0092137C" w:rsidRDefault="0092137C" w:rsidP="00DB1EA1">
      <w:pPr>
        <w:widowControl w:val="0"/>
        <w:tabs>
          <w:tab w:val="center" w:pos="0"/>
        </w:tabs>
        <w:jc w:val="both"/>
        <w:rPr>
          <w:sz w:val="22"/>
          <w:szCs w:val="22"/>
        </w:rPr>
      </w:pPr>
      <w:proofErr w:type="gramStart"/>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руководителя организации</w:t>
      </w:r>
      <w:proofErr w:type="gramEnd"/>
      <w:r w:rsidRPr="006A5FE1">
        <w:rPr>
          <w:i/>
          <w:iCs/>
          <w:sz w:val="22"/>
          <w:szCs w:val="22"/>
        </w:rPr>
        <w:t xml:space="preserve">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92137C" w:rsidRPr="006A5FE1" w:rsidRDefault="0092137C" w:rsidP="00DB1EA1">
      <w:pPr>
        <w:widowControl w:val="0"/>
        <w:tabs>
          <w:tab w:val="center" w:pos="0"/>
        </w:tabs>
        <w:jc w:val="both"/>
        <w:rPr>
          <w:sz w:val="22"/>
          <w:szCs w:val="22"/>
        </w:rPr>
      </w:pPr>
    </w:p>
    <w:p w:rsidR="0092137C" w:rsidRPr="00790A58" w:rsidRDefault="0092137C" w:rsidP="00790A58">
      <w:pPr>
        <w:rPr>
          <w:b/>
        </w:rPr>
      </w:pPr>
      <w:r w:rsidRPr="00790A58">
        <w:rPr>
          <w:b/>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92137C" w:rsidRPr="00294D16" w:rsidTr="004D175E">
        <w:tc>
          <w:tcPr>
            <w:tcW w:w="450"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Порядок оплаты и стоимость работ/услуг</w:t>
            </w:r>
          </w:p>
        </w:tc>
      </w:tr>
      <w:tr w:rsidR="0092137C"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r>
      <w:tr w:rsidR="0092137C"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r>
      <w:tr w:rsidR="0092137C"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Срок окончания работ/оказания услуг по первому этапу:</w:t>
            </w:r>
          </w:p>
        </w:tc>
      </w:tr>
      <w:tr w:rsidR="0092137C"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 xml:space="preserve">Стоимость работ/услуг по первому этапу, в </w:t>
            </w:r>
            <w:proofErr w:type="spellStart"/>
            <w:r w:rsidRPr="00294D16">
              <w:rPr>
                <w:sz w:val="22"/>
                <w:szCs w:val="22"/>
              </w:rPr>
              <w:t>т.ч</w:t>
            </w:r>
            <w:proofErr w:type="spellEnd"/>
            <w:r w:rsidRPr="00294D16">
              <w:rPr>
                <w:sz w:val="22"/>
                <w:szCs w:val="22"/>
              </w:rPr>
              <w:t>. НДС 18%:</w:t>
            </w:r>
          </w:p>
        </w:tc>
      </w:tr>
      <w:tr w:rsidR="0092137C"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r>
      <w:tr w:rsidR="0092137C"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r>
      <w:tr w:rsidR="0092137C"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Срок окончания работ/оказания услуг по второму этапу:</w:t>
            </w:r>
          </w:p>
        </w:tc>
      </w:tr>
      <w:tr w:rsidR="0092137C"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 xml:space="preserve">Стоимость работ/услуг по второму этапу, в </w:t>
            </w:r>
            <w:proofErr w:type="spellStart"/>
            <w:r w:rsidRPr="00294D16">
              <w:rPr>
                <w:sz w:val="22"/>
                <w:szCs w:val="22"/>
              </w:rPr>
              <w:t>т.ч</w:t>
            </w:r>
            <w:proofErr w:type="spellEnd"/>
            <w:r w:rsidRPr="00294D16">
              <w:rPr>
                <w:sz w:val="22"/>
                <w:szCs w:val="22"/>
              </w:rPr>
              <w:t>. НДС 18%:</w:t>
            </w:r>
          </w:p>
        </w:tc>
      </w:tr>
      <w:tr w:rsidR="0092137C"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r>
      <w:tr w:rsidR="0092137C"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r>
      <w:tr w:rsidR="0092137C" w:rsidRPr="00294D16" w:rsidTr="004D175E">
        <w:tc>
          <w:tcPr>
            <w:tcW w:w="3763" w:type="pct"/>
            <w:gridSpan w:val="5"/>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rPr>
                <w:sz w:val="22"/>
                <w:szCs w:val="22"/>
              </w:rPr>
            </w:pPr>
          </w:p>
        </w:tc>
      </w:tr>
    </w:tbl>
    <w:p w:rsidR="0092137C" w:rsidRPr="00294D16" w:rsidRDefault="0092137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92137C" w:rsidRPr="00294D16" w:rsidRDefault="0092137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92137C" w:rsidRPr="00294D16" w:rsidRDefault="0092137C" w:rsidP="00DB1EA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2137C" w:rsidRDefault="0092137C" w:rsidP="00DB1EA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2137C" w:rsidRDefault="0092137C">
      <w:pPr>
        <w:rPr>
          <w:sz w:val="22"/>
          <w:szCs w:val="22"/>
        </w:rPr>
      </w:pPr>
      <w:r>
        <w:rPr>
          <w:sz w:val="22"/>
          <w:szCs w:val="22"/>
        </w:rPr>
        <w:br w:type="page"/>
      </w:r>
    </w:p>
    <w:p w:rsidR="0092137C" w:rsidRPr="00790A58" w:rsidRDefault="0092137C" w:rsidP="00790A58">
      <w:pPr>
        <w:rPr>
          <w:b/>
        </w:rPr>
      </w:pPr>
      <w:r w:rsidRPr="00790A58">
        <w:rPr>
          <w:b/>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92137C"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widowControl w:val="0"/>
              <w:jc w:val="center"/>
              <w:rPr>
                <w:sz w:val="22"/>
                <w:szCs w:val="22"/>
              </w:rPr>
            </w:pPr>
            <w:r w:rsidRPr="00294D16">
              <w:rPr>
                <w:sz w:val="22"/>
                <w:szCs w:val="22"/>
              </w:rPr>
              <w:t>№</w:t>
            </w:r>
            <w:r w:rsidRPr="00294D16">
              <w:rPr>
                <w:sz w:val="22"/>
                <w:szCs w:val="22"/>
              </w:rPr>
              <w:br/>
            </w:r>
            <w:proofErr w:type="gramStart"/>
            <w:r w:rsidRPr="00294D16">
              <w:rPr>
                <w:sz w:val="22"/>
                <w:szCs w:val="22"/>
              </w:rPr>
              <w:t>п</w:t>
            </w:r>
            <w:proofErr w:type="gramEnd"/>
            <w:r w:rsidRPr="00294D16">
              <w:rPr>
                <w:sz w:val="22"/>
                <w:szCs w:val="22"/>
              </w:rPr>
              <w:t>/п</w:t>
            </w:r>
          </w:p>
        </w:tc>
        <w:tc>
          <w:tcPr>
            <w:tcW w:w="756"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widowControl w:val="0"/>
              <w:jc w:val="center"/>
              <w:rPr>
                <w:sz w:val="22"/>
                <w:szCs w:val="22"/>
              </w:rPr>
            </w:pPr>
            <w:r w:rsidRPr="00294D16">
              <w:rPr>
                <w:sz w:val="22"/>
                <w:szCs w:val="22"/>
              </w:rPr>
              <w:t xml:space="preserve">Наименование </w:t>
            </w:r>
          </w:p>
          <w:p w:rsidR="0092137C" w:rsidRPr="00294D16" w:rsidRDefault="0092137C" w:rsidP="004D175E">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widowControl w:val="0"/>
              <w:jc w:val="center"/>
              <w:rPr>
                <w:sz w:val="22"/>
                <w:szCs w:val="22"/>
              </w:rPr>
            </w:pPr>
            <w:proofErr w:type="gramStart"/>
            <w:r w:rsidRPr="00294D16">
              <w:rPr>
                <w:sz w:val="22"/>
                <w:szCs w:val="22"/>
              </w:rPr>
              <w:t>Место</w:t>
            </w:r>
            <w:r w:rsidRPr="00294D16">
              <w:rPr>
                <w:sz w:val="22"/>
                <w:szCs w:val="22"/>
              </w:rPr>
              <w:br/>
              <w:t>нахождение</w:t>
            </w:r>
            <w:proofErr w:type="gramEnd"/>
            <w:r w:rsidRPr="00294D16">
              <w:rPr>
                <w:sz w:val="22"/>
                <w:szCs w:val="22"/>
              </w:rPr>
              <w:t>,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92137C"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DB1EA1">
            <w:pPr>
              <w:widowControl w:val="0"/>
              <w:numPr>
                <w:ilvl w:val="0"/>
                <w:numId w:val="14"/>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widowControl w:val="0"/>
              <w:jc w:val="center"/>
              <w:rPr>
                <w:sz w:val="22"/>
                <w:szCs w:val="22"/>
              </w:rPr>
            </w:pPr>
          </w:p>
        </w:tc>
      </w:tr>
      <w:tr w:rsidR="0092137C"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DB1EA1">
            <w:pPr>
              <w:widowControl w:val="0"/>
              <w:numPr>
                <w:ilvl w:val="0"/>
                <w:numId w:val="14"/>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widowControl w:val="0"/>
              <w:jc w:val="center"/>
              <w:rPr>
                <w:sz w:val="22"/>
                <w:szCs w:val="22"/>
              </w:rPr>
            </w:pPr>
          </w:p>
        </w:tc>
      </w:tr>
      <w:tr w:rsidR="0092137C"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widowControl w:val="0"/>
              <w:jc w:val="center"/>
              <w:rPr>
                <w:sz w:val="22"/>
                <w:szCs w:val="22"/>
              </w:rPr>
            </w:pPr>
          </w:p>
        </w:tc>
      </w:tr>
      <w:tr w:rsidR="0092137C" w:rsidRPr="00294D16" w:rsidTr="004D175E">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92137C" w:rsidRPr="00294D16" w:rsidRDefault="0092137C"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widowControl w:val="0"/>
              <w:jc w:val="center"/>
              <w:rPr>
                <w:sz w:val="22"/>
                <w:szCs w:val="22"/>
              </w:rPr>
            </w:pPr>
          </w:p>
        </w:tc>
      </w:tr>
    </w:tbl>
    <w:p w:rsidR="0092137C" w:rsidRPr="00294D16" w:rsidRDefault="0092137C" w:rsidP="00DB1EA1">
      <w:pPr>
        <w:shd w:val="clear" w:color="auto" w:fill="FFFFFF"/>
        <w:tabs>
          <w:tab w:val="left" w:pos="3562"/>
          <w:tab w:val="left" w:leader="underscore" w:pos="5774"/>
          <w:tab w:val="left" w:leader="underscore" w:pos="8218"/>
        </w:tabs>
        <w:rPr>
          <w:sz w:val="22"/>
          <w:szCs w:val="22"/>
        </w:rPr>
      </w:pPr>
    </w:p>
    <w:p w:rsidR="0092137C" w:rsidRPr="00294D16" w:rsidRDefault="0092137C" w:rsidP="00DB1EA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2137C" w:rsidRPr="00294D16" w:rsidRDefault="0092137C" w:rsidP="00DB1EA1">
      <w:pPr>
        <w:widowControl w:val="0"/>
        <w:tabs>
          <w:tab w:val="center" w:pos="0"/>
        </w:tabs>
        <w:rPr>
          <w:sz w:val="22"/>
          <w:szCs w:val="22"/>
        </w:rPr>
      </w:pPr>
    </w:p>
    <w:p w:rsidR="0092137C" w:rsidRPr="00294D16" w:rsidRDefault="0092137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92137C" w:rsidRPr="00294D16" w:rsidRDefault="0092137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92137C" w:rsidRPr="00294D16" w:rsidTr="004D175E">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92137C" w:rsidRPr="00294D16" w:rsidRDefault="0092137C" w:rsidP="004D175E">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92137C" w:rsidRPr="00294D16" w:rsidRDefault="0092137C" w:rsidP="004D175E">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92137C" w:rsidRPr="00294D16" w:rsidRDefault="0092137C" w:rsidP="004D175E">
            <w:pPr>
              <w:widowControl w:val="0"/>
              <w:rPr>
                <w:sz w:val="22"/>
                <w:szCs w:val="22"/>
              </w:rPr>
            </w:pPr>
            <w:r w:rsidRPr="00294D16">
              <w:rPr>
                <w:sz w:val="22"/>
                <w:szCs w:val="22"/>
              </w:rPr>
              <w:t>________________</w:t>
            </w:r>
          </w:p>
        </w:tc>
      </w:tr>
      <w:tr w:rsidR="0092137C" w:rsidRPr="00294D16" w:rsidTr="004D175E">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92137C" w:rsidRPr="00294D16" w:rsidRDefault="0092137C" w:rsidP="004D175E">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92137C" w:rsidRPr="00294D16" w:rsidRDefault="0092137C" w:rsidP="004D175E">
            <w:pPr>
              <w:widowControl w:val="0"/>
              <w:jc w:val="center"/>
              <w:rPr>
                <w:i/>
                <w:sz w:val="22"/>
                <w:szCs w:val="22"/>
              </w:rPr>
            </w:pPr>
            <w:r w:rsidRPr="00294D16">
              <w:rPr>
                <w:i/>
                <w:sz w:val="22"/>
                <w:szCs w:val="22"/>
              </w:rPr>
              <w:t>(подпись)</w:t>
            </w:r>
          </w:p>
          <w:p w:rsidR="0092137C" w:rsidRPr="00294D16" w:rsidRDefault="0092137C" w:rsidP="004D175E">
            <w:pPr>
              <w:widowControl w:val="0"/>
              <w:jc w:val="center"/>
              <w:rPr>
                <w:sz w:val="22"/>
                <w:szCs w:val="22"/>
              </w:rPr>
            </w:pPr>
            <w:proofErr w:type="spellStart"/>
            <w:r w:rsidRPr="00294D16">
              <w:rPr>
                <w:sz w:val="22"/>
                <w:szCs w:val="22"/>
              </w:rPr>
              <w:t>м.п</w:t>
            </w:r>
            <w:proofErr w:type="spellEnd"/>
            <w:r w:rsidRPr="00294D16">
              <w:rPr>
                <w:sz w:val="22"/>
                <w:szCs w:val="22"/>
              </w:rPr>
              <w:t>.</w:t>
            </w:r>
          </w:p>
        </w:tc>
        <w:tc>
          <w:tcPr>
            <w:tcW w:w="2496" w:type="dxa"/>
            <w:tcBorders>
              <w:top w:val="single" w:sz="4" w:space="0" w:color="FFFFFF"/>
              <w:left w:val="single" w:sz="4" w:space="0" w:color="FFFFFF"/>
              <w:bottom w:val="single" w:sz="4" w:space="0" w:color="FFFFFF"/>
              <w:right w:val="single" w:sz="4" w:space="0" w:color="FFFFFF"/>
            </w:tcBorders>
            <w:hideMark/>
          </w:tcPr>
          <w:p w:rsidR="0092137C" w:rsidRPr="00294D16" w:rsidRDefault="0092137C" w:rsidP="004D175E">
            <w:pPr>
              <w:widowControl w:val="0"/>
              <w:jc w:val="center"/>
              <w:rPr>
                <w:i/>
                <w:sz w:val="22"/>
                <w:szCs w:val="22"/>
              </w:rPr>
            </w:pPr>
            <w:r w:rsidRPr="00294D16">
              <w:rPr>
                <w:i/>
                <w:sz w:val="22"/>
                <w:szCs w:val="22"/>
              </w:rPr>
              <w:t>(Фамилия и инициалы)</w:t>
            </w:r>
          </w:p>
        </w:tc>
      </w:tr>
    </w:tbl>
    <w:p w:rsidR="0092137C" w:rsidRPr="00294D16" w:rsidRDefault="0092137C" w:rsidP="00DB1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92137C" w:rsidRPr="00294D16" w:rsidTr="004D175E">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92137C" w:rsidRPr="00294D16" w:rsidRDefault="0092137C" w:rsidP="004D175E">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92137C" w:rsidRPr="00294D16" w:rsidRDefault="0092137C" w:rsidP="004D175E">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92137C" w:rsidRPr="00294D16" w:rsidRDefault="0092137C" w:rsidP="004D175E">
            <w:pPr>
              <w:widowControl w:val="0"/>
              <w:rPr>
                <w:spacing w:val="-20"/>
                <w:sz w:val="22"/>
                <w:szCs w:val="22"/>
              </w:rPr>
            </w:pPr>
            <w:r w:rsidRPr="00294D16">
              <w:rPr>
                <w:spacing w:val="-20"/>
                <w:sz w:val="22"/>
                <w:szCs w:val="22"/>
              </w:rPr>
              <w:t>_____________________</w:t>
            </w:r>
          </w:p>
        </w:tc>
      </w:tr>
      <w:tr w:rsidR="0092137C" w:rsidRPr="00294D16" w:rsidTr="004D175E">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92137C" w:rsidRPr="00294D16" w:rsidRDefault="0092137C" w:rsidP="004D175E">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92137C" w:rsidRPr="00294D16" w:rsidRDefault="0092137C" w:rsidP="004D175E">
            <w:pPr>
              <w:widowControl w:val="0"/>
              <w:jc w:val="center"/>
              <w:rPr>
                <w:i/>
                <w:sz w:val="22"/>
                <w:szCs w:val="22"/>
              </w:rPr>
            </w:pPr>
            <w:r w:rsidRPr="00294D16">
              <w:rPr>
                <w:i/>
                <w:sz w:val="22"/>
                <w:szCs w:val="22"/>
              </w:rPr>
              <w:t>(подпись)</w:t>
            </w:r>
          </w:p>
          <w:p w:rsidR="0092137C" w:rsidRPr="00294D16" w:rsidRDefault="0092137C" w:rsidP="004D175E">
            <w:pPr>
              <w:widowControl w:val="0"/>
              <w:jc w:val="center"/>
              <w:rPr>
                <w:i/>
                <w:sz w:val="22"/>
                <w:szCs w:val="22"/>
              </w:rPr>
            </w:pPr>
            <w:proofErr w:type="spellStart"/>
            <w:r w:rsidRPr="00294D16">
              <w:rPr>
                <w:i/>
                <w:sz w:val="22"/>
                <w:szCs w:val="22"/>
              </w:rPr>
              <w:t>м.п</w:t>
            </w:r>
            <w:proofErr w:type="spellEnd"/>
            <w:r w:rsidRPr="00294D16">
              <w:rPr>
                <w:i/>
                <w:sz w:val="22"/>
                <w:szCs w:val="22"/>
              </w:rPr>
              <w:t>.</w:t>
            </w:r>
          </w:p>
        </w:tc>
        <w:tc>
          <w:tcPr>
            <w:tcW w:w="2898" w:type="dxa"/>
            <w:tcBorders>
              <w:top w:val="single" w:sz="4" w:space="0" w:color="FFFFFF"/>
              <w:left w:val="single" w:sz="4" w:space="0" w:color="FFFFFF"/>
              <w:bottom w:val="single" w:sz="4" w:space="0" w:color="FFFFFF"/>
              <w:right w:val="single" w:sz="4" w:space="0" w:color="FFFFFF"/>
            </w:tcBorders>
            <w:hideMark/>
          </w:tcPr>
          <w:p w:rsidR="0092137C" w:rsidRPr="00294D16" w:rsidRDefault="0092137C" w:rsidP="004D175E">
            <w:pPr>
              <w:widowControl w:val="0"/>
              <w:jc w:val="center"/>
              <w:rPr>
                <w:i/>
                <w:sz w:val="22"/>
                <w:szCs w:val="22"/>
              </w:rPr>
            </w:pPr>
            <w:r w:rsidRPr="00294D16">
              <w:rPr>
                <w:i/>
                <w:sz w:val="22"/>
                <w:szCs w:val="22"/>
              </w:rPr>
              <w:t>(Фамилия и инициалы)</w:t>
            </w:r>
          </w:p>
        </w:tc>
      </w:tr>
    </w:tbl>
    <w:p w:rsidR="0092137C" w:rsidRPr="00294D16" w:rsidRDefault="0092137C" w:rsidP="00DB1EA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92137C" w:rsidRPr="00294D16" w:rsidRDefault="0092137C" w:rsidP="00DB1EA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92137C" w:rsidRPr="00294D16" w:rsidRDefault="0092137C" w:rsidP="00DB1E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bookmarkStart w:id="36" w:name="_Toc468276086"/>
      <w:r w:rsidRPr="00294D16">
        <w:rPr>
          <w:b/>
          <w:sz w:val="22"/>
          <w:szCs w:val="22"/>
        </w:rPr>
        <w:t>6.4.2. Инструкция по подготовке формы:</w:t>
      </w:r>
      <w:bookmarkEnd w:id="36"/>
    </w:p>
    <w:p w:rsidR="0092137C" w:rsidRPr="00294D16" w:rsidRDefault="0092137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92137C" w:rsidRPr="00294D16" w:rsidRDefault="0092137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92137C" w:rsidRPr="00294D16" w:rsidRDefault="0092137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92137C" w:rsidRDefault="0092137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lastRenderedPageBreak/>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92137C" w:rsidRPr="00074B61" w:rsidRDefault="0092137C" w:rsidP="00DB1EA1">
      <w:pPr>
        <w:ind w:firstLine="426"/>
        <w:jc w:val="both"/>
        <w:rPr>
          <w:color w:val="000000"/>
          <w:sz w:val="22"/>
          <w:szCs w:val="22"/>
        </w:rPr>
      </w:pPr>
      <w:r>
        <w:rPr>
          <w:sz w:val="22"/>
          <w:szCs w:val="22"/>
        </w:rPr>
        <w:t xml:space="preserve">6.4.2.5. </w:t>
      </w:r>
      <w:r w:rsidRPr="00074B61">
        <w:rPr>
          <w:color w:val="000000"/>
          <w:sz w:val="22"/>
          <w:szCs w:val="22"/>
        </w:rPr>
        <w:t>Форма должна быть скреплена печатью и подписью руководителя Участника либо Уполномоченного лица.</w:t>
      </w:r>
    </w:p>
    <w:p w:rsidR="0092137C" w:rsidRDefault="0092137C" w:rsidP="00322DDF">
      <w:pPr>
        <w:jc w:val="both"/>
        <w:rPr>
          <w:sz w:val="22"/>
          <w:szCs w:val="22"/>
        </w:rPr>
      </w:pPr>
    </w:p>
    <w:p w:rsidR="0092137C" w:rsidRDefault="0092137C" w:rsidP="00322DDF">
      <w:pPr>
        <w:pStyle w:val="20"/>
        <w:tabs>
          <w:tab w:val="left" w:pos="0"/>
        </w:tabs>
        <w:spacing w:before="0" w:after="0"/>
        <w:ind w:left="0"/>
        <w:rPr>
          <w:sz w:val="22"/>
          <w:szCs w:val="22"/>
        </w:rPr>
      </w:pPr>
      <w:r>
        <w:rPr>
          <w:b w:val="0"/>
          <w:bCs w:val="0"/>
          <w:iCs w:val="0"/>
          <w:sz w:val="22"/>
          <w:szCs w:val="22"/>
        </w:rPr>
        <w:br w:type="page"/>
      </w:r>
      <w:bookmarkStart w:id="37" w:name="_Toc468276087"/>
      <w:r>
        <w:rPr>
          <w:sz w:val="22"/>
          <w:szCs w:val="22"/>
        </w:rPr>
        <w:lastRenderedPageBreak/>
        <w:t>6.5. Анкета</w:t>
      </w:r>
      <w:bookmarkEnd w:id="37"/>
      <w:r>
        <w:rPr>
          <w:sz w:val="22"/>
          <w:szCs w:val="22"/>
        </w:rPr>
        <w:t xml:space="preserve"> </w:t>
      </w:r>
    </w:p>
    <w:p w:rsidR="0092137C" w:rsidRDefault="0092137C" w:rsidP="00322DDF">
      <w:pPr>
        <w:pStyle w:val="-30"/>
        <w:numPr>
          <w:ilvl w:val="0"/>
          <w:numId w:val="0"/>
        </w:numPr>
        <w:tabs>
          <w:tab w:val="left" w:pos="0"/>
        </w:tabs>
        <w:spacing w:before="0" w:after="0" w:line="240" w:lineRule="auto"/>
        <w:rPr>
          <w:sz w:val="22"/>
          <w:szCs w:val="22"/>
        </w:rPr>
      </w:pPr>
      <w:bookmarkStart w:id="38" w:name="_Toc468276088"/>
      <w:r>
        <w:rPr>
          <w:sz w:val="22"/>
          <w:szCs w:val="22"/>
        </w:rPr>
        <w:t>6.5.1. Форма Анкеты  (Форма 5)</w:t>
      </w:r>
      <w:bookmarkEnd w:id="38"/>
    </w:p>
    <w:p w:rsidR="0092137C" w:rsidRDefault="0092137C" w:rsidP="00322DDF">
      <w:pPr>
        <w:pBdr>
          <w:top w:val="single" w:sz="4" w:space="1" w:color="auto"/>
        </w:pBdr>
        <w:shd w:val="clear" w:color="auto" w:fill="E0E0E0"/>
        <w:spacing w:before="120"/>
        <w:ind w:right="21"/>
        <w:jc w:val="center"/>
        <w:rPr>
          <w:b/>
          <w:bCs/>
          <w:spacing w:val="36"/>
          <w:sz w:val="22"/>
          <w:szCs w:val="22"/>
        </w:rPr>
      </w:pPr>
      <w:r>
        <w:rPr>
          <w:b/>
          <w:bCs/>
          <w:spacing w:val="36"/>
          <w:sz w:val="22"/>
          <w:szCs w:val="22"/>
        </w:rPr>
        <w:t>начало формы</w:t>
      </w:r>
    </w:p>
    <w:p w:rsidR="0092137C" w:rsidRDefault="0092137C" w:rsidP="00322DDF">
      <w:pPr>
        <w:pStyle w:val="affffff"/>
        <w:spacing w:before="0" w:after="0"/>
        <w:rPr>
          <w:sz w:val="22"/>
          <w:szCs w:val="22"/>
        </w:rPr>
      </w:pPr>
    </w:p>
    <w:p w:rsidR="0092137C" w:rsidRDefault="0092137C" w:rsidP="00322DDF">
      <w:pPr>
        <w:pStyle w:val="affffff"/>
        <w:spacing w:before="0" w:after="0"/>
        <w:rPr>
          <w:sz w:val="22"/>
          <w:szCs w:val="22"/>
        </w:rPr>
      </w:pPr>
      <w:r>
        <w:rPr>
          <w:sz w:val="22"/>
          <w:szCs w:val="22"/>
        </w:rPr>
        <w:t xml:space="preserve">АНКЕТА </w:t>
      </w:r>
    </w:p>
    <w:p w:rsidR="0092137C" w:rsidRDefault="0092137C" w:rsidP="00322DDF">
      <w:pPr>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92137C" w:rsidTr="00322DDF">
        <w:tc>
          <w:tcPr>
            <w:tcW w:w="618" w:type="dxa"/>
            <w:tcBorders>
              <w:top w:val="single" w:sz="4" w:space="0" w:color="auto"/>
              <w:left w:val="single" w:sz="4" w:space="0" w:color="auto"/>
              <w:bottom w:val="single" w:sz="4" w:space="0" w:color="auto"/>
              <w:right w:val="single" w:sz="4" w:space="0" w:color="auto"/>
            </w:tcBorders>
            <w:vAlign w:val="center"/>
            <w:hideMark/>
          </w:tcPr>
          <w:p w:rsidR="0092137C" w:rsidRDefault="0092137C" w:rsidP="00401FF3">
            <w:pPr>
              <w:pStyle w:val="affff1"/>
              <w:rPr>
                <w:sz w:val="22"/>
                <w:szCs w:val="22"/>
              </w:rPr>
            </w:pPr>
            <w:r>
              <w:rPr>
                <w:sz w:val="22"/>
                <w:szCs w:val="22"/>
              </w:rPr>
              <w:t xml:space="preserve">№ </w:t>
            </w:r>
            <w:proofErr w:type="gramStart"/>
            <w:r>
              <w:rPr>
                <w:sz w:val="22"/>
                <w:szCs w:val="22"/>
              </w:rPr>
              <w:t>п</w:t>
            </w:r>
            <w:proofErr w:type="gramEnd"/>
            <w:r>
              <w:rPr>
                <w:sz w:val="22"/>
                <w:szCs w:val="22"/>
              </w:rPr>
              <w:t>/п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92137C" w:rsidRDefault="0092137C">
            <w:pPr>
              <w:pStyle w:val="affff1"/>
              <w:rPr>
                <w:sz w:val="22"/>
                <w:szCs w:val="22"/>
              </w:rPr>
            </w:pPr>
            <w:r>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92137C" w:rsidRDefault="0092137C">
            <w:pPr>
              <w:pStyle w:val="affff1"/>
              <w:jc w:val="center"/>
              <w:rPr>
                <w:sz w:val="22"/>
                <w:szCs w:val="22"/>
              </w:rPr>
            </w:pPr>
            <w:r>
              <w:rPr>
                <w:sz w:val="22"/>
                <w:szCs w:val="22"/>
              </w:rPr>
              <w:t>Сведения об Участнике</w:t>
            </w: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Факс Участника</w:t>
            </w:r>
          </w:p>
          <w:p w:rsidR="0092137C" w:rsidRDefault="0092137C">
            <w:pPr>
              <w:ind w:firstLine="34"/>
              <w:rPr>
                <w:sz w:val="22"/>
                <w:szCs w:val="22"/>
              </w:rPr>
            </w:pPr>
            <w:r>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 xml:space="preserve">Адрес электронной почты Участника, </w:t>
            </w:r>
            <w:proofErr w:type="spellStart"/>
            <w:r>
              <w:rPr>
                <w:sz w:val="22"/>
                <w:szCs w:val="22"/>
              </w:rPr>
              <w:t>web</w:t>
            </w:r>
            <w:proofErr w:type="spellEnd"/>
            <w:r>
              <w:rPr>
                <w:sz w:val="22"/>
                <w:szCs w:val="22"/>
              </w:rPr>
              <w:t>-сайт</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lastRenderedPageBreak/>
              <w:t>19</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20</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 xml:space="preserve">Свидетельство о внесении записи в Единый государственный реестр юридических лиц </w:t>
            </w:r>
            <w:r>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r w:rsidR="0092137C" w:rsidTr="00322DDF">
        <w:tc>
          <w:tcPr>
            <w:tcW w:w="618" w:type="dxa"/>
            <w:tcBorders>
              <w:top w:val="single" w:sz="4" w:space="0" w:color="auto"/>
              <w:left w:val="single" w:sz="4" w:space="0" w:color="auto"/>
              <w:bottom w:val="single" w:sz="4" w:space="0" w:color="auto"/>
              <w:right w:val="single" w:sz="4" w:space="0" w:color="auto"/>
            </w:tcBorders>
            <w:vAlign w:val="center"/>
          </w:tcPr>
          <w:p w:rsidR="0092137C" w:rsidRDefault="0092137C" w:rsidP="00401FF3">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92137C" w:rsidRDefault="0092137C">
            <w:pPr>
              <w:ind w:firstLine="34"/>
              <w:rPr>
                <w:sz w:val="22"/>
                <w:szCs w:val="22"/>
              </w:rPr>
            </w:pPr>
            <w:r>
              <w:rPr>
                <w:sz w:val="22"/>
                <w:szCs w:val="22"/>
              </w:rPr>
              <w:t>Необходимость одобрения заключения сделки уполномоченными органами управления</w:t>
            </w:r>
          </w:p>
          <w:p w:rsidR="0092137C" w:rsidRDefault="0092137C">
            <w:pPr>
              <w:ind w:firstLine="34"/>
              <w:rPr>
                <w:sz w:val="22"/>
                <w:szCs w:val="22"/>
              </w:rPr>
            </w:pPr>
            <w:r>
              <w:rPr>
                <w:sz w:val="22"/>
                <w:szCs w:val="22"/>
              </w:rPr>
              <w:t>Участника/Заказчика (Требуется</w:t>
            </w:r>
            <w:proofErr w:type="gramStart"/>
            <w:r>
              <w:rPr>
                <w:sz w:val="22"/>
                <w:szCs w:val="22"/>
              </w:rPr>
              <w:t>/Н</w:t>
            </w:r>
            <w:proofErr w:type="gramEnd"/>
            <w:r>
              <w:rPr>
                <w:sz w:val="22"/>
                <w:szCs w:val="22"/>
              </w:rPr>
              <w:t>е требуется)</w:t>
            </w:r>
          </w:p>
        </w:tc>
        <w:tc>
          <w:tcPr>
            <w:tcW w:w="2552" w:type="dxa"/>
            <w:tcBorders>
              <w:top w:val="single" w:sz="4" w:space="0" w:color="auto"/>
              <w:left w:val="single" w:sz="4" w:space="0" w:color="auto"/>
              <w:bottom w:val="single" w:sz="4" w:space="0" w:color="auto"/>
              <w:right w:val="single" w:sz="4" w:space="0" w:color="auto"/>
            </w:tcBorders>
          </w:tcPr>
          <w:p w:rsidR="0092137C" w:rsidRDefault="0092137C">
            <w:pPr>
              <w:pStyle w:val="affff2"/>
              <w:rPr>
                <w:sz w:val="22"/>
                <w:szCs w:val="22"/>
              </w:rPr>
            </w:pPr>
          </w:p>
        </w:tc>
      </w:tr>
    </w:tbl>
    <w:p w:rsidR="0092137C" w:rsidRDefault="0092137C" w:rsidP="00322DDF">
      <w:pPr>
        <w:shd w:val="clear" w:color="auto" w:fill="FFFFFF"/>
        <w:tabs>
          <w:tab w:val="left" w:pos="3562"/>
          <w:tab w:val="left" w:leader="underscore" w:pos="5774"/>
          <w:tab w:val="left" w:leader="underscore" w:pos="8218"/>
        </w:tabs>
        <w:rPr>
          <w:sz w:val="22"/>
          <w:szCs w:val="22"/>
        </w:rPr>
      </w:pPr>
    </w:p>
    <w:p w:rsidR="0092137C" w:rsidRDefault="0092137C" w:rsidP="00322DDF">
      <w:pPr>
        <w:shd w:val="clear" w:color="auto" w:fill="FFFFFF"/>
        <w:tabs>
          <w:tab w:val="left" w:pos="3562"/>
          <w:tab w:val="left" w:leader="underscore" w:pos="5774"/>
          <w:tab w:val="left" w:leader="underscore" w:pos="8218"/>
        </w:tabs>
        <w:rPr>
          <w:sz w:val="22"/>
          <w:szCs w:val="22"/>
        </w:rPr>
      </w:pPr>
    </w:p>
    <w:p w:rsidR="0092137C" w:rsidRDefault="0092137C" w:rsidP="00322DDF">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92137C" w:rsidRDefault="0092137C"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92137C" w:rsidRDefault="0092137C" w:rsidP="00322DDF">
      <w:pPr>
        <w:shd w:val="clear" w:color="auto" w:fill="FFFFFF"/>
        <w:tabs>
          <w:tab w:val="left" w:pos="3562"/>
          <w:tab w:val="left" w:leader="underscore" w:pos="5774"/>
          <w:tab w:val="left" w:leader="underscore" w:pos="8218"/>
        </w:tabs>
        <w:rPr>
          <w:sz w:val="22"/>
          <w:szCs w:val="22"/>
        </w:rPr>
      </w:pPr>
      <w:proofErr w:type="spellStart"/>
      <w:r>
        <w:rPr>
          <w:sz w:val="22"/>
          <w:szCs w:val="22"/>
        </w:rPr>
        <w:t>м.п</w:t>
      </w:r>
      <w:proofErr w:type="spellEnd"/>
      <w:r>
        <w:rPr>
          <w:sz w:val="22"/>
          <w:szCs w:val="22"/>
        </w:rPr>
        <w:t>.</w:t>
      </w:r>
    </w:p>
    <w:p w:rsidR="0092137C" w:rsidRDefault="0092137C" w:rsidP="00322DDF">
      <w:pPr>
        <w:pBdr>
          <w:bottom w:val="single" w:sz="4" w:space="1" w:color="auto"/>
        </w:pBdr>
        <w:shd w:val="clear" w:color="auto" w:fill="E0E0E0"/>
        <w:spacing w:before="120"/>
        <w:ind w:right="21"/>
        <w:jc w:val="center"/>
        <w:rPr>
          <w:b/>
          <w:bCs/>
          <w:spacing w:val="36"/>
          <w:sz w:val="22"/>
          <w:szCs w:val="22"/>
        </w:rPr>
      </w:pPr>
      <w:r>
        <w:rPr>
          <w:b/>
          <w:bCs/>
          <w:spacing w:val="36"/>
          <w:sz w:val="22"/>
          <w:szCs w:val="22"/>
        </w:rPr>
        <w:t>конец формы</w:t>
      </w:r>
    </w:p>
    <w:p w:rsidR="0092137C" w:rsidRDefault="0092137C" w:rsidP="00322DDF">
      <w:pPr>
        <w:pStyle w:val="-30"/>
        <w:numPr>
          <w:ilvl w:val="0"/>
          <w:numId w:val="0"/>
        </w:numPr>
        <w:spacing w:before="0" w:after="0" w:line="240" w:lineRule="auto"/>
        <w:rPr>
          <w:sz w:val="22"/>
          <w:szCs w:val="22"/>
        </w:rPr>
      </w:pPr>
      <w:bookmarkStart w:id="39" w:name="_Toc468276089"/>
      <w:r>
        <w:rPr>
          <w:sz w:val="22"/>
          <w:szCs w:val="22"/>
        </w:rPr>
        <w:t>6.5.2. Инструкции по подготовке формы</w:t>
      </w:r>
      <w:bookmarkEnd w:id="39"/>
    </w:p>
    <w:p w:rsidR="0092137C" w:rsidRDefault="0092137C" w:rsidP="00322DDF">
      <w:pPr>
        <w:pStyle w:val="-40"/>
        <w:tabs>
          <w:tab w:val="left" w:pos="708"/>
        </w:tabs>
        <w:spacing w:line="240" w:lineRule="auto"/>
        <w:rPr>
          <w:sz w:val="22"/>
          <w:szCs w:val="22"/>
        </w:rPr>
      </w:pPr>
      <w:r>
        <w:rPr>
          <w:sz w:val="22"/>
          <w:szCs w:val="22"/>
        </w:rPr>
        <w:t xml:space="preserve">6.5.2.1. </w:t>
      </w:r>
      <w:r w:rsidRPr="00074B61">
        <w:rPr>
          <w:color w:val="000000"/>
          <w:sz w:val="22"/>
          <w:szCs w:val="22"/>
        </w:rPr>
        <w:t>Анкета должна быть подготовлена в соответствии с требованиями, установленными настоящей Документацией, и скреплена печатью и подписью руководителя Участника либо Уполномоченного лица.</w:t>
      </w:r>
    </w:p>
    <w:p w:rsidR="0092137C" w:rsidRDefault="0092137C" w:rsidP="00322DDF">
      <w:pPr>
        <w:pStyle w:val="-40"/>
        <w:tabs>
          <w:tab w:val="left" w:pos="708"/>
        </w:tabs>
        <w:spacing w:line="240" w:lineRule="auto"/>
        <w:rPr>
          <w:sz w:val="22"/>
          <w:szCs w:val="22"/>
        </w:rPr>
      </w:pPr>
      <w:r>
        <w:rPr>
          <w:sz w:val="22"/>
          <w:szCs w:val="22"/>
        </w:rPr>
        <w:t>6.5.2.2. Участник указывает свое фирменное наименование (в т. ч. организационно-правовую форму) и свой адрес.</w:t>
      </w:r>
    </w:p>
    <w:p w:rsidR="0092137C" w:rsidRDefault="0092137C" w:rsidP="00322DDF">
      <w:pPr>
        <w:pStyle w:val="-40"/>
        <w:tabs>
          <w:tab w:val="left" w:pos="708"/>
        </w:tabs>
        <w:spacing w:line="240" w:lineRule="auto"/>
        <w:rPr>
          <w:sz w:val="22"/>
          <w:szCs w:val="22"/>
        </w:rPr>
      </w:pPr>
      <w:r>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92137C" w:rsidRDefault="0092137C" w:rsidP="00322DDF">
      <w:pPr>
        <w:pStyle w:val="-40"/>
        <w:tabs>
          <w:tab w:val="left" w:pos="708"/>
        </w:tabs>
        <w:spacing w:line="240" w:lineRule="auto"/>
        <w:rPr>
          <w:sz w:val="22"/>
          <w:szCs w:val="22"/>
        </w:rPr>
      </w:pPr>
      <w:r>
        <w:rPr>
          <w:sz w:val="22"/>
          <w:szCs w:val="22"/>
        </w:rPr>
        <w:t>6.5.2.4. В графе 17 «Банковские реквизиты…» указываются реквизиты, которые будут использованы при заключении Договора.</w:t>
      </w:r>
    </w:p>
    <w:p w:rsidR="0092137C" w:rsidRDefault="0092137C" w:rsidP="00322DDF">
      <w:pPr>
        <w:pStyle w:val="-40"/>
        <w:tabs>
          <w:tab w:val="left" w:pos="708"/>
        </w:tabs>
        <w:rPr>
          <w:sz w:val="22"/>
          <w:szCs w:val="22"/>
        </w:rPr>
      </w:pPr>
      <w:r>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92137C" w:rsidRDefault="0092137C">
      <w:pPr>
        <w:rPr>
          <w:sz w:val="22"/>
          <w:szCs w:val="22"/>
        </w:rPr>
      </w:pPr>
      <w:r>
        <w:rPr>
          <w:sz w:val="22"/>
          <w:szCs w:val="22"/>
        </w:rPr>
        <w:br w:type="page"/>
      </w:r>
    </w:p>
    <w:p w:rsidR="0092137C" w:rsidRDefault="0092137C" w:rsidP="00322DDF">
      <w:pPr>
        <w:pStyle w:val="20"/>
        <w:tabs>
          <w:tab w:val="left" w:pos="708"/>
        </w:tabs>
        <w:spacing w:before="0" w:after="0"/>
        <w:ind w:left="0"/>
        <w:rPr>
          <w:sz w:val="22"/>
          <w:szCs w:val="22"/>
        </w:rPr>
      </w:pPr>
      <w:bookmarkStart w:id="40" w:name="_Toc468276090"/>
      <w:r w:rsidRPr="00243D15">
        <w:rPr>
          <w:bCs w:val="0"/>
          <w:iCs w:val="0"/>
          <w:sz w:val="22"/>
          <w:szCs w:val="22"/>
        </w:rPr>
        <w:lastRenderedPageBreak/>
        <w:t>6.6.</w:t>
      </w:r>
      <w:r>
        <w:rPr>
          <w:b w:val="0"/>
          <w:bCs w:val="0"/>
          <w:iCs w:val="0"/>
          <w:sz w:val="22"/>
          <w:szCs w:val="22"/>
        </w:rPr>
        <w:t xml:space="preserve"> </w:t>
      </w:r>
      <w:r>
        <w:rPr>
          <w:sz w:val="22"/>
          <w:szCs w:val="22"/>
        </w:rPr>
        <w:t>Декларация соответствия Участника Запроса предложений</w:t>
      </w:r>
      <w:bookmarkEnd w:id="40"/>
    </w:p>
    <w:p w:rsidR="0092137C" w:rsidRDefault="0092137C" w:rsidP="00322DDF">
      <w:pPr>
        <w:pStyle w:val="-30"/>
        <w:numPr>
          <w:ilvl w:val="0"/>
          <w:numId w:val="0"/>
        </w:numPr>
        <w:spacing w:before="0" w:after="0" w:line="240" w:lineRule="auto"/>
        <w:jc w:val="left"/>
        <w:rPr>
          <w:sz w:val="22"/>
          <w:szCs w:val="22"/>
        </w:rPr>
      </w:pPr>
      <w:bookmarkStart w:id="41" w:name="_Toc468276091"/>
      <w:r>
        <w:rPr>
          <w:sz w:val="22"/>
          <w:szCs w:val="22"/>
        </w:rPr>
        <w:t>6.6.1. Форма</w:t>
      </w:r>
      <w:r>
        <w:rPr>
          <w:sz w:val="22"/>
          <w:szCs w:val="22"/>
          <w:lang w:val="en-US"/>
        </w:rPr>
        <w:t> </w:t>
      </w:r>
      <w:r>
        <w:rPr>
          <w:sz w:val="22"/>
          <w:szCs w:val="22"/>
        </w:rPr>
        <w:t>декларации</w:t>
      </w:r>
      <w:r>
        <w:rPr>
          <w:sz w:val="22"/>
          <w:szCs w:val="22"/>
          <w:lang w:val="en-US"/>
        </w:rPr>
        <w:t> </w:t>
      </w:r>
      <w:r>
        <w:rPr>
          <w:sz w:val="22"/>
          <w:szCs w:val="22"/>
        </w:rPr>
        <w:t>соответствия</w:t>
      </w:r>
      <w:r>
        <w:rPr>
          <w:sz w:val="22"/>
          <w:szCs w:val="22"/>
          <w:lang w:val="en-US"/>
        </w:rPr>
        <w:t> </w:t>
      </w:r>
      <w:r>
        <w:rPr>
          <w:sz w:val="22"/>
          <w:szCs w:val="22"/>
        </w:rPr>
        <w:t>(Форма</w:t>
      </w:r>
      <w:r>
        <w:rPr>
          <w:sz w:val="22"/>
          <w:szCs w:val="22"/>
          <w:lang w:val="en-US"/>
        </w:rPr>
        <w:t> </w:t>
      </w:r>
      <w:r>
        <w:rPr>
          <w:sz w:val="22"/>
          <w:szCs w:val="22"/>
        </w:rPr>
        <w:t>6)</w:t>
      </w:r>
      <w:bookmarkEnd w:id="41"/>
    </w:p>
    <w:p w:rsidR="0092137C" w:rsidRDefault="0092137C" w:rsidP="00322DDF">
      <w:pPr>
        <w:pBdr>
          <w:top w:val="single" w:sz="4" w:space="1" w:color="auto"/>
        </w:pBdr>
        <w:shd w:val="clear" w:color="auto" w:fill="E0E0E0"/>
        <w:ind w:right="21" w:firstLine="420"/>
        <w:jc w:val="center"/>
        <w:rPr>
          <w:b/>
          <w:spacing w:val="36"/>
          <w:sz w:val="22"/>
          <w:szCs w:val="22"/>
        </w:rPr>
      </w:pPr>
      <w:r>
        <w:rPr>
          <w:b/>
          <w:spacing w:val="36"/>
          <w:sz w:val="22"/>
          <w:szCs w:val="22"/>
        </w:rPr>
        <w:t>начало формы</w:t>
      </w:r>
    </w:p>
    <w:p w:rsidR="0092137C" w:rsidRDefault="0092137C" w:rsidP="00322DDF">
      <w:pPr>
        <w:ind w:firstLine="420"/>
        <w:jc w:val="right"/>
        <w:rPr>
          <w:sz w:val="22"/>
          <w:szCs w:val="22"/>
        </w:rPr>
      </w:pPr>
    </w:p>
    <w:p w:rsidR="0092137C" w:rsidRDefault="0092137C" w:rsidP="00322DDF">
      <w:pPr>
        <w:pStyle w:val="affffff"/>
        <w:spacing w:before="120"/>
        <w:ind w:firstLine="420"/>
        <w:rPr>
          <w:sz w:val="22"/>
          <w:szCs w:val="22"/>
        </w:rPr>
      </w:pPr>
      <w:r>
        <w:rPr>
          <w:sz w:val="22"/>
          <w:szCs w:val="22"/>
        </w:rPr>
        <w:t>Декларация соответствия Участника ЗАПРОСА ПРЕДЛОЖЕНИЙ</w:t>
      </w:r>
    </w:p>
    <w:p w:rsidR="0092137C" w:rsidRDefault="0092137C" w:rsidP="00322DDF">
      <w:pPr>
        <w:ind w:firstLine="420"/>
        <w:rPr>
          <w:sz w:val="22"/>
          <w:szCs w:val="22"/>
        </w:rPr>
      </w:pPr>
      <w:r>
        <w:rPr>
          <w:sz w:val="22"/>
          <w:szCs w:val="22"/>
        </w:rPr>
        <w:t>Настоящим подтверждаем, что _____________________________________________________________________________________________________</w:t>
      </w:r>
    </w:p>
    <w:p w:rsidR="0092137C" w:rsidRDefault="0092137C" w:rsidP="00322DDF">
      <w:pPr>
        <w:ind w:firstLine="420"/>
        <w:jc w:val="center"/>
        <w:rPr>
          <w:sz w:val="22"/>
          <w:szCs w:val="22"/>
          <w:vertAlign w:val="superscript"/>
        </w:rPr>
      </w:pPr>
      <w:r>
        <w:rPr>
          <w:sz w:val="22"/>
          <w:szCs w:val="22"/>
          <w:vertAlign w:val="superscript"/>
        </w:rPr>
        <w:t>(наименование Участника Запроса предложений, адрес места нахождения)</w:t>
      </w:r>
    </w:p>
    <w:p w:rsidR="0092137C" w:rsidRDefault="0092137C" w:rsidP="00401FF3">
      <w:pPr>
        <w:ind w:firstLine="420"/>
        <w:rPr>
          <w:sz w:val="22"/>
          <w:szCs w:val="22"/>
        </w:rPr>
      </w:pPr>
      <w:r>
        <w:rPr>
          <w:sz w:val="22"/>
          <w:szCs w:val="22"/>
        </w:rPr>
        <w:t>соответствует приведенным ниже требованиям на дату подачи Заявки на участие в Запросе предложений:</w:t>
      </w:r>
    </w:p>
    <w:p w:rsidR="0092137C" w:rsidRDefault="0092137C" w:rsidP="00401FF3">
      <w:pPr>
        <w:tabs>
          <w:tab w:val="left" w:pos="567"/>
        </w:tabs>
        <w:ind w:firstLine="420"/>
        <w:jc w:val="both"/>
        <w:rPr>
          <w:sz w:val="22"/>
          <w:szCs w:val="22"/>
        </w:rPr>
      </w:pPr>
      <w:r>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92137C" w:rsidRDefault="0092137C" w:rsidP="00401FF3">
      <w:pPr>
        <w:tabs>
          <w:tab w:val="left" w:pos="567"/>
        </w:tabs>
        <w:ind w:firstLine="420"/>
        <w:jc w:val="both"/>
        <w:rPr>
          <w:sz w:val="22"/>
          <w:szCs w:val="22"/>
        </w:rPr>
      </w:pPr>
      <w:r>
        <w:rPr>
          <w:sz w:val="22"/>
          <w:szCs w:val="22"/>
        </w:rPr>
        <w:t xml:space="preserve">2. Не проведение ликвидации Участника Запроса </w:t>
      </w:r>
      <w:proofErr w:type="gramStart"/>
      <w:r>
        <w:rPr>
          <w:sz w:val="22"/>
          <w:szCs w:val="22"/>
        </w:rPr>
        <w:t>предложений-юридического</w:t>
      </w:r>
      <w:proofErr w:type="gramEnd"/>
      <w:r>
        <w:rPr>
          <w:sz w:val="22"/>
          <w:szCs w:val="22"/>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92137C" w:rsidRDefault="0092137C" w:rsidP="00401FF3">
      <w:pPr>
        <w:tabs>
          <w:tab w:val="left" w:pos="567"/>
        </w:tabs>
        <w:ind w:firstLine="420"/>
        <w:jc w:val="both"/>
        <w:rPr>
          <w:sz w:val="22"/>
          <w:szCs w:val="22"/>
        </w:rPr>
      </w:pPr>
      <w:r>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92137C" w:rsidRDefault="0092137C" w:rsidP="00401FF3">
      <w:pPr>
        <w:tabs>
          <w:tab w:val="left" w:pos="567"/>
        </w:tabs>
        <w:ind w:firstLine="420"/>
        <w:jc w:val="both"/>
        <w:rPr>
          <w:sz w:val="22"/>
          <w:szCs w:val="22"/>
        </w:rPr>
      </w:pPr>
      <w:r>
        <w:rPr>
          <w:sz w:val="22"/>
          <w:szCs w:val="22"/>
        </w:rPr>
        <w:t xml:space="preserve">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Pr>
          <w:sz w:val="22"/>
          <w:szCs w:val="22"/>
        </w:rPr>
        <w:t>стоимости активов Участника Запроса предложений</w:t>
      </w:r>
      <w:proofErr w:type="gramEnd"/>
      <w:r>
        <w:rPr>
          <w:sz w:val="22"/>
          <w:szCs w:val="22"/>
        </w:rPr>
        <w:t xml:space="preserve"> по данным бухгалтерской отчетности за последний завершенный отчетный период;</w:t>
      </w:r>
    </w:p>
    <w:p w:rsidR="0092137C" w:rsidRDefault="0092137C" w:rsidP="00401FF3">
      <w:pPr>
        <w:tabs>
          <w:tab w:val="left" w:pos="567"/>
        </w:tabs>
        <w:ind w:firstLine="420"/>
        <w:jc w:val="both"/>
        <w:rPr>
          <w:sz w:val="22"/>
          <w:szCs w:val="22"/>
        </w:rPr>
      </w:pPr>
      <w:r>
        <w:rPr>
          <w:sz w:val="22"/>
          <w:szCs w:val="22"/>
        </w:rPr>
        <w:t xml:space="preserve">5. Отсутствие какого-либо сговора по предмету данной закупки с иными Поставщиками, отсутствие координации взаимодействия либо </w:t>
      </w:r>
      <w:proofErr w:type="spellStart"/>
      <w:r>
        <w:rPr>
          <w:sz w:val="22"/>
          <w:szCs w:val="22"/>
        </w:rPr>
        <w:t>аффилированности</w:t>
      </w:r>
      <w:proofErr w:type="spellEnd"/>
      <w:r>
        <w:rPr>
          <w:sz w:val="22"/>
          <w:szCs w:val="22"/>
        </w:rPr>
        <w:t xml:space="preserve"> с иными Участниками закупки (</w:t>
      </w:r>
      <w:r>
        <w:rPr>
          <w:b/>
          <w:bCs/>
          <w:i/>
          <w:iCs/>
          <w:sz w:val="22"/>
          <w:szCs w:val="22"/>
        </w:rPr>
        <w:t>либо, при их наличии, привести их подробное описание</w:t>
      </w:r>
      <w:r>
        <w:rPr>
          <w:sz w:val="22"/>
          <w:szCs w:val="22"/>
        </w:rPr>
        <w:t>);</w:t>
      </w:r>
    </w:p>
    <w:p w:rsidR="0092137C" w:rsidRDefault="0092137C" w:rsidP="00401FF3">
      <w:pPr>
        <w:tabs>
          <w:tab w:val="left" w:pos="567"/>
        </w:tabs>
        <w:ind w:firstLine="420"/>
        <w:jc w:val="both"/>
        <w:rPr>
          <w:sz w:val="22"/>
          <w:szCs w:val="22"/>
        </w:rPr>
      </w:pPr>
      <w:r>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92137C" w:rsidRDefault="0092137C" w:rsidP="00401FF3">
      <w:pPr>
        <w:tabs>
          <w:tab w:val="left" w:pos="567"/>
        </w:tabs>
        <w:ind w:firstLine="420"/>
        <w:jc w:val="both"/>
        <w:rPr>
          <w:sz w:val="22"/>
          <w:szCs w:val="22"/>
        </w:rPr>
      </w:pPr>
      <w:r>
        <w:rPr>
          <w:sz w:val="22"/>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92137C" w:rsidRDefault="0092137C" w:rsidP="00401FF3">
      <w:pPr>
        <w:tabs>
          <w:tab w:val="left" w:pos="567"/>
        </w:tabs>
        <w:ind w:firstLine="420"/>
        <w:jc w:val="both"/>
        <w:rPr>
          <w:sz w:val="22"/>
          <w:szCs w:val="22"/>
        </w:rPr>
      </w:pPr>
    </w:p>
    <w:p w:rsidR="0092137C" w:rsidRDefault="0092137C" w:rsidP="00322DDF">
      <w:pPr>
        <w:shd w:val="clear" w:color="auto" w:fill="FFFFFF"/>
        <w:tabs>
          <w:tab w:val="left" w:pos="3562"/>
          <w:tab w:val="left" w:leader="underscore" w:pos="5774"/>
          <w:tab w:val="left" w:leader="underscore" w:pos="8218"/>
        </w:tabs>
        <w:ind w:firstLine="420"/>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92137C" w:rsidRDefault="0092137C" w:rsidP="00322DDF">
      <w:pPr>
        <w:shd w:val="clear" w:color="auto" w:fill="FFFFFF"/>
        <w:tabs>
          <w:tab w:val="left" w:pos="3562"/>
          <w:tab w:val="left" w:leader="underscore" w:pos="5774"/>
          <w:tab w:val="left" w:leader="underscore" w:pos="8218"/>
        </w:tabs>
        <w:ind w:firstLine="420"/>
        <w:rPr>
          <w:sz w:val="22"/>
          <w:szCs w:val="22"/>
        </w:rPr>
      </w:pPr>
      <w:r>
        <w:rPr>
          <w:sz w:val="22"/>
          <w:szCs w:val="22"/>
        </w:rPr>
        <w:t>Дата</w:t>
      </w:r>
    </w:p>
    <w:p w:rsidR="0092137C" w:rsidRDefault="0092137C" w:rsidP="00322DDF">
      <w:pPr>
        <w:shd w:val="clear" w:color="auto" w:fill="FFFFFF"/>
        <w:tabs>
          <w:tab w:val="left" w:pos="3562"/>
          <w:tab w:val="left" w:leader="underscore" w:pos="5774"/>
          <w:tab w:val="left" w:leader="underscore" w:pos="8218"/>
        </w:tabs>
        <w:ind w:firstLine="420"/>
        <w:rPr>
          <w:sz w:val="22"/>
          <w:szCs w:val="22"/>
        </w:rPr>
      </w:pPr>
      <w:proofErr w:type="spellStart"/>
      <w:r>
        <w:rPr>
          <w:sz w:val="22"/>
          <w:szCs w:val="22"/>
        </w:rPr>
        <w:t>м.п</w:t>
      </w:r>
      <w:proofErr w:type="spellEnd"/>
      <w:r>
        <w:rPr>
          <w:sz w:val="22"/>
          <w:szCs w:val="22"/>
        </w:rPr>
        <w:t>.</w:t>
      </w:r>
    </w:p>
    <w:p w:rsidR="0092137C" w:rsidRDefault="0092137C"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92137C" w:rsidRDefault="0092137C" w:rsidP="00322DDF">
      <w:pPr>
        <w:pStyle w:val="-30"/>
        <w:numPr>
          <w:ilvl w:val="0"/>
          <w:numId w:val="0"/>
        </w:numPr>
        <w:spacing w:before="0" w:after="0" w:line="240" w:lineRule="auto"/>
        <w:rPr>
          <w:sz w:val="22"/>
          <w:szCs w:val="22"/>
        </w:rPr>
      </w:pPr>
      <w:bookmarkStart w:id="42" w:name="_Toc468276092"/>
      <w:r>
        <w:rPr>
          <w:sz w:val="22"/>
          <w:szCs w:val="22"/>
        </w:rPr>
        <w:t>6.6.2. Инструкции по подготовке формы</w:t>
      </w:r>
      <w:bookmarkEnd w:id="42"/>
    </w:p>
    <w:p w:rsidR="0092137C" w:rsidRDefault="0092137C" w:rsidP="00322DDF">
      <w:pPr>
        <w:pStyle w:val="-40"/>
        <w:tabs>
          <w:tab w:val="left" w:pos="708"/>
        </w:tabs>
        <w:spacing w:line="240" w:lineRule="auto"/>
        <w:rPr>
          <w:sz w:val="22"/>
          <w:szCs w:val="22"/>
        </w:rPr>
      </w:pPr>
      <w:r>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92137C" w:rsidRDefault="0092137C" w:rsidP="00322DDF">
      <w:pPr>
        <w:pStyle w:val="-40"/>
        <w:tabs>
          <w:tab w:val="left" w:pos="708"/>
        </w:tabs>
        <w:spacing w:line="240" w:lineRule="auto"/>
        <w:rPr>
          <w:sz w:val="22"/>
          <w:szCs w:val="22"/>
        </w:rPr>
      </w:pPr>
      <w:r>
        <w:rPr>
          <w:sz w:val="22"/>
          <w:szCs w:val="22"/>
        </w:rPr>
        <w:t>6.6.2.2.</w:t>
      </w:r>
      <w:r w:rsidRPr="00E339C0">
        <w:rPr>
          <w:color w:val="000000"/>
          <w:sz w:val="22"/>
          <w:szCs w:val="22"/>
        </w:rPr>
        <w:t xml:space="preserve"> </w:t>
      </w:r>
      <w:r w:rsidRPr="00074B61">
        <w:rPr>
          <w:color w:val="000000"/>
          <w:sz w:val="22"/>
          <w:szCs w:val="22"/>
        </w:rPr>
        <w:t>Декларация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92137C" w:rsidRDefault="0092137C" w:rsidP="00322DDF">
      <w:pPr>
        <w:rPr>
          <w:sz w:val="22"/>
          <w:szCs w:val="22"/>
        </w:rPr>
      </w:pPr>
    </w:p>
    <w:p w:rsidR="0092137C" w:rsidRPr="00294D16" w:rsidRDefault="0092137C" w:rsidP="002379F9">
      <w:pPr>
        <w:keepNext/>
        <w:tabs>
          <w:tab w:val="left" w:pos="0"/>
          <w:tab w:val="left" w:pos="1134"/>
          <w:tab w:val="left" w:pos="1276"/>
        </w:tabs>
        <w:jc w:val="both"/>
        <w:outlineLvl w:val="1"/>
        <w:rPr>
          <w:b/>
          <w:bCs/>
          <w:iCs/>
          <w:sz w:val="22"/>
          <w:szCs w:val="22"/>
        </w:rPr>
      </w:pPr>
      <w:r>
        <w:rPr>
          <w:sz w:val="22"/>
          <w:szCs w:val="22"/>
        </w:rPr>
        <w:br w:type="page"/>
      </w:r>
      <w:bookmarkStart w:id="43" w:name="_Toc468276093"/>
      <w:r w:rsidRPr="00294D16">
        <w:rPr>
          <w:b/>
          <w:bCs/>
          <w:iCs/>
          <w:sz w:val="22"/>
          <w:szCs w:val="22"/>
        </w:rPr>
        <w:lastRenderedPageBreak/>
        <w:t>6.7. Справка об опыте выполнения аналогичных договоров Участником</w:t>
      </w:r>
      <w:bookmarkEnd w:id="43"/>
      <w:r w:rsidRPr="00294D16">
        <w:rPr>
          <w:b/>
          <w:bCs/>
          <w:iCs/>
          <w:sz w:val="22"/>
          <w:szCs w:val="22"/>
        </w:rPr>
        <w:t xml:space="preserve"> </w:t>
      </w:r>
    </w:p>
    <w:p w:rsidR="0092137C" w:rsidRPr="00294D16" w:rsidRDefault="0092137C"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4" w:name="_Toc468276094"/>
      <w:r w:rsidRPr="00294D16">
        <w:rPr>
          <w:b/>
          <w:sz w:val="22"/>
          <w:szCs w:val="22"/>
        </w:rPr>
        <w:t>6.7.1. Форма Справки об опыте выполнения аналогичных договоров Участником (Форма 7)</w:t>
      </w:r>
      <w:bookmarkEnd w:id="44"/>
    </w:p>
    <w:p w:rsidR="0092137C" w:rsidRPr="00294D16" w:rsidRDefault="0092137C" w:rsidP="002379F9">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92137C" w:rsidRPr="00294D16" w:rsidRDefault="0092137C" w:rsidP="002379F9">
      <w:pPr>
        <w:tabs>
          <w:tab w:val="num" w:pos="1134"/>
        </w:tabs>
        <w:jc w:val="center"/>
        <w:rPr>
          <w:b/>
          <w:sz w:val="22"/>
          <w:szCs w:val="22"/>
        </w:rPr>
      </w:pPr>
      <w:r w:rsidRPr="00294D16">
        <w:rPr>
          <w:b/>
          <w:sz w:val="22"/>
          <w:szCs w:val="22"/>
        </w:rPr>
        <w:t>СПРАВКА ОБ ОПЫТЕ ВЫПОЛНЕНИЯ АНАЛОГИЧНЫХ ДОГОВОРОВ УЧАСТНИКОМ</w:t>
      </w:r>
    </w:p>
    <w:p w:rsidR="0092137C" w:rsidRPr="00294D16" w:rsidRDefault="0092137C" w:rsidP="002379F9">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92137C" w:rsidRPr="00294D16" w:rsidRDefault="0092137C"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w:t>
      </w:r>
    </w:p>
    <w:p w:rsidR="0092137C" w:rsidRPr="00294D16" w:rsidRDefault="0092137C"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92137C" w:rsidRPr="00294D16" w:rsidRDefault="00303362"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303362">
        <w:rPr>
          <w:b/>
          <w:sz w:val="22"/>
          <w:szCs w:val="22"/>
        </w:rPr>
        <w:t>Опыт выполнения аналогичных работ (оказания аналогичных услуг) в денежном выражении за последние 5 (пять) лет, предшествующие дате подачи Заявки</w:t>
      </w:r>
      <w:bookmarkStart w:id="45" w:name="_GoBack"/>
      <w:bookmarkEnd w:id="45"/>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2815"/>
        <w:gridCol w:w="2412"/>
        <w:gridCol w:w="2735"/>
        <w:gridCol w:w="3001"/>
        <w:gridCol w:w="2080"/>
      </w:tblGrid>
      <w:tr w:rsidR="0092137C" w:rsidRPr="00294D16" w:rsidTr="004D175E">
        <w:tc>
          <w:tcPr>
            <w:tcW w:w="441"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keepNext/>
              <w:spacing w:before="40" w:after="40"/>
              <w:ind w:right="-292"/>
              <w:jc w:val="center"/>
              <w:rPr>
                <w:sz w:val="22"/>
                <w:szCs w:val="22"/>
              </w:rPr>
            </w:pPr>
            <w:r w:rsidRPr="00294D16">
              <w:rPr>
                <w:sz w:val="22"/>
                <w:szCs w:val="22"/>
              </w:rPr>
              <w:t>№</w:t>
            </w:r>
          </w:p>
          <w:p w:rsidR="0092137C" w:rsidRPr="00294D16" w:rsidRDefault="0092137C" w:rsidP="004D175E">
            <w:pPr>
              <w:keepNext/>
              <w:spacing w:before="40" w:after="40"/>
              <w:ind w:right="-292"/>
              <w:jc w:val="center"/>
              <w:rPr>
                <w:sz w:val="22"/>
                <w:szCs w:val="22"/>
              </w:rPr>
            </w:pPr>
            <w:proofErr w:type="gramStart"/>
            <w:r w:rsidRPr="00294D16">
              <w:rPr>
                <w:sz w:val="22"/>
                <w:szCs w:val="22"/>
              </w:rPr>
              <w:t>п</w:t>
            </w:r>
            <w:proofErr w:type="gramEnd"/>
            <w:r w:rsidRPr="00294D16">
              <w:rPr>
                <w:sz w:val="22"/>
                <w:szCs w:val="22"/>
              </w:rPr>
              <w:t>/п</w:t>
            </w:r>
          </w:p>
        </w:tc>
        <w:tc>
          <w:tcPr>
            <w:tcW w:w="984"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keepNext/>
              <w:spacing w:before="40" w:after="40"/>
              <w:ind w:right="-292"/>
              <w:jc w:val="center"/>
              <w:rPr>
                <w:sz w:val="22"/>
                <w:szCs w:val="22"/>
              </w:rPr>
            </w:pPr>
            <w:r w:rsidRPr="00294D16">
              <w:rPr>
                <w:sz w:val="22"/>
                <w:szCs w:val="22"/>
              </w:rPr>
              <w:t>Предмет договора</w:t>
            </w:r>
          </w:p>
        </w:tc>
        <w:tc>
          <w:tcPr>
            <w:tcW w:w="843"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keepNext/>
              <w:spacing w:before="40" w:after="40"/>
              <w:ind w:right="-38"/>
              <w:jc w:val="center"/>
              <w:rPr>
                <w:sz w:val="22"/>
                <w:szCs w:val="22"/>
              </w:rPr>
            </w:pPr>
            <w:r w:rsidRPr="00294D16">
              <w:rPr>
                <w:sz w:val="22"/>
                <w:szCs w:val="22"/>
              </w:rPr>
              <w:t>Наименование Заказчика</w:t>
            </w:r>
          </w:p>
          <w:p w:rsidR="0092137C" w:rsidRPr="00294D16" w:rsidRDefault="0092137C" w:rsidP="004D175E">
            <w:pPr>
              <w:keepNext/>
              <w:spacing w:before="40" w:after="40"/>
              <w:ind w:right="-38"/>
              <w:jc w:val="center"/>
              <w:rPr>
                <w:sz w:val="22"/>
                <w:szCs w:val="22"/>
              </w:rPr>
            </w:pPr>
            <w:r w:rsidRPr="00294D16">
              <w:rPr>
                <w:sz w:val="22"/>
                <w:szCs w:val="22"/>
              </w:rPr>
              <w:t>адрес и контактный телефон/факс Заказчика,</w:t>
            </w:r>
          </w:p>
          <w:p w:rsidR="0092137C" w:rsidRPr="00294D16" w:rsidRDefault="0092137C" w:rsidP="004D175E">
            <w:pPr>
              <w:keepNext/>
              <w:spacing w:before="40" w:after="40"/>
              <w:ind w:right="-38"/>
              <w:jc w:val="center"/>
              <w:rPr>
                <w:sz w:val="22"/>
                <w:szCs w:val="22"/>
              </w:rPr>
            </w:pPr>
            <w:r w:rsidRPr="00294D16">
              <w:rPr>
                <w:sz w:val="22"/>
                <w:szCs w:val="22"/>
              </w:rPr>
              <w:t>контактное лицо</w:t>
            </w:r>
          </w:p>
        </w:tc>
        <w:tc>
          <w:tcPr>
            <w:tcW w:w="956"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keepNext/>
              <w:spacing w:before="40" w:after="40"/>
              <w:ind w:right="-7"/>
              <w:jc w:val="center"/>
              <w:rPr>
                <w:sz w:val="22"/>
                <w:szCs w:val="22"/>
              </w:rPr>
            </w:pPr>
            <w:r>
              <w:rPr>
                <w:sz w:val="22"/>
                <w:szCs w:val="22"/>
              </w:rPr>
              <w:t>Цена</w:t>
            </w:r>
            <w:r w:rsidRPr="00294D16">
              <w:rPr>
                <w:sz w:val="22"/>
                <w:szCs w:val="22"/>
              </w:rPr>
              <w:t xml:space="preserve"> договора,</w:t>
            </w:r>
          </w:p>
          <w:p w:rsidR="0092137C" w:rsidRPr="00294D16" w:rsidRDefault="0092137C" w:rsidP="004D175E">
            <w:pPr>
              <w:keepNext/>
              <w:spacing w:before="40" w:after="40"/>
              <w:ind w:right="-7"/>
              <w:jc w:val="center"/>
              <w:rPr>
                <w:sz w:val="22"/>
                <w:szCs w:val="22"/>
              </w:rPr>
            </w:pPr>
            <w:r w:rsidRPr="00294D16">
              <w:rPr>
                <w:sz w:val="22"/>
                <w:szCs w:val="22"/>
              </w:rPr>
              <w:t>руб.</w:t>
            </w:r>
          </w:p>
        </w:tc>
        <w:tc>
          <w:tcPr>
            <w:tcW w:w="1049"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keepNext/>
              <w:spacing w:before="40" w:after="40"/>
              <w:jc w:val="center"/>
              <w:rPr>
                <w:sz w:val="22"/>
                <w:szCs w:val="22"/>
              </w:rPr>
            </w:pPr>
            <w:r w:rsidRPr="00294D16">
              <w:rPr>
                <w:sz w:val="22"/>
                <w:szCs w:val="22"/>
              </w:rPr>
              <w:t xml:space="preserve"> Дата заключения, дата завершения</w:t>
            </w:r>
          </w:p>
          <w:p w:rsidR="0092137C" w:rsidRPr="00294D16" w:rsidRDefault="0092137C" w:rsidP="004D175E">
            <w:pPr>
              <w:keepNext/>
              <w:spacing w:before="40" w:after="40"/>
              <w:jc w:val="center"/>
              <w:rPr>
                <w:sz w:val="22"/>
                <w:szCs w:val="22"/>
              </w:rPr>
            </w:pPr>
            <w:proofErr w:type="gramStart"/>
            <w:r w:rsidRPr="00294D16">
              <w:rPr>
                <w:sz w:val="22"/>
                <w:szCs w:val="22"/>
              </w:rPr>
              <w:t>(месяц,</w:t>
            </w:r>
            <w:proofErr w:type="gramEnd"/>
          </w:p>
          <w:p w:rsidR="0092137C" w:rsidRPr="00294D16" w:rsidRDefault="0092137C" w:rsidP="004D175E">
            <w:pPr>
              <w:keepNext/>
              <w:spacing w:before="40" w:after="40"/>
              <w:jc w:val="center"/>
              <w:rPr>
                <w:sz w:val="22"/>
                <w:szCs w:val="22"/>
              </w:rPr>
            </w:pPr>
            <w:r w:rsidRPr="00294D16">
              <w:rPr>
                <w:sz w:val="22"/>
                <w:szCs w:val="22"/>
              </w:rPr>
              <w:t>год, процент выполнения)</w:t>
            </w:r>
          </w:p>
        </w:tc>
        <w:tc>
          <w:tcPr>
            <w:tcW w:w="727" w:type="pct"/>
            <w:tcBorders>
              <w:top w:val="single" w:sz="4" w:space="0" w:color="auto"/>
              <w:left w:val="single" w:sz="4" w:space="0" w:color="auto"/>
              <w:bottom w:val="single" w:sz="4" w:space="0" w:color="auto"/>
              <w:right w:val="single" w:sz="4" w:space="0" w:color="auto"/>
            </w:tcBorders>
            <w:vAlign w:val="center"/>
            <w:hideMark/>
          </w:tcPr>
          <w:p w:rsidR="0092137C" w:rsidRPr="00294D16" w:rsidRDefault="0092137C" w:rsidP="004D175E">
            <w:pPr>
              <w:keepNext/>
              <w:spacing w:before="40" w:after="40"/>
              <w:ind w:right="144"/>
              <w:jc w:val="center"/>
              <w:rPr>
                <w:sz w:val="22"/>
                <w:szCs w:val="22"/>
              </w:rPr>
            </w:pPr>
            <w:r w:rsidRPr="00294D16">
              <w:rPr>
                <w:sz w:val="22"/>
                <w:szCs w:val="22"/>
              </w:rPr>
              <w:t xml:space="preserve">Роль (генподрядчик, субподрядчик, /соисполнитель) </w:t>
            </w:r>
          </w:p>
        </w:tc>
      </w:tr>
      <w:tr w:rsidR="0092137C" w:rsidRPr="00294D16" w:rsidTr="004D175E">
        <w:tc>
          <w:tcPr>
            <w:tcW w:w="441"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spacing w:before="40" w:after="40"/>
              <w:ind w:right="-292"/>
              <w:rPr>
                <w:sz w:val="22"/>
                <w:szCs w:val="22"/>
              </w:rPr>
            </w:pPr>
            <w:r w:rsidRPr="00294D16">
              <w:rPr>
                <w:sz w:val="22"/>
                <w:szCs w:val="22"/>
              </w:rPr>
              <w:t>1.</w:t>
            </w:r>
          </w:p>
        </w:tc>
        <w:tc>
          <w:tcPr>
            <w:tcW w:w="984"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spacing w:before="40" w:after="40"/>
              <w:ind w:left="57" w:right="-292"/>
              <w:rPr>
                <w:sz w:val="22"/>
                <w:szCs w:val="22"/>
              </w:rPr>
            </w:pPr>
          </w:p>
        </w:tc>
        <w:tc>
          <w:tcPr>
            <w:tcW w:w="843"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spacing w:before="40" w:after="40"/>
              <w:ind w:left="57" w:right="-292"/>
              <w:rPr>
                <w:sz w:val="22"/>
                <w:szCs w:val="22"/>
              </w:rPr>
            </w:pPr>
          </w:p>
        </w:tc>
        <w:tc>
          <w:tcPr>
            <w:tcW w:w="95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spacing w:before="40" w:after="40"/>
              <w:ind w:left="57" w:right="-292"/>
              <w:rPr>
                <w:sz w:val="22"/>
                <w:szCs w:val="22"/>
              </w:rPr>
            </w:pPr>
          </w:p>
        </w:tc>
        <w:tc>
          <w:tcPr>
            <w:tcW w:w="1049"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spacing w:before="40" w:after="40"/>
              <w:ind w:left="57" w:right="-292"/>
              <w:rPr>
                <w:sz w:val="22"/>
                <w:szCs w:val="22"/>
              </w:rPr>
            </w:pPr>
          </w:p>
        </w:tc>
        <w:tc>
          <w:tcPr>
            <w:tcW w:w="727"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spacing w:before="40" w:after="40"/>
              <w:ind w:left="57" w:right="-292"/>
              <w:rPr>
                <w:sz w:val="22"/>
                <w:szCs w:val="22"/>
              </w:rPr>
            </w:pPr>
          </w:p>
        </w:tc>
      </w:tr>
      <w:tr w:rsidR="0092137C" w:rsidRPr="00294D16" w:rsidTr="004D175E">
        <w:tc>
          <w:tcPr>
            <w:tcW w:w="441" w:type="pct"/>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spacing w:before="40" w:after="40"/>
              <w:ind w:right="-292"/>
              <w:rPr>
                <w:sz w:val="22"/>
                <w:szCs w:val="22"/>
              </w:rPr>
            </w:pPr>
            <w:r w:rsidRPr="00294D16">
              <w:rPr>
                <w:sz w:val="22"/>
                <w:szCs w:val="22"/>
              </w:rPr>
              <w:t>…</w:t>
            </w:r>
          </w:p>
        </w:tc>
        <w:tc>
          <w:tcPr>
            <w:tcW w:w="984"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spacing w:before="40" w:after="40"/>
              <w:ind w:left="57" w:right="-292"/>
              <w:rPr>
                <w:sz w:val="22"/>
                <w:szCs w:val="22"/>
              </w:rPr>
            </w:pPr>
          </w:p>
        </w:tc>
        <w:tc>
          <w:tcPr>
            <w:tcW w:w="843"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spacing w:before="40" w:after="40"/>
              <w:ind w:left="57" w:right="-292"/>
              <w:rPr>
                <w:sz w:val="22"/>
                <w:szCs w:val="22"/>
              </w:rPr>
            </w:pPr>
          </w:p>
        </w:tc>
        <w:tc>
          <w:tcPr>
            <w:tcW w:w="956"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spacing w:before="40" w:after="40"/>
              <w:ind w:left="57" w:right="-292"/>
              <w:rPr>
                <w:sz w:val="22"/>
                <w:szCs w:val="22"/>
              </w:rPr>
            </w:pPr>
          </w:p>
        </w:tc>
        <w:tc>
          <w:tcPr>
            <w:tcW w:w="1049"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spacing w:before="40" w:after="40"/>
              <w:ind w:left="57" w:right="-292"/>
              <w:rPr>
                <w:sz w:val="22"/>
                <w:szCs w:val="22"/>
              </w:rPr>
            </w:pPr>
          </w:p>
        </w:tc>
        <w:tc>
          <w:tcPr>
            <w:tcW w:w="727" w:type="pct"/>
            <w:tcBorders>
              <w:top w:val="single" w:sz="4" w:space="0" w:color="auto"/>
              <w:left w:val="single" w:sz="4" w:space="0" w:color="auto"/>
              <w:bottom w:val="single" w:sz="4" w:space="0" w:color="auto"/>
              <w:right w:val="single" w:sz="4" w:space="0" w:color="auto"/>
            </w:tcBorders>
          </w:tcPr>
          <w:p w:rsidR="0092137C" w:rsidRPr="00294D16" w:rsidRDefault="0092137C" w:rsidP="004D175E">
            <w:pPr>
              <w:spacing w:before="40" w:after="40"/>
              <w:ind w:left="57" w:right="-292"/>
              <w:rPr>
                <w:sz w:val="22"/>
                <w:szCs w:val="22"/>
              </w:rPr>
            </w:pPr>
          </w:p>
        </w:tc>
      </w:tr>
      <w:tr w:rsidR="0092137C" w:rsidRPr="00294D16" w:rsidTr="004D175E">
        <w:tc>
          <w:tcPr>
            <w:tcW w:w="2268" w:type="pct"/>
            <w:gridSpan w:val="3"/>
            <w:tcBorders>
              <w:top w:val="single" w:sz="4" w:space="0" w:color="auto"/>
              <w:left w:val="single" w:sz="4" w:space="0" w:color="auto"/>
              <w:bottom w:val="single" w:sz="4" w:space="0" w:color="auto"/>
              <w:right w:val="single" w:sz="4" w:space="0" w:color="auto"/>
            </w:tcBorders>
            <w:hideMark/>
          </w:tcPr>
          <w:p w:rsidR="0092137C" w:rsidRPr="00294D16" w:rsidRDefault="0092137C" w:rsidP="004D175E">
            <w:pPr>
              <w:spacing w:before="40" w:after="40"/>
              <w:ind w:left="57" w:right="35"/>
              <w:jc w:val="both"/>
              <w:rPr>
                <w:sz w:val="22"/>
                <w:szCs w:val="22"/>
              </w:rPr>
            </w:pPr>
            <w:r w:rsidRPr="00294D16">
              <w:rPr>
                <w:sz w:val="22"/>
                <w:szCs w:val="22"/>
              </w:rPr>
              <w:t xml:space="preserve">ИТОГО: </w:t>
            </w:r>
            <w:r w:rsidRPr="00294D16">
              <w:rPr>
                <w:i/>
                <w:sz w:val="22"/>
                <w:szCs w:val="22"/>
              </w:rPr>
              <w:t xml:space="preserve">(указывается количество </w:t>
            </w:r>
            <w:r>
              <w:rPr>
                <w:i/>
                <w:sz w:val="22"/>
                <w:szCs w:val="22"/>
              </w:rPr>
              <w:t xml:space="preserve">и стоимость </w:t>
            </w:r>
            <w:r w:rsidRPr="00294D16">
              <w:rPr>
                <w:i/>
                <w:sz w:val="22"/>
                <w:szCs w:val="22"/>
              </w:rPr>
              <w:t>исполненных договоров на аналогичные работы/ аналогичные услуги за указанный период)</w:t>
            </w:r>
          </w:p>
        </w:tc>
        <w:tc>
          <w:tcPr>
            <w:tcW w:w="2732" w:type="pct"/>
            <w:gridSpan w:val="3"/>
            <w:tcBorders>
              <w:top w:val="single" w:sz="4" w:space="0" w:color="auto"/>
              <w:left w:val="single" w:sz="4" w:space="0" w:color="auto"/>
              <w:bottom w:val="single" w:sz="4" w:space="0" w:color="auto"/>
              <w:right w:val="single" w:sz="4" w:space="0" w:color="auto"/>
            </w:tcBorders>
          </w:tcPr>
          <w:p w:rsidR="0092137C" w:rsidRPr="00294D16" w:rsidRDefault="0092137C" w:rsidP="004D175E">
            <w:pPr>
              <w:spacing w:before="40" w:after="40"/>
              <w:ind w:left="57" w:right="-292"/>
              <w:rPr>
                <w:sz w:val="22"/>
                <w:szCs w:val="22"/>
              </w:rPr>
            </w:pPr>
          </w:p>
        </w:tc>
      </w:tr>
    </w:tbl>
    <w:p w:rsidR="0092137C" w:rsidRPr="00294D16" w:rsidRDefault="0092137C" w:rsidP="002379F9">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92137C" w:rsidRPr="00294D16" w:rsidRDefault="0092137C" w:rsidP="002379F9">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92137C" w:rsidRPr="00294D16" w:rsidRDefault="0092137C" w:rsidP="002379F9">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92137C" w:rsidRPr="00294D16" w:rsidRDefault="0092137C" w:rsidP="002379F9">
      <w:pPr>
        <w:shd w:val="clear" w:color="auto" w:fill="FFFFFF"/>
        <w:tabs>
          <w:tab w:val="left" w:pos="3562"/>
          <w:tab w:val="left" w:leader="underscore" w:pos="5774"/>
          <w:tab w:val="left" w:leader="underscore" w:pos="8218"/>
        </w:tabs>
        <w:ind w:right="-292"/>
        <w:rPr>
          <w:sz w:val="22"/>
          <w:szCs w:val="22"/>
        </w:rPr>
      </w:pPr>
    </w:p>
    <w:p w:rsidR="0092137C" w:rsidRPr="00294D16" w:rsidRDefault="0092137C" w:rsidP="002379F9">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92137C" w:rsidRPr="00294D16" w:rsidRDefault="0092137C" w:rsidP="002379F9">
      <w:pPr>
        <w:shd w:val="clear" w:color="auto" w:fill="FFFFFF"/>
        <w:tabs>
          <w:tab w:val="left" w:pos="3562"/>
          <w:tab w:val="left" w:leader="underscore" w:pos="5774"/>
          <w:tab w:val="left" w:leader="underscore" w:pos="8218"/>
        </w:tabs>
        <w:rPr>
          <w:sz w:val="22"/>
          <w:szCs w:val="22"/>
        </w:rPr>
      </w:pPr>
    </w:p>
    <w:p w:rsidR="0092137C" w:rsidRPr="00294D16" w:rsidRDefault="0092137C" w:rsidP="002379F9">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2137C" w:rsidRPr="00294D16" w:rsidRDefault="0092137C" w:rsidP="002379F9">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2137C" w:rsidRPr="00294D16" w:rsidRDefault="0092137C" w:rsidP="002379F9">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92137C" w:rsidRPr="00294D16" w:rsidRDefault="0092137C" w:rsidP="002379F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92137C" w:rsidRPr="00294D16" w:rsidRDefault="0092137C"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92137C" w:rsidRPr="00294D16" w:rsidRDefault="0092137C"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6" w:name="_Toc468276095"/>
      <w:r w:rsidRPr="00294D16">
        <w:rPr>
          <w:b/>
          <w:sz w:val="22"/>
          <w:szCs w:val="22"/>
        </w:rPr>
        <w:t>6.7.2. Инструкция по подготовке формы</w:t>
      </w:r>
      <w:bookmarkEnd w:id="46"/>
    </w:p>
    <w:p w:rsidR="0092137C" w:rsidRPr="00294D16" w:rsidRDefault="0092137C"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92137C" w:rsidRPr="00294D16" w:rsidRDefault="0092137C"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6.7.2.2. Участник может указать характер выполнения обязательств по Договору и особые условия, существенные для Запроса предложений.</w:t>
      </w:r>
    </w:p>
    <w:p w:rsidR="0092137C" w:rsidRPr="00294D16" w:rsidRDefault="0092137C"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lastRenderedPageBreak/>
        <w:t>6.7.2.3. Участник должен представить надлежащим образом заверенные копии договоров и актов выполненных работ, указанных в таблице.</w:t>
      </w:r>
    </w:p>
    <w:p w:rsidR="0092137C" w:rsidRPr="00294D16" w:rsidRDefault="0092137C"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предмет запроса </w:t>
      </w:r>
      <w:r w:rsidRPr="006A5FE1">
        <w:rPr>
          <w:sz w:val="22"/>
          <w:szCs w:val="22"/>
        </w:rPr>
        <w:t>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92137C" w:rsidRDefault="0092137C"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6.7.2.5. В случае</w:t>
      </w:r>
      <w:proofErr w:type="gramStart"/>
      <w:r w:rsidRPr="00294D16">
        <w:rPr>
          <w:sz w:val="22"/>
          <w:szCs w:val="22"/>
        </w:rPr>
        <w:t>,</w:t>
      </w:r>
      <w:proofErr w:type="gramEnd"/>
      <w:r w:rsidRPr="00294D16">
        <w:rPr>
          <w:sz w:val="22"/>
          <w:szCs w:val="22"/>
        </w:rPr>
        <w:t xml:space="preserve">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подачи Заявки на участие в Запросе предложений.</w:t>
      </w:r>
    </w:p>
    <w:p w:rsidR="0092137C" w:rsidRPr="002379F9" w:rsidRDefault="0092137C"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6.7.2.6. </w:t>
      </w:r>
      <w:r w:rsidRPr="002379F9">
        <w:rPr>
          <w:sz w:val="22"/>
          <w:szCs w:val="22"/>
        </w:rPr>
        <w:t>Форма должна быть скреплена печатью и подписью руководителя Участника либо Уполномоченного лица.</w:t>
      </w:r>
    </w:p>
    <w:p w:rsidR="0092137C" w:rsidRDefault="0092137C" w:rsidP="00322DDF">
      <w:pPr>
        <w:rPr>
          <w:sz w:val="22"/>
          <w:szCs w:val="22"/>
        </w:rPr>
      </w:pPr>
    </w:p>
    <w:p w:rsidR="0092137C" w:rsidRPr="00294D16" w:rsidRDefault="0092137C" w:rsidP="00326223">
      <w:pPr>
        <w:keepNext/>
        <w:tabs>
          <w:tab w:val="left" w:pos="1276"/>
        </w:tabs>
        <w:jc w:val="both"/>
        <w:outlineLvl w:val="1"/>
        <w:rPr>
          <w:b/>
          <w:bCs/>
          <w:iCs/>
          <w:sz w:val="22"/>
          <w:szCs w:val="22"/>
        </w:rPr>
      </w:pPr>
      <w:r>
        <w:rPr>
          <w:sz w:val="22"/>
          <w:szCs w:val="22"/>
        </w:rPr>
        <w:br w:type="page"/>
      </w:r>
      <w:bookmarkStart w:id="47" w:name="_Toc468276096"/>
      <w:r w:rsidRPr="00294D16">
        <w:rPr>
          <w:b/>
          <w:bCs/>
          <w:iCs/>
          <w:sz w:val="22"/>
          <w:szCs w:val="22"/>
        </w:rPr>
        <w:lastRenderedPageBreak/>
        <w:t>6.8. Справка о материально-технических ресурсах</w:t>
      </w:r>
      <w:bookmarkEnd w:id="47"/>
      <w:r w:rsidRPr="00294D16">
        <w:rPr>
          <w:b/>
          <w:bCs/>
          <w:iCs/>
          <w:sz w:val="22"/>
          <w:szCs w:val="22"/>
        </w:rPr>
        <w:t xml:space="preserve"> </w:t>
      </w:r>
    </w:p>
    <w:p w:rsidR="0092137C" w:rsidRPr="00294D16" w:rsidRDefault="0092137C"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bookmarkStart w:id="48" w:name="_Toc468276097"/>
      <w:r w:rsidRPr="00294D16">
        <w:rPr>
          <w:b/>
          <w:sz w:val="22"/>
          <w:szCs w:val="22"/>
        </w:rPr>
        <w:t>6.8.1.Форма справки о материально-технических ресурсах (Форма 8)</w:t>
      </w:r>
      <w:bookmarkEnd w:id="48"/>
    </w:p>
    <w:p w:rsidR="0092137C" w:rsidRPr="00294D16" w:rsidRDefault="0092137C" w:rsidP="00326223">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92137C" w:rsidRPr="00294D16" w:rsidRDefault="0092137C" w:rsidP="00326223">
      <w:pPr>
        <w:tabs>
          <w:tab w:val="num" w:pos="1134"/>
        </w:tabs>
        <w:jc w:val="center"/>
        <w:rPr>
          <w:b/>
          <w:sz w:val="22"/>
          <w:szCs w:val="22"/>
        </w:rPr>
      </w:pPr>
    </w:p>
    <w:p w:rsidR="0092137C" w:rsidRPr="00294D16" w:rsidRDefault="0092137C" w:rsidP="00326223">
      <w:pPr>
        <w:tabs>
          <w:tab w:val="num" w:pos="1134"/>
        </w:tabs>
        <w:jc w:val="center"/>
        <w:rPr>
          <w:b/>
          <w:sz w:val="22"/>
          <w:szCs w:val="22"/>
        </w:rPr>
      </w:pPr>
      <w:r w:rsidRPr="00294D16">
        <w:rPr>
          <w:b/>
          <w:sz w:val="22"/>
          <w:szCs w:val="22"/>
        </w:rPr>
        <w:t>МАТЕРИАЛЬНО-ТЕХНИЧЕСКИЕ РЕСУРСЫ</w:t>
      </w:r>
    </w:p>
    <w:p w:rsidR="0092137C" w:rsidRPr="00294D16" w:rsidRDefault="0092137C" w:rsidP="00326223">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92137C" w:rsidRDefault="0092137C"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92137C" w:rsidTr="004D175E">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92137C" w:rsidRDefault="0092137C" w:rsidP="004D175E">
            <w:pPr>
              <w:pStyle w:val="affff1"/>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42" w:type="pct"/>
            <w:tcBorders>
              <w:top w:val="single" w:sz="4" w:space="0" w:color="auto"/>
              <w:left w:val="single" w:sz="4" w:space="0" w:color="auto"/>
              <w:bottom w:val="single" w:sz="4" w:space="0" w:color="auto"/>
              <w:right w:val="single" w:sz="4" w:space="0" w:color="auto"/>
            </w:tcBorders>
            <w:vAlign w:val="center"/>
            <w:hideMark/>
          </w:tcPr>
          <w:p w:rsidR="0092137C" w:rsidRDefault="0092137C" w:rsidP="004D175E">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92137C" w:rsidRDefault="0092137C" w:rsidP="004D175E">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92137C" w:rsidRDefault="0092137C" w:rsidP="004D175E">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92137C" w:rsidRDefault="0092137C" w:rsidP="004D175E">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92137C" w:rsidRDefault="0092137C" w:rsidP="004D175E">
            <w:pPr>
              <w:pStyle w:val="affff1"/>
              <w:jc w:val="center"/>
              <w:rPr>
                <w:sz w:val="22"/>
                <w:szCs w:val="22"/>
              </w:rPr>
            </w:pPr>
            <w:r>
              <w:rPr>
                <w:sz w:val="22"/>
                <w:szCs w:val="22"/>
              </w:rPr>
              <w:t xml:space="preserve">Принадлежность (собственность, </w:t>
            </w:r>
            <w:proofErr w:type="gramStart"/>
            <w:r>
              <w:rPr>
                <w:sz w:val="22"/>
                <w:szCs w:val="22"/>
              </w:rPr>
              <w:t>арендованный</w:t>
            </w:r>
            <w:proofErr w:type="gramEnd"/>
            <w:r>
              <w:rPr>
                <w:sz w:val="22"/>
                <w:szCs w:val="22"/>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92137C" w:rsidRDefault="0092137C" w:rsidP="004D175E">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92137C" w:rsidRDefault="0092137C" w:rsidP="004D175E">
            <w:pPr>
              <w:pStyle w:val="affff1"/>
              <w:jc w:val="center"/>
              <w:rPr>
                <w:sz w:val="22"/>
                <w:szCs w:val="22"/>
              </w:rPr>
            </w:pPr>
            <w:r>
              <w:rPr>
                <w:sz w:val="22"/>
                <w:szCs w:val="22"/>
              </w:rPr>
              <w:t>Предназначения с точки зрения выполнения обязательств по договору</w:t>
            </w:r>
          </w:p>
        </w:tc>
      </w:tr>
      <w:tr w:rsidR="0092137C" w:rsidTr="004D175E">
        <w:trPr>
          <w:jc w:val="center"/>
        </w:trPr>
        <w:tc>
          <w:tcPr>
            <w:tcW w:w="245" w:type="pct"/>
            <w:tcBorders>
              <w:top w:val="single" w:sz="4" w:space="0" w:color="auto"/>
              <w:left w:val="single" w:sz="4" w:space="0" w:color="auto"/>
              <w:bottom w:val="single" w:sz="4" w:space="0" w:color="auto"/>
              <w:right w:val="single" w:sz="4" w:space="0" w:color="auto"/>
            </w:tcBorders>
            <w:hideMark/>
          </w:tcPr>
          <w:p w:rsidR="0092137C" w:rsidRDefault="0092137C" w:rsidP="004D175E">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92137C" w:rsidRDefault="0092137C" w:rsidP="004D175E">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92137C" w:rsidRDefault="0092137C" w:rsidP="004D175E">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92137C" w:rsidRDefault="0092137C" w:rsidP="004D175E">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92137C" w:rsidRDefault="0092137C" w:rsidP="004D175E">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92137C" w:rsidRDefault="0092137C" w:rsidP="004D175E">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92137C" w:rsidRDefault="0092137C" w:rsidP="004D175E">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92137C" w:rsidRDefault="0092137C" w:rsidP="004D175E">
            <w:pPr>
              <w:pStyle w:val="affff1"/>
              <w:jc w:val="center"/>
              <w:rPr>
                <w:sz w:val="22"/>
                <w:szCs w:val="22"/>
              </w:rPr>
            </w:pPr>
            <w:r>
              <w:rPr>
                <w:sz w:val="22"/>
                <w:szCs w:val="22"/>
              </w:rPr>
              <w:t>8</w:t>
            </w:r>
          </w:p>
        </w:tc>
      </w:tr>
      <w:tr w:rsidR="0092137C" w:rsidTr="004D175E">
        <w:trPr>
          <w:jc w:val="center"/>
        </w:trPr>
        <w:tc>
          <w:tcPr>
            <w:tcW w:w="245" w:type="pct"/>
            <w:tcBorders>
              <w:top w:val="single" w:sz="4" w:space="0" w:color="auto"/>
              <w:left w:val="single" w:sz="4" w:space="0" w:color="auto"/>
              <w:bottom w:val="single" w:sz="4" w:space="0" w:color="auto"/>
              <w:right w:val="single" w:sz="4" w:space="0" w:color="auto"/>
            </w:tcBorders>
            <w:hideMark/>
          </w:tcPr>
          <w:p w:rsidR="0092137C" w:rsidRDefault="0092137C" w:rsidP="004D175E">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92137C" w:rsidRDefault="0092137C" w:rsidP="004D175E">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92137C" w:rsidRDefault="0092137C" w:rsidP="004D175E">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92137C" w:rsidRDefault="0092137C" w:rsidP="004D175E">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92137C" w:rsidRDefault="0092137C" w:rsidP="004D175E">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92137C" w:rsidRDefault="0092137C" w:rsidP="004D175E">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92137C" w:rsidRDefault="0092137C" w:rsidP="004D175E">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92137C" w:rsidRDefault="0092137C" w:rsidP="004D175E">
            <w:pPr>
              <w:pStyle w:val="affff2"/>
              <w:rPr>
                <w:sz w:val="22"/>
                <w:szCs w:val="22"/>
              </w:rPr>
            </w:pPr>
          </w:p>
        </w:tc>
      </w:tr>
    </w:tbl>
    <w:p w:rsidR="0092137C" w:rsidRDefault="0092137C"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92137C" w:rsidRPr="00294D16" w:rsidRDefault="0092137C"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92137C" w:rsidRPr="00294D16" w:rsidRDefault="0092137C" w:rsidP="00326223">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92137C" w:rsidRPr="00294D16" w:rsidRDefault="0092137C"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92137C" w:rsidRPr="00294D16" w:rsidRDefault="0092137C"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92137C" w:rsidRPr="00294D16" w:rsidRDefault="0092137C" w:rsidP="00326223">
      <w:pPr>
        <w:shd w:val="clear" w:color="auto" w:fill="FFFFFF"/>
        <w:tabs>
          <w:tab w:val="left" w:pos="3562"/>
          <w:tab w:val="left" w:leader="underscore" w:pos="5774"/>
          <w:tab w:val="left" w:leader="underscore" w:pos="8218"/>
        </w:tabs>
        <w:ind w:right="-292"/>
        <w:rPr>
          <w:sz w:val="22"/>
          <w:szCs w:val="22"/>
        </w:rPr>
      </w:pPr>
    </w:p>
    <w:p w:rsidR="0092137C" w:rsidRPr="00294D16" w:rsidRDefault="0092137C"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92137C" w:rsidRPr="00294D16" w:rsidRDefault="0092137C" w:rsidP="00326223">
      <w:pPr>
        <w:shd w:val="clear" w:color="auto" w:fill="FFFFFF"/>
        <w:tabs>
          <w:tab w:val="left" w:pos="3562"/>
          <w:tab w:val="left" w:leader="underscore" w:pos="5774"/>
          <w:tab w:val="left" w:leader="underscore" w:pos="8218"/>
        </w:tabs>
        <w:rPr>
          <w:sz w:val="22"/>
          <w:szCs w:val="22"/>
        </w:rPr>
      </w:pPr>
    </w:p>
    <w:p w:rsidR="0092137C" w:rsidRPr="00294D16" w:rsidRDefault="0092137C" w:rsidP="00326223">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2137C" w:rsidRPr="00294D16" w:rsidRDefault="0092137C" w:rsidP="00326223">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2137C" w:rsidRPr="00294D16" w:rsidRDefault="0092137C" w:rsidP="00326223">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92137C" w:rsidRPr="00294D16" w:rsidRDefault="0092137C" w:rsidP="0032622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92137C" w:rsidRPr="00294D16" w:rsidRDefault="0092137C"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9" w:name="_Toc468276098"/>
      <w:r w:rsidRPr="00294D16">
        <w:rPr>
          <w:b/>
          <w:sz w:val="22"/>
          <w:szCs w:val="22"/>
        </w:rPr>
        <w:t>6.8.2. Инструкция по подготовке формы</w:t>
      </w:r>
      <w:bookmarkEnd w:id="49"/>
    </w:p>
    <w:p w:rsidR="0092137C" w:rsidRPr="00294D16" w:rsidRDefault="0092137C"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92137C" w:rsidRDefault="0092137C"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031273">
        <w:rPr>
          <w:b/>
          <w:sz w:val="22"/>
          <w:szCs w:val="22"/>
        </w:rPr>
        <w:t>.8.2.2.</w:t>
      </w:r>
      <w:r w:rsidRPr="00294D16">
        <w:rPr>
          <w:sz w:val="22"/>
          <w:szCs w:val="22"/>
        </w:rPr>
        <w:t xml:space="preserve"> Не подлежат указанию в данной справке сведения о следующих материально-технических ресурсах:</w:t>
      </w:r>
    </w:p>
    <w:p w:rsidR="0092137C" w:rsidRPr="00294D16" w:rsidRDefault="0092137C"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92137C" w:rsidRDefault="0092137C"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92137C" w:rsidRPr="00294D16" w:rsidRDefault="0092137C"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0032F">
        <w:rPr>
          <w:sz w:val="22"/>
          <w:szCs w:val="22"/>
        </w:rPr>
        <w:t>- о недвижимом имуществе (в том числе зданиях, сооружениях, помещениях)</w:t>
      </w:r>
      <w:r>
        <w:rPr>
          <w:sz w:val="22"/>
          <w:szCs w:val="22"/>
        </w:rPr>
        <w:t>, за исключением случаев, когда их применение необходимо для выполнения работ/оказания услуг по договору</w:t>
      </w:r>
      <w:r w:rsidRPr="00E0032F">
        <w:rPr>
          <w:sz w:val="22"/>
          <w:szCs w:val="22"/>
        </w:rPr>
        <w:t>;</w:t>
      </w:r>
    </w:p>
    <w:p w:rsidR="0092137C" w:rsidRDefault="0092137C"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lastRenderedPageBreak/>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w:t>
      </w:r>
      <w:r>
        <w:rPr>
          <w:sz w:val="22"/>
          <w:szCs w:val="22"/>
        </w:rPr>
        <w:t>, инструменты (отвертки, гаечные ключи и т.д.)</w:t>
      </w:r>
      <w:r w:rsidRPr="00294D16">
        <w:rPr>
          <w:sz w:val="22"/>
          <w:szCs w:val="22"/>
        </w:rPr>
        <w:t xml:space="preserve"> и т.п.).</w:t>
      </w:r>
    </w:p>
    <w:p w:rsidR="0092137C" w:rsidRPr="00326223" w:rsidRDefault="0092137C"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26223">
        <w:rPr>
          <w:sz w:val="22"/>
          <w:szCs w:val="22"/>
        </w:rPr>
        <w:t>6.8.2.3. Форма должна быть скреплена печатью и подписью руководителя Участника либо Уполномоченного лица.</w:t>
      </w:r>
    </w:p>
    <w:p w:rsidR="0092137C" w:rsidRDefault="0092137C" w:rsidP="00322DDF">
      <w:pPr>
        <w:pStyle w:val="20"/>
        <w:tabs>
          <w:tab w:val="clear" w:pos="1134"/>
        </w:tabs>
        <w:spacing w:before="0" w:after="0"/>
        <w:ind w:left="0"/>
        <w:rPr>
          <w:sz w:val="22"/>
          <w:szCs w:val="22"/>
        </w:rPr>
      </w:pPr>
      <w:r>
        <w:rPr>
          <w:sz w:val="22"/>
          <w:szCs w:val="22"/>
        </w:rPr>
        <w:br w:type="page"/>
      </w:r>
      <w:bookmarkStart w:id="50" w:name="_Toc468276099"/>
      <w:r>
        <w:rPr>
          <w:sz w:val="22"/>
          <w:szCs w:val="22"/>
        </w:rPr>
        <w:lastRenderedPageBreak/>
        <w:t>6.9. Справка о кадровых ресурсах</w:t>
      </w:r>
      <w:bookmarkEnd w:id="50"/>
      <w:r>
        <w:rPr>
          <w:sz w:val="22"/>
          <w:szCs w:val="22"/>
        </w:rPr>
        <w:t xml:space="preserve"> </w:t>
      </w:r>
    </w:p>
    <w:p w:rsidR="0092137C" w:rsidRDefault="0092137C" w:rsidP="00322DDF">
      <w:pPr>
        <w:pStyle w:val="-30"/>
        <w:numPr>
          <w:ilvl w:val="0"/>
          <w:numId w:val="0"/>
        </w:numPr>
        <w:spacing w:before="0" w:after="0" w:line="240" w:lineRule="auto"/>
        <w:jc w:val="left"/>
        <w:rPr>
          <w:i/>
          <w:sz w:val="22"/>
          <w:szCs w:val="22"/>
        </w:rPr>
      </w:pPr>
      <w:bookmarkStart w:id="51" w:name="_Toc468276100"/>
      <w:r>
        <w:rPr>
          <w:sz w:val="22"/>
          <w:szCs w:val="22"/>
        </w:rPr>
        <w:t>6.9.1. Форма справки о кадровых ресурсах (Форма 9)</w:t>
      </w:r>
      <w:bookmarkEnd w:id="51"/>
    </w:p>
    <w:p w:rsidR="0092137C" w:rsidRDefault="0092137C" w:rsidP="00322DDF">
      <w:pPr>
        <w:pBdr>
          <w:top w:val="single" w:sz="4" w:space="1" w:color="auto"/>
        </w:pBdr>
        <w:shd w:val="clear" w:color="auto" w:fill="E0E0E0"/>
        <w:ind w:right="21"/>
        <w:jc w:val="center"/>
        <w:rPr>
          <w:b/>
          <w:spacing w:val="36"/>
          <w:sz w:val="22"/>
          <w:szCs w:val="22"/>
        </w:rPr>
      </w:pPr>
      <w:r>
        <w:rPr>
          <w:rFonts w:eastAsia="Courier New"/>
          <w:b/>
          <w:sz w:val="22"/>
          <w:szCs w:val="22"/>
        </w:rPr>
        <w:tab/>
      </w:r>
      <w:r>
        <w:rPr>
          <w:b/>
          <w:spacing w:val="36"/>
          <w:sz w:val="22"/>
          <w:szCs w:val="22"/>
        </w:rPr>
        <w:t>начало формы</w:t>
      </w:r>
    </w:p>
    <w:p w:rsidR="0092137C" w:rsidRDefault="0092137C" w:rsidP="00322DDF">
      <w:pPr>
        <w:pStyle w:val="affffff"/>
        <w:spacing w:before="120"/>
        <w:rPr>
          <w:sz w:val="22"/>
          <w:szCs w:val="22"/>
        </w:rPr>
      </w:pPr>
      <w:r>
        <w:rPr>
          <w:sz w:val="22"/>
          <w:szCs w:val="22"/>
        </w:rPr>
        <w:t xml:space="preserve">СПРАВКА о кадровых ресурсах </w:t>
      </w:r>
    </w:p>
    <w:p w:rsidR="0092137C" w:rsidRDefault="0092137C"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92137C" w:rsidRDefault="0092137C" w:rsidP="00322DDF">
      <w:pPr>
        <w:rPr>
          <w:sz w:val="22"/>
          <w:szCs w:val="22"/>
        </w:rPr>
      </w:pPr>
      <w:r>
        <w:rPr>
          <w:sz w:val="22"/>
          <w:szCs w:val="22"/>
        </w:rPr>
        <w:t>Наименование Участника________________________________________________________________________________________________________</w:t>
      </w:r>
    </w:p>
    <w:p w:rsidR="0092137C" w:rsidRDefault="0092137C" w:rsidP="00322DDF">
      <w:pPr>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92137C" w:rsidTr="003F336A">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lang w:eastAsia="en-US"/>
              </w:rPr>
            </w:pPr>
            <w:r>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lang w:eastAsia="en-US"/>
              </w:rPr>
            </w:pPr>
            <w:r>
              <w:rPr>
                <w:sz w:val="22"/>
                <w:szCs w:val="22"/>
                <w:lang w:eastAsia="en-US"/>
              </w:rPr>
              <w:t>Специализация/</w:t>
            </w:r>
          </w:p>
          <w:p w:rsidR="0092137C" w:rsidRDefault="0092137C">
            <w:pPr>
              <w:jc w:val="center"/>
              <w:rPr>
                <w:sz w:val="22"/>
                <w:szCs w:val="22"/>
                <w:lang w:eastAsia="en-US"/>
              </w:rPr>
            </w:pPr>
            <w:r>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lang w:eastAsia="en-US"/>
              </w:rPr>
            </w:pPr>
            <w:r>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lang w:eastAsia="en-US"/>
              </w:rPr>
            </w:pPr>
            <w:r>
              <w:rPr>
                <w:sz w:val="22"/>
                <w:szCs w:val="22"/>
                <w:lang w:eastAsia="en-US"/>
              </w:rPr>
              <w:t>Стаж работы в данной или аналогичной должности, лет</w:t>
            </w:r>
          </w:p>
        </w:tc>
      </w:tr>
      <w:tr w:rsidR="0092137C"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92137C" w:rsidRDefault="0092137C" w:rsidP="00F35050">
            <w:pPr>
              <w:numPr>
                <w:ilvl w:val="0"/>
                <w:numId w:val="12"/>
              </w:numPr>
              <w:spacing w:after="200"/>
              <w:rPr>
                <w:sz w:val="22"/>
                <w:szCs w:val="22"/>
                <w:lang w:eastAsia="en-US"/>
              </w:rPr>
            </w:pPr>
            <w:r>
              <w:rPr>
                <w:sz w:val="22"/>
                <w:szCs w:val="22"/>
                <w:lang w:eastAsia="en-US"/>
              </w:rPr>
              <w:t xml:space="preserve"> Специалисты</w:t>
            </w:r>
          </w:p>
        </w:tc>
      </w:tr>
      <w:tr w:rsidR="0092137C"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92137C" w:rsidRDefault="0092137C">
            <w:pPr>
              <w:rPr>
                <w:sz w:val="22"/>
                <w:szCs w:val="22"/>
                <w:lang w:eastAsia="en-US"/>
              </w:rPr>
            </w:pPr>
            <w:r>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92137C" w:rsidRDefault="0092137C">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92137C" w:rsidRDefault="0092137C">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92137C" w:rsidRDefault="0092137C">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92137C" w:rsidRDefault="0092137C">
            <w:pPr>
              <w:rPr>
                <w:sz w:val="22"/>
                <w:szCs w:val="22"/>
                <w:lang w:eastAsia="en-US"/>
              </w:rPr>
            </w:pPr>
          </w:p>
        </w:tc>
      </w:tr>
      <w:tr w:rsidR="0092137C"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92137C" w:rsidRDefault="0092137C">
            <w:pPr>
              <w:rPr>
                <w:sz w:val="22"/>
                <w:szCs w:val="22"/>
                <w:lang w:eastAsia="en-US"/>
              </w:rPr>
            </w:pPr>
            <w:r>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92137C" w:rsidRDefault="0092137C">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92137C" w:rsidRDefault="0092137C">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92137C" w:rsidRDefault="0092137C">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92137C" w:rsidRDefault="0092137C">
            <w:pPr>
              <w:rPr>
                <w:sz w:val="22"/>
                <w:szCs w:val="22"/>
                <w:lang w:eastAsia="en-US"/>
              </w:rPr>
            </w:pPr>
          </w:p>
        </w:tc>
      </w:tr>
      <w:tr w:rsidR="0092137C"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92137C" w:rsidRDefault="0092137C">
            <w:pPr>
              <w:rPr>
                <w:sz w:val="22"/>
                <w:szCs w:val="22"/>
                <w:lang w:eastAsia="en-US"/>
              </w:rPr>
            </w:pPr>
            <w:r>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92137C" w:rsidRDefault="0092137C">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92137C" w:rsidRDefault="0092137C">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92137C" w:rsidRDefault="0092137C">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92137C" w:rsidRDefault="0092137C">
            <w:pPr>
              <w:rPr>
                <w:sz w:val="22"/>
                <w:szCs w:val="22"/>
                <w:lang w:eastAsia="en-US"/>
              </w:rPr>
            </w:pPr>
          </w:p>
        </w:tc>
      </w:tr>
      <w:tr w:rsidR="0092137C"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92137C" w:rsidRDefault="0092137C">
            <w:pPr>
              <w:rPr>
                <w:sz w:val="22"/>
                <w:szCs w:val="22"/>
                <w:lang w:eastAsia="en-US"/>
              </w:rPr>
            </w:pPr>
            <w:r>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92137C" w:rsidRDefault="0092137C">
            <w:pPr>
              <w:rPr>
                <w:sz w:val="22"/>
                <w:szCs w:val="22"/>
                <w:lang w:eastAsia="en-US"/>
              </w:rPr>
            </w:pPr>
          </w:p>
        </w:tc>
      </w:tr>
    </w:tbl>
    <w:p w:rsidR="0092137C" w:rsidRDefault="0092137C" w:rsidP="00322DDF">
      <w:pPr>
        <w:rPr>
          <w:sz w:val="22"/>
          <w:szCs w:val="22"/>
          <w:lang w:eastAsia="en-US"/>
        </w:rPr>
      </w:pPr>
      <w:r>
        <w:rPr>
          <w:sz w:val="22"/>
          <w:szCs w:val="22"/>
          <w:lang w:eastAsia="en-US"/>
        </w:rPr>
        <w:t>Приложение:</w:t>
      </w:r>
    </w:p>
    <w:p w:rsidR="0092137C" w:rsidRDefault="0092137C" w:rsidP="00401FF3">
      <w:pPr>
        <w:tabs>
          <w:tab w:val="left" w:pos="840"/>
        </w:tabs>
        <w:ind w:left="360"/>
        <w:rPr>
          <w:sz w:val="22"/>
          <w:szCs w:val="22"/>
          <w:lang w:eastAsia="en-US"/>
        </w:rPr>
      </w:pPr>
      <w:r>
        <w:rPr>
          <w:sz w:val="22"/>
          <w:szCs w:val="22"/>
          <w:lang w:eastAsia="en-US"/>
        </w:rPr>
        <w:t>1. Выписка из штатного расписания организации на _____ листах, в 1 экз.</w:t>
      </w:r>
    </w:p>
    <w:p w:rsidR="0092137C" w:rsidRDefault="0092137C" w:rsidP="00401FF3">
      <w:pPr>
        <w:widowControl w:val="0"/>
        <w:shd w:val="clear" w:color="auto" w:fill="FFFFFF"/>
        <w:tabs>
          <w:tab w:val="left" w:pos="840"/>
        </w:tabs>
        <w:ind w:left="360" w:right="-292"/>
        <w:rPr>
          <w:sz w:val="22"/>
          <w:szCs w:val="22"/>
        </w:rPr>
      </w:pPr>
      <w:r>
        <w:rPr>
          <w:sz w:val="22"/>
          <w:szCs w:val="22"/>
          <w:lang w:eastAsia="en-US"/>
        </w:rPr>
        <w:t>2. Копии квалификационных аттестатов специалистов на _______ листах, в 1 экз.</w:t>
      </w:r>
    </w:p>
    <w:p w:rsidR="0092137C" w:rsidRDefault="0092137C" w:rsidP="00401FF3">
      <w:pPr>
        <w:widowControl w:val="0"/>
        <w:shd w:val="clear" w:color="auto" w:fill="FFFFFF"/>
        <w:tabs>
          <w:tab w:val="left" w:pos="840"/>
        </w:tabs>
        <w:ind w:left="360" w:right="-292"/>
        <w:rPr>
          <w:sz w:val="22"/>
          <w:szCs w:val="22"/>
        </w:rPr>
      </w:pPr>
      <w:r>
        <w:rPr>
          <w:sz w:val="22"/>
          <w:szCs w:val="22"/>
        </w:rPr>
        <w:t>3. И т.д. в соответствии с требованиями с п. 1.3.2.., п.1.4.2. Документации по предоставлению документов, являющиеся неотъемлемыми приложениями данной формы.</w:t>
      </w:r>
    </w:p>
    <w:p w:rsidR="0092137C" w:rsidRDefault="0092137C" w:rsidP="00322DDF">
      <w:pPr>
        <w:shd w:val="clear" w:color="auto" w:fill="FFFFFF"/>
        <w:tabs>
          <w:tab w:val="left" w:pos="3562"/>
          <w:tab w:val="left" w:leader="underscore" w:pos="5774"/>
          <w:tab w:val="left" w:leader="underscore" w:pos="8218"/>
        </w:tabs>
        <w:rPr>
          <w:sz w:val="22"/>
          <w:szCs w:val="22"/>
        </w:rPr>
      </w:pPr>
    </w:p>
    <w:p w:rsidR="0092137C" w:rsidRDefault="0092137C" w:rsidP="00322DDF">
      <w:pPr>
        <w:shd w:val="clear" w:color="auto" w:fill="FFFFFF"/>
        <w:tabs>
          <w:tab w:val="left" w:pos="3562"/>
          <w:tab w:val="left" w:leader="underscore" w:pos="5774"/>
          <w:tab w:val="left" w:leader="underscore" w:pos="8218"/>
        </w:tabs>
        <w:rPr>
          <w:sz w:val="22"/>
          <w:szCs w:val="22"/>
        </w:rPr>
      </w:pPr>
      <w:r>
        <w:rPr>
          <w:sz w:val="22"/>
          <w:szCs w:val="22"/>
        </w:rPr>
        <w:t xml:space="preserve">          Подпись</w:t>
      </w:r>
      <w:r>
        <w:rPr>
          <w:sz w:val="22"/>
          <w:szCs w:val="22"/>
        </w:rPr>
        <w:tab/>
      </w:r>
      <w:r>
        <w:rPr>
          <w:sz w:val="22"/>
          <w:szCs w:val="22"/>
        </w:rPr>
        <w:tab/>
        <w:t>/_______________(</w:t>
      </w:r>
      <w:r>
        <w:rPr>
          <w:i/>
          <w:sz w:val="22"/>
          <w:szCs w:val="22"/>
        </w:rPr>
        <w:t>ФИО, должность</w:t>
      </w:r>
      <w:r>
        <w:rPr>
          <w:sz w:val="22"/>
          <w:szCs w:val="22"/>
        </w:rPr>
        <w:t>)</w:t>
      </w:r>
    </w:p>
    <w:p w:rsidR="0092137C" w:rsidRDefault="0092137C"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92137C" w:rsidRDefault="0092137C" w:rsidP="00322DDF">
      <w:pPr>
        <w:shd w:val="clear" w:color="auto" w:fill="FFFFFF"/>
        <w:tabs>
          <w:tab w:val="left" w:pos="3562"/>
          <w:tab w:val="left" w:leader="underscore" w:pos="5774"/>
          <w:tab w:val="left" w:leader="underscore" w:pos="8218"/>
        </w:tabs>
        <w:ind w:firstLine="420"/>
        <w:rPr>
          <w:sz w:val="22"/>
          <w:szCs w:val="22"/>
        </w:rPr>
      </w:pPr>
      <w:proofErr w:type="spellStart"/>
      <w:r>
        <w:rPr>
          <w:sz w:val="22"/>
          <w:szCs w:val="22"/>
        </w:rPr>
        <w:t>м.п</w:t>
      </w:r>
      <w:proofErr w:type="spellEnd"/>
      <w:r>
        <w:rPr>
          <w:sz w:val="22"/>
          <w:szCs w:val="22"/>
        </w:rPr>
        <w:t>.</w:t>
      </w:r>
    </w:p>
    <w:p w:rsidR="0092137C" w:rsidRDefault="0092137C"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92137C" w:rsidRDefault="0092137C" w:rsidP="00322DDF">
      <w:pPr>
        <w:pStyle w:val="-30"/>
        <w:numPr>
          <w:ilvl w:val="0"/>
          <w:numId w:val="0"/>
        </w:numPr>
        <w:spacing w:before="0" w:after="0" w:line="240" w:lineRule="auto"/>
        <w:jc w:val="left"/>
        <w:rPr>
          <w:sz w:val="22"/>
          <w:szCs w:val="22"/>
        </w:rPr>
      </w:pPr>
      <w:bookmarkStart w:id="52" w:name="_Toc468276101"/>
      <w:r>
        <w:rPr>
          <w:sz w:val="22"/>
          <w:szCs w:val="22"/>
        </w:rPr>
        <w:t>6.9.2. Инструкция по подготовке формы</w:t>
      </w:r>
      <w:bookmarkEnd w:id="52"/>
    </w:p>
    <w:p w:rsidR="0092137C" w:rsidRDefault="0092137C" w:rsidP="00322DDF">
      <w:pPr>
        <w:ind w:left="567" w:hanging="567"/>
        <w:rPr>
          <w:sz w:val="22"/>
          <w:szCs w:val="22"/>
        </w:rPr>
      </w:pPr>
      <w:r>
        <w:rPr>
          <w:b/>
          <w:sz w:val="22"/>
          <w:szCs w:val="22"/>
        </w:rPr>
        <w:t>6.9.2.1.</w:t>
      </w:r>
      <w:r>
        <w:rPr>
          <w:sz w:val="22"/>
          <w:szCs w:val="22"/>
        </w:rPr>
        <w:t xml:space="preserve"> </w:t>
      </w:r>
      <w:r w:rsidRPr="000E1D9D">
        <w:rPr>
          <w:sz w:val="22"/>
          <w:szCs w:val="22"/>
        </w:rPr>
        <w:t>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r>
        <w:rPr>
          <w:sz w:val="22"/>
          <w:szCs w:val="22"/>
        </w:rPr>
        <w:t>.</w:t>
      </w:r>
    </w:p>
    <w:p w:rsidR="0092137C" w:rsidRPr="00074B61" w:rsidRDefault="0092137C" w:rsidP="00E339C0">
      <w:pPr>
        <w:ind w:left="567" w:hanging="567"/>
        <w:rPr>
          <w:rFonts w:eastAsia="Courier New"/>
          <w:color w:val="000000"/>
          <w:sz w:val="22"/>
          <w:szCs w:val="22"/>
        </w:rPr>
      </w:pPr>
      <w:r w:rsidRPr="00074B61">
        <w:rPr>
          <w:b/>
          <w:color w:val="000000"/>
          <w:sz w:val="22"/>
          <w:szCs w:val="22"/>
        </w:rPr>
        <w:t>6.</w:t>
      </w:r>
      <w:r w:rsidRPr="003A4FBC">
        <w:rPr>
          <w:rFonts w:eastAsia="Courier New"/>
          <w:b/>
          <w:color w:val="000000"/>
          <w:sz w:val="22"/>
          <w:szCs w:val="22"/>
        </w:rPr>
        <w:t>9.2.2.</w:t>
      </w:r>
      <w:r w:rsidRPr="00074B61">
        <w:rPr>
          <w:rFonts w:eastAsia="Courier New"/>
          <w:color w:val="000000"/>
          <w:sz w:val="22"/>
          <w:szCs w:val="22"/>
        </w:rPr>
        <w:t xml:space="preserve"> Форма </w:t>
      </w:r>
      <w:r w:rsidRPr="00074B61">
        <w:rPr>
          <w:color w:val="000000"/>
          <w:sz w:val="22"/>
          <w:szCs w:val="22"/>
        </w:rPr>
        <w:t>должна быть скреплена печатью и подписью руководителя Участника либо Уполномоченного лица.</w:t>
      </w:r>
    </w:p>
    <w:p w:rsidR="0092137C" w:rsidRDefault="0092137C" w:rsidP="00322DDF">
      <w:pPr>
        <w:pStyle w:val="20"/>
        <w:spacing w:before="0" w:after="0"/>
        <w:ind w:left="0"/>
        <w:rPr>
          <w:color w:val="000000"/>
          <w:sz w:val="22"/>
          <w:szCs w:val="22"/>
        </w:rPr>
      </w:pPr>
      <w:r>
        <w:rPr>
          <w:sz w:val="22"/>
          <w:szCs w:val="22"/>
        </w:rPr>
        <w:br w:type="page"/>
      </w:r>
      <w:bookmarkStart w:id="53" w:name="_Toc468276102"/>
      <w:r>
        <w:rPr>
          <w:sz w:val="22"/>
          <w:szCs w:val="22"/>
        </w:rPr>
        <w:lastRenderedPageBreak/>
        <w:t xml:space="preserve">6.10.  </w:t>
      </w:r>
      <w:r>
        <w:rPr>
          <w:color w:val="000000"/>
          <w:sz w:val="22"/>
          <w:szCs w:val="22"/>
        </w:rPr>
        <w:t>Справка о деловой репутации</w:t>
      </w:r>
      <w:bookmarkEnd w:id="53"/>
    </w:p>
    <w:p w:rsidR="0092137C" w:rsidRDefault="0092137C" w:rsidP="00322DDF">
      <w:pPr>
        <w:pStyle w:val="32"/>
        <w:pBdr>
          <w:bottom w:val="single" w:sz="12" w:space="1" w:color="auto"/>
        </w:pBdr>
        <w:spacing w:before="0" w:after="0"/>
        <w:ind w:left="0"/>
        <w:rPr>
          <w:color w:val="000000"/>
          <w:sz w:val="22"/>
          <w:szCs w:val="22"/>
        </w:rPr>
      </w:pPr>
      <w:bookmarkStart w:id="54" w:name="_Toc468276103"/>
      <w:r>
        <w:rPr>
          <w:color w:val="000000"/>
          <w:sz w:val="22"/>
          <w:szCs w:val="22"/>
        </w:rPr>
        <w:t>6.10.1 Форма Справки о деловой репутации Участника (Форма 10)</w:t>
      </w:r>
      <w:bookmarkEnd w:id="54"/>
    </w:p>
    <w:p w:rsidR="0092137C" w:rsidRDefault="0092137C" w:rsidP="00322DDF">
      <w:pPr>
        <w:jc w:val="center"/>
        <w:rPr>
          <w:color w:val="000000"/>
          <w:sz w:val="22"/>
          <w:szCs w:val="22"/>
        </w:rPr>
      </w:pPr>
      <w:r>
        <w:rPr>
          <w:color w:val="000000"/>
          <w:sz w:val="22"/>
          <w:szCs w:val="22"/>
        </w:rPr>
        <w:t>начало формы</w:t>
      </w:r>
    </w:p>
    <w:p w:rsidR="0092137C" w:rsidRDefault="0092137C" w:rsidP="00322DDF">
      <w:pPr>
        <w:rPr>
          <w:color w:val="000000"/>
          <w:sz w:val="22"/>
          <w:szCs w:val="22"/>
        </w:rPr>
      </w:pPr>
    </w:p>
    <w:p w:rsidR="0092137C" w:rsidRDefault="0092137C" w:rsidP="00322DDF">
      <w:pPr>
        <w:rPr>
          <w:b/>
          <w:i/>
          <w:color w:val="000000"/>
          <w:sz w:val="22"/>
          <w:szCs w:val="22"/>
        </w:rPr>
      </w:pPr>
      <w:r>
        <w:rPr>
          <w:b/>
          <w:i/>
          <w:color w:val="000000"/>
          <w:sz w:val="22"/>
          <w:szCs w:val="22"/>
        </w:rPr>
        <w:t>Открытый Запрос предложений № ___________________</w:t>
      </w:r>
    </w:p>
    <w:p w:rsidR="0092137C" w:rsidRDefault="0092137C" w:rsidP="00322DDF">
      <w:pPr>
        <w:rPr>
          <w:b/>
          <w:i/>
          <w:color w:val="000000"/>
          <w:sz w:val="22"/>
          <w:szCs w:val="22"/>
        </w:rPr>
      </w:pPr>
    </w:p>
    <w:p w:rsidR="0092137C" w:rsidRDefault="0092137C" w:rsidP="00322DDF">
      <w:pPr>
        <w:jc w:val="center"/>
        <w:rPr>
          <w:b/>
          <w:color w:val="000000"/>
          <w:sz w:val="22"/>
          <w:szCs w:val="22"/>
        </w:rPr>
      </w:pPr>
      <w:r>
        <w:rPr>
          <w:b/>
          <w:color w:val="000000"/>
          <w:sz w:val="22"/>
          <w:szCs w:val="22"/>
        </w:rPr>
        <w:t>СПРАВКА О ДЕЛОВОЙ РЕПУТАЦИИ УЧАСТНИКА</w:t>
      </w:r>
      <w:r>
        <w:rPr>
          <w:b/>
          <w:color w:val="000000"/>
          <w:sz w:val="22"/>
          <w:szCs w:val="22"/>
        </w:rPr>
        <w:br/>
        <w:t>(УЧАСТИЕ В СУДЕБНЫХ РАЗБИРАТЕЛЬСТВАХ)</w:t>
      </w:r>
    </w:p>
    <w:p w:rsidR="0092137C" w:rsidRDefault="0092137C" w:rsidP="00322DDF">
      <w:pPr>
        <w:jc w:val="center"/>
        <w:rPr>
          <w:b/>
          <w:color w:val="000000"/>
          <w:sz w:val="22"/>
          <w:szCs w:val="22"/>
        </w:rPr>
      </w:pPr>
    </w:p>
    <w:p w:rsidR="0092137C" w:rsidRDefault="0092137C" w:rsidP="00322DDF">
      <w:pPr>
        <w:jc w:val="both"/>
        <w:rPr>
          <w:color w:val="000000"/>
          <w:sz w:val="22"/>
          <w:szCs w:val="22"/>
        </w:rPr>
      </w:pPr>
      <w:r>
        <w:rPr>
          <w:color w:val="000000"/>
          <w:sz w:val="22"/>
          <w:szCs w:val="22"/>
        </w:rPr>
        <w:t>Наименование Участника____________________________________________________</w:t>
      </w:r>
    </w:p>
    <w:p w:rsidR="0092137C" w:rsidRDefault="0092137C" w:rsidP="00322DDF">
      <w:pPr>
        <w:rPr>
          <w:color w:val="000000"/>
          <w:sz w:val="22"/>
          <w:szCs w:val="22"/>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2834"/>
      </w:tblGrid>
      <w:tr w:rsidR="0092137C" w:rsidTr="00322DDF">
        <w:tc>
          <w:tcPr>
            <w:tcW w:w="709" w:type="dxa"/>
            <w:tcBorders>
              <w:top w:val="single" w:sz="4" w:space="0" w:color="auto"/>
              <w:left w:val="single" w:sz="4" w:space="0" w:color="auto"/>
              <w:bottom w:val="single" w:sz="4" w:space="0" w:color="auto"/>
              <w:right w:val="single" w:sz="4" w:space="0" w:color="auto"/>
            </w:tcBorders>
            <w:shd w:val="clear" w:color="auto" w:fill="FFFFFF"/>
          </w:tcPr>
          <w:p w:rsidR="0092137C" w:rsidRDefault="0092137C">
            <w:pPr>
              <w:pStyle w:val="affa"/>
              <w:rPr>
                <w:color w:val="00000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2137C" w:rsidRDefault="0092137C">
            <w:pPr>
              <w:pStyle w:val="affa"/>
              <w:rPr>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92137C" w:rsidRDefault="0092137C">
            <w:pPr>
              <w:pStyle w:val="affa"/>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92137C" w:rsidRDefault="0092137C">
            <w:pPr>
              <w:pStyle w:val="affa"/>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2137C" w:rsidRDefault="0092137C">
            <w:pPr>
              <w:pStyle w:val="affa"/>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2137C" w:rsidRDefault="0092137C">
            <w:pPr>
              <w:pStyle w:val="affa"/>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2137C" w:rsidRDefault="0092137C">
            <w:pPr>
              <w:pStyle w:val="affa"/>
              <w:rPr>
                <w:color w:val="000000"/>
              </w:rPr>
            </w:pPr>
          </w:p>
        </w:tc>
      </w:tr>
      <w:tr w:rsidR="0092137C" w:rsidTr="00322DDF">
        <w:tc>
          <w:tcPr>
            <w:tcW w:w="709"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c>
          <w:tcPr>
            <w:tcW w:w="1675"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c>
          <w:tcPr>
            <w:tcW w:w="3119"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c>
          <w:tcPr>
            <w:tcW w:w="2410"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c>
          <w:tcPr>
            <w:tcW w:w="2126"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c>
          <w:tcPr>
            <w:tcW w:w="2268"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c>
          <w:tcPr>
            <w:tcW w:w="2835"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r>
    </w:tbl>
    <w:p w:rsidR="0092137C" w:rsidRDefault="0092137C" w:rsidP="00322DDF">
      <w:pPr>
        <w:rPr>
          <w:color w:val="000000"/>
          <w:sz w:val="22"/>
          <w:szCs w:val="22"/>
        </w:rPr>
      </w:pPr>
    </w:p>
    <w:p w:rsidR="0092137C" w:rsidRDefault="0092137C" w:rsidP="00322DDF">
      <w:pPr>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92137C" w:rsidTr="00322DDF">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2137C" w:rsidRDefault="0092137C">
            <w:pPr>
              <w:pStyle w:val="affa"/>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2137C" w:rsidRDefault="0092137C">
            <w:pPr>
              <w:pStyle w:val="affa"/>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92137C" w:rsidRDefault="0092137C">
            <w:pPr>
              <w:pStyle w:val="affa"/>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2137C" w:rsidRDefault="0092137C">
            <w:pPr>
              <w:pStyle w:val="affa"/>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2137C" w:rsidRDefault="0092137C">
            <w:pPr>
              <w:pStyle w:val="affa"/>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2137C" w:rsidRDefault="0092137C">
            <w:pPr>
              <w:pStyle w:val="affa"/>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92137C" w:rsidRDefault="0092137C">
            <w:pPr>
              <w:pStyle w:val="affa"/>
              <w:rPr>
                <w:color w:val="000000"/>
              </w:rPr>
            </w:pPr>
            <w:r>
              <w:rPr>
                <w:color w:val="000000"/>
              </w:rPr>
              <w:t>Решение в ПОЛЬЗУ или ПРОТИВ Участника</w:t>
            </w:r>
          </w:p>
        </w:tc>
      </w:tr>
      <w:tr w:rsidR="0092137C" w:rsidTr="00322DDF">
        <w:tc>
          <w:tcPr>
            <w:tcW w:w="1985"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c>
          <w:tcPr>
            <w:tcW w:w="1417"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c>
          <w:tcPr>
            <w:tcW w:w="3119"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c>
          <w:tcPr>
            <w:tcW w:w="2410"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c>
          <w:tcPr>
            <w:tcW w:w="2126"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c>
          <w:tcPr>
            <w:tcW w:w="1843"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c>
          <w:tcPr>
            <w:tcW w:w="2551" w:type="dxa"/>
            <w:tcBorders>
              <w:top w:val="single" w:sz="4" w:space="0" w:color="auto"/>
              <w:left w:val="single" w:sz="4" w:space="0" w:color="auto"/>
              <w:bottom w:val="single" w:sz="4" w:space="0" w:color="auto"/>
              <w:right w:val="single" w:sz="4" w:space="0" w:color="auto"/>
            </w:tcBorders>
          </w:tcPr>
          <w:p w:rsidR="0092137C" w:rsidRDefault="0092137C">
            <w:pPr>
              <w:pStyle w:val="afff6"/>
              <w:rPr>
                <w:color w:val="000000"/>
              </w:rPr>
            </w:pPr>
          </w:p>
        </w:tc>
      </w:tr>
    </w:tbl>
    <w:p w:rsidR="0092137C" w:rsidRDefault="0092137C" w:rsidP="00322DDF">
      <w:pPr>
        <w:rPr>
          <w:color w:val="000000"/>
          <w:sz w:val="22"/>
          <w:szCs w:val="22"/>
        </w:rPr>
      </w:pPr>
    </w:p>
    <w:p w:rsidR="0092137C" w:rsidRDefault="0092137C" w:rsidP="00322DDF">
      <w:pPr>
        <w:rPr>
          <w:color w:val="000000"/>
          <w:sz w:val="22"/>
          <w:szCs w:val="22"/>
        </w:rPr>
      </w:pPr>
      <w:r>
        <w:rPr>
          <w:color w:val="000000"/>
          <w:sz w:val="22"/>
          <w:szCs w:val="22"/>
        </w:rPr>
        <w:t>Подпись Участника</w:t>
      </w:r>
      <w:r>
        <w:rPr>
          <w:color w:val="000000"/>
          <w:sz w:val="22"/>
          <w:szCs w:val="22"/>
        </w:rPr>
        <w:tab/>
      </w:r>
      <w:r>
        <w:rPr>
          <w:color w:val="000000"/>
          <w:sz w:val="22"/>
          <w:szCs w:val="22"/>
        </w:rPr>
        <w:tab/>
        <w:t>_______________/_______________(ФИО, должность)</w:t>
      </w:r>
    </w:p>
    <w:p w:rsidR="0092137C" w:rsidRDefault="0092137C" w:rsidP="00322DDF">
      <w:pPr>
        <w:rPr>
          <w:color w:val="000000"/>
          <w:sz w:val="22"/>
          <w:szCs w:val="22"/>
        </w:rPr>
      </w:pPr>
      <w:r>
        <w:rPr>
          <w:color w:val="000000"/>
          <w:sz w:val="22"/>
          <w:szCs w:val="22"/>
        </w:rPr>
        <w:t>Дата</w:t>
      </w:r>
    </w:p>
    <w:p w:rsidR="0092137C" w:rsidRDefault="0092137C" w:rsidP="00322DDF">
      <w:pPr>
        <w:rPr>
          <w:color w:val="000000"/>
          <w:sz w:val="22"/>
          <w:szCs w:val="22"/>
        </w:rPr>
      </w:pPr>
      <w:proofErr w:type="spellStart"/>
      <w:r>
        <w:rPr>
          <w:color w:val="000000"/>
          <w:sz w:val="22"/>
          <w:szCs w:val="22"/>
        </w:rPr>
        <w:t>м.п</w:t>
      </w:r>
      <w:proofErr w:type="spellEnd"/>
      <w:r>
        <w:rPr>
          <w:color w:val="000000"/>
          <w:sz w:val="22"/>
          <w:szCs w:val="22"/>
        </w:rPr>
        <w:t>.</w:t>
      </w:r>
    </w:p>
    <w:p w:rsidR="0092137C" w:rsidRDefault="0092137C" w:rsidP="00322DDF">
      <w:pPr>
        <w:pBdr>
          <w:bottom w:val="single" w:sz="12" w:space="1" w:color="auto"/>
        </w:pBdr>
        <w:jc w:val="center"/>
        <w:rPr>
          <w:color w:val="000000"/>
          <w:sz w:val="22"/>
          <w:szCs w:val="22"/>
        </w:rPr>
      </w:pPr>
      <w:r>
        <w:rPr>
          <w:color w:val="000000"/>
          <w:sz w:val="22"/>
          <w:szCs w:val="22"/>
        </w:rPr>
        <w:t>конец формы</w:t>
      </w:r>
    </w:p>
    <w:p w:rsidR="0092137C" w:rsidRDefault="0092137C" w:rsidP="00322DDF">
      <w:pPr>
        <w:jc w:val="center"/>
        <w:rPr>
          <w:color w:val="000000"/>
          <w:sz w:val="22"/>
          <w:szCs w:val="22"/>
        </w:rPr>
      </w:pPr>
    </w:p>
    <w:p w:rsidR="0092137C" w:rsidRDefault="0092137C" w:rsidP="00322DDF">
      <w:pPr>
        <w:pStyle w:val="32"/>
        <w:spacing w:before="0" w:after="0"/>
        <w:ind w:left="0"/>
        <w:rPr>
          <w:color w:val="000000"/>
          <w:sz w:val="22"/>
          <w:szCs w:val="22"/>
        </w:rPr>
      </w:pPr>
      <w:bookmarkStart w:id="55" w:name="_Toc468276104"/>
      <w:r>
        <w:rPr>
          <w:color w:val="000000"/>
          <w:sz w:val="22"/>
          <w:szCs w:val="22"/>
        </w:rPr>
        <w:t>6.10.2 Инструкции по заполнению</w:t>
      </w:r>
      <w:bookmarkEnd w:id="55"/>
    </w:p>
    <w:p w:rsidR="0092137C" w:rsidRDefault="0092137C" w:rsidP="00322DDF">
      <w:pPr>
        <w:pStyle w:val="44"/>
        <w:spacing w:before="0" w:after="0"/>
        <w:ind w:firstLine="0"/>
        <w:rPr>
          <w:color w:val="000000"/>
          <w:sz w:val="22"/>
          <w:szCs w:val="22"/>
        </w:rPr>
      </w:pPr>
      <w:r>
        <w:rPr>
          <w:color w:val="000000"/>
          <w:sz w:val="22"/>
          <w:szCs w:val="22"/>
        </w:rPr>
        <w:t xml:space="preserve">6.10.2.1 </w:t>
      </w:r>
      <w:r w:rsidRPr="00074B61">
        <w:rPr>
          <w:color w:val="000000"/>
          <w:sz w:val="22"/>
          <w:szCs w:val="22"/>
        </w:rPr>
        <w:t>Справка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92137C" w:rsidRDefault="0092137C" w:rsidP="00322DDF">
      <w:pPr>
        <w:pStyle w:val="44"/>
        <w:spacing w:before="0" w:after="0"/>
        <w:ind w:firstLine="0"/>
        <w:rPr>
          <w:sz w:val="22"/>
          <w:szCs w:val="22"/>
        </w:rPr>
      </w:pPr>
      <w:r>
        <w:rPr>
          <w:color w:val="000000"/>
          <w:sz w:val="22"/>
          <w:szCs w:val="22"/>
        </w:rPr>
        <w:t xml:space="preserve">6.10.2.2. Справка должна содержать сведения об участии в судебных разбирательствах за период, начиная </w:t>
      </w:r>
      <w:proofErr w:type="gramStart"/>
      <w:r>
        <w:rPr>
          <w:color w:val="000000"/>
          <w:sz w:val="22"/>
          <w:szCs w:val="22"/>
        </w:rPr>
        <w:t>с даты</w:t>
      </w:r>
      <w:proofErr w:type="gramEnd"/>
      <w:r>
        <w:rPr>
          <w:color w:val="000000"/>
          <w:sz w:val="22"/>
          <w:szCs w:val="22"/>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92137C" w:rsidRPr="00294D16" w:rsidRDefault="0092137C" w:rsidP="00F92C01">
      <w:pPr>
        <w:keepNext/>
        <w:tabs>
          <w:tab w:val="left" w:pos="1276"/>
        </w:tabs>
        <w:jc w:val="both"/>
        <w:outlineLvl w:val="1"/>
        <w:rPr>
          <w:b/>
          <w:bCs/>
          <w:iCs/>
          <w:sz w:val="22"/>
          <w:szCs w:val="22"/>
        </w:rPr>
      </w:pPr>
      <w:r>
        <w:rPr>
          <w:sz w:val="22"/>
          <w:szCs w:val="22"/>
        </w:rPr>
        <w:br w:type="page"/>
      </w:r>
      <w:bookmarkStart w:id="56" w:name="_Toc468276105"/>
      <w:r w:rsidRPr="00294D16">
        <w:rPr>
          <w:b/>
          <w:bCs/>
          <w:iCs/>
          <w:sz w:val="22"/>
          <w:szCs w:val="22"/>
        </w:rPr>
        <w:lastRenderedPageBreak/>
        <w:t>6.11. Справка о финансовом положении Участника</w:t>
      </w:r>
      <w:bookmarkEnd w:id="56"/>
      <w:r w:rsidRPr="00294D16">
        <w:rPr>
          <w:b/>
          <w:bCs/>
          <w:iCs/>
          <w:sz w:val="22"/>
          <w:szCs w:val="22"/>
        </w:rPr>
        <w:t xml:space="preserve"> </w:t>
      </w:r>
    </w:p>
    <w:p w:rsidR="0092137C" w:rsidRPr="00294D16" w:rsidRDefault="0092137C"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7" w:name="_Toc468276106"/>
      <w:r w:rsidRPr="00294D16">
        <w:rPr>
          <w:b/>
          <w:sz w:val="22"/>
          <w:szCs w:val="22"/>
        </w:rPr>
        <w:t>6.11.1. Форма справки о финансовом положении Участника  (Форма 11)</w:t>
      </w:r>
      <w:bookmarkEnd w:id="57"/>
    </w:p>
    <w:p w:rsidR="0092137C" w:rsidRPr="00294D16" w:rsidRDefault="0092137C" w:rsidP="00F92C01">
      <w:pPr>
        <w:shd w:val="clear" w:color="auto" w:fill="FFFFFF"/>
        <w:tabs>
          <w:tab w:val="left" w:pos="2327"/>
        </w:tabs>
        <w:rPr>
          <w:sz w:val="22"/>
          <w:szCs w:val="22"/>
        </w:rPr>
      </w:pPr>
    </w:p>
    <w:p w:rsidR="0092137C" w:rsidRPr="00294D16" w:rsidRDefault="0092137C" w:rsidP="00F92C0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92137C" w:rsidRPr="00294D16" w:rsidRDefault="0092137C"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92137C" w:rsidRPr="00294D16" w:rsidRDefault="0092137C"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92137C" w:rsidRPr="00294D16" w:rsidRDefault="0092137C" w:rsidP="00F92C0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92137C" w:rsidRPr="00294D16" w:rsidRDefault="0092137C"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92137C" w:rsidRPr="00294D16" w:rsidRDefault="0092137C"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92137C" w:rsidRPr="00294D16" w:rsidTr="004D175E">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70" w:right="69"/>
              <w:jc w:val="center"/>
              <w:rPr>
                <w:sz w:val="22"/>
                <w:szCs w:val="22"/>
                <w:lang w:val="en-US" w:eastAsia="en-US"/>
              </w:rPr>
            </w:pPr>
            <w:r w:rsidRPr="00294D16">
              <w:rPr>
                <w:sz w:val="22"/>
                <w:szCs w:val="22"/>
                <w:lang w:val="en-US" w:eastAsia="en-US"/>
              </w:rPr>
              <w:t>№</w:t>
            </w:r>
          </w:p>
          <w:p w:rsidR="0092137C" w:rsidRPr="00294D16" w:rsidRDefault="0092137C" w:rsidP="004D175E">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81" w:right="249" w:firstLine="11"/>
              <w:jc w:val="center"/>
              <w:rPr>
                <w:sz w:val="22"/>
                <w:szCs w:val="22"/>
                <w:lang w:eastAsia="en-US"/>
              </w:rPr>
            </w:pPr>
            <w:r w:rsidRPr="00294D16">
              <w:rPr>
                <w:sz w:val="22"/>
                <w:szCs w:val="22"/>
                <w:lang w:eastAsia="en-US"/>
              </w:rPr>
              <w:t>Финансовые сведения</w:t>
            </w:r>
          </w:p>
          <w:p w:rsidR="0092137C" w:rsidRPr="00294D16" w:rsidRDefault="0092137C" w:rsidP="004D175E">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96" w:right="165"/>
              <w:jc w:val="center"/>
              <w:rPr>
                <w:sz w:val="22"/>
                <w:szCs w:val="22"/>
              </w:rPr>
            </w:pPr>
            <w:r w:rsidRPr="00294D16">
              <w:rPr>
                <w:sz w:val="22"/>
                <w:szCs w:val="22"/>
              </w:rPr>
              <w:t>На конец</w:t>
            </w:r>
          </w:p>
          <w:p w:rsidR="0092137C" w:rsidRPr="00294D16" w:rsidRDefault="0092137C" w:rsidP="004D175E">
            <w:pPr>
              <w:widowControl w:val="0"/>
              <w:ind w:left="96" w:right="165"/>
              <w:jc w:val="center"/>
              <w:rPr>
                <w:sz w:val="22"/>
                <w:szCs w:val="22"/>
              </w:rPr>
            </w:pPr>
            <w:r w:rsidRPr="00294D16">
              <w:rPr>
                <w:sz w:val="22"/>
                <w:szCs w:val="22"/>
              </w:rPr>
              <w:t>отчетного</w:t>
            </w:r>
          </w:p>
          <w:p w:rsidR="0092137C" w:rsidRPr="00294D16" w:rsidRDefault="0092137C" w:rsidP="004D175E">
            <w:pPr>
              <w:widowControl w:val="0"/>
              <w:ind w:left="96" w:right="165"/>
              <w:jc w:val="center"/>
              <w:rPr>
                <w:sz w:val="22"/>
                <w:szCs w:val="22"/>
              </w:rPr>
            </w:pPr>
            <w:r w:rsidRPr="00294D16">
              <w:rPr>
                <w:sz w:val="22"/>
                <w:szCs w:val="22"/>
              </w:rPr>
              <w:t>периода</w:t>
            </w:r>
          </w:p>
        </w:tc>
      </w:tr>
      <w:tr w:rsidR="0092137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45" w:right="54"/>
              <w:rPr>
                <w:sz w:val="22"/>
                <w:szCs w:val="22"/>
              </w:rPr>
            </w:pPr>
            <w:r w:rsidRPr="00294D16">
              <w:rPr>
                <w:sz w:val="22"/>
                <w:szCs w:val="22"/>
              </w:rPr>
              <w:t xml:space="preserve"> За _____ год:</w:t>
            </w:r>
          </w:p>
        </w:tc>
      </w:tr>
      <w:tr w:rsidR="0092137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47" w:right="57"/>
              <w:rPr>
                <w:sz w:val="22"/>
                <w:szCs w:val="22"/>
                <w:lang w:val="en-US" w:eastAsia="en-US"/>
              </w:rPr>
            </w:pPr>
            <w:proofErr w:type="spellStart"/>
            <w:r w:rsidRPr="00294D16">
              <w:rPr>
                <w:sz w:val="22"/>
                <w:szCs w:val="22"/>
                <w:lang w:val="en-US" w:eastAsia="en-US"/>
              </w:rPr>
              <w:t>Кредиторская</w:t>
            </w:r>
            <w:proofErr w:type="spellEnd"/>
            <w:r w:rsidRPr="00294D16">
              <w:rPr>
                <w:sz w:val="22"/>
                <w:szCs w:val="22"/>
                <w:lang w:val="en-US" w:eastAsia="en-US"/>
              </w:rPr>
              <w:t xml:space="preserve"> </w:t>
            </w:r>
            <w:proofErr w:type="spellStart"/>
            <w:r w:rsidRPr="00294D16">
              <w:rPr>
                <w:sz w:val="22"/>
                <w:szCs w:val="22"/>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2137C" w:rsidRPr="00294D16" w:rsidRDefault="0092137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2137C" w:rsidRPr="00294D16" w:rsidRDefault="0092137C" w:rsidP="004D175E">
            <w:pPr>
              <w:widowControl w:val="0"/>
              <w:jc w:val="center"/>
              <w:rPr>
                <w:sz w:val="22"/>
                <w:szCs w:val="22"/>
              </w:rPr>
            </w:pPr>
          </w:p>
        </w:tc>
      </w:tr>
      <w:tr w:rsidR="0092137C" w:rsidRPr="00294D16" w:rsidTr="004D175E">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2137C" w:rsidRPr="00294D16" w:rsidRDefault="0092137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2137C" w:rsidRPr="00294D16" w:rsidRDefault="0092137C" w:rsidP="004D175E">
            <w:pPr>
              <w:widowControl w:val="0"/>
              <w:jc w:val="center"/>
              <w:rPr>
                <w:sz w:val="22"/>
                <w:szCs w:val="22"/>
              </w:rPr>
            </w:pPr>
          </w:p>
        </w:tc>
      </w:tr>
      <w:tr w:rsidR="0092137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47" w:right="57"/>
              <w:rPr>
                <w:sz w:val="22"/>
                <w:szCs w:val="22"/>
                <w:lang w:val="en-US" w:eastAsia="en-US"/>
              </w:rPr>
            </w:pPr>
            <w:proofErr w:type="spellStart"/>
            <w:r w:rsidRPr="00294D16">
              <w:rPr>
                <w:sz w:val="22"/>
                <w:szCs w:val="22"/>
                <w:lang w:val="en-US" w:eastAsia="en-US"/>
              </w:rPr>
              <w:t>Оборотные</w:t>
            </w:r>
            <w:proofErr w:type="spellEnd"/>
            <w:r w:rsidRPr="00294D16">
              <w:rPr>
                <w:sz w:val="22"/>
                <w:szCs w:val="22"/>
                <w:lang w:val="en-US" w:eastAsia="en-US"/>
              </w:rPr>
              <w:t xml:space="preserve"> </w:t>
            </w:r>
            <w:proofErr w:type="spellStart"/>
            <w:r w:rsidRPr="00294D16">
              <w:rPr>
                <w:sz w:val="22"/>
                <w:szCs w:val="22"/>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2137C" w:rsidRPr="00294D16" w:rsidRDefault="0092137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2137C" w:rsidRPr="00294D16" w:rsidRDefault="0092137C" w:rsidP="004D175E">
            <w:pPr>
              <w:widowControl w:val="0"/>
              <w:jc w:val="center"/>
              <w:rPr>
                <w:sz w:val="22"/>
                <w:szCs w:val="22"/>
              </w:rPr>
            </w:pPr>
          </w:p>
        </w:tc>
      </w:tr>
      <w:tr w:rsidR="0092137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47" w:right="57"/>
              <w:rPr>
                <w:sz w:val="22"/>
                <w:szCs w:val="22"/>
                <w:lang w:val="en-US" w:eastAsia="en-US"/>
              </w:rPr>
            </w:pPr>
            <w:proofErr w:type="spellStart"/>
            <w:r w:rsidRPr="00294D16">
              <w:rPr>
                <w:sz w:val="22"/>
                <w:szCs w:val="22"/>
                <w:lang w:val="en-US" w:eastAsia="en-US"/>
              </w:rPr>
              <w:t>Краткосрочные</w:t>
            </w:r>
            <w:proofErr w:type="spellEnd"/>
            <w:r w:rsidRPr="00294D16">
              <w:rPr>
                <w:sz w:val="22"/>
                <w:szCs w:val="22"/>
                <w:lang w:val="en-US" w:eastAsia="en-US"/>
              </w:rPr>
              <w:t xml:space="preserve"> </w:t>
            </w:r>
            <w:proofErr w:type="spellStart"/>
            <w:r w:rsidRPr="00294D16">
              <w:rPr>
                <w:sz w:val="22"/>
                <w:szCs w:val="22"/>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2137C" w:rsidRPr="00294D16" w:rsidRDefault="0092137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2137C" w:rsidRPr="00294D16" w:rsidRDefault="0092137C" w:rsidP="004D175E">
            <w:pPr>
              <w:widowControl w:val="0"/>
              <w:jc w:val="center"/>
              <w:rPr>
                <w:sz w:val="22"/>
                <w:szCs w:val="22"/>
              </w:rPr>
            </w:pPr>
          </w:p>
        </w:tc>
      </w:tr>
      <w:tr w:rsidR="0092137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47" w:right="57"/>
              <w:rPr>
                <w:sz w:val="22"/>
                <w:szCs w:val="22"/>
                <w:lang w:val="en-US" w:eastAsia="en-US"/>
              </w:rPr>
            </w:pPr>
            <w:proofErr w:type="spellStart"/>
            <w:r w:rsidRPr="00294D16">
              <w:rPr>
                <w:sz w:val="22"/>
                <w:szCs w:val="22"/>
                <w:lang w:val="en-US" w:eastAsia="en-US"/>
              </w:rPr>
              <w:t>Доходы</w:t>
            </w:r>
            <w:proofErr w:type="spellEnd"/>
            <w:r w:rsidRPr="00294D16">
              <w:rPr>
                <w:sz w:val="22"/>
                <w:szCs w:val="22"/>
                <w:lang w:val="en-US" w:eastAsia="en-US"/>
              </w:rPr>
              <w:t xml:space="preserve"> </w:t>
            </w:r>
            <w:proofErr w:type="spellStart"/>
            <w:r w:rsidRPr="00294D16">
              <w:rPr>
                <w:sz w:val="22"/>
                <w:szCs w:val="22"/>
                <w:lang w:val="en-US" w:eastAsia="en-US"/>
              </w:rPr>
              <w:t>будущих</w:t>
            </w:r>
            <w:proofErr w:type="spellEnd"/>
            <w:r w:rsidRPr="00294D16">
              <w:rPr>
                <w:sz w:val="22"/>
                <w:szCs w:val="22"/>
                <w:lang w:val="en-US" w:eastAsia="en-US"/>
              </w:rPr>
              <w:t xml:space="preserve"> </w:t>
            </w:r>
            <w:proofErr w:type="spellStart"/>
            <w:r w:rsidRPr="00294D16">
              <w:rPr>
                <w:sz w:val="22"/>
                <w:szCs w:val="22"/>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2137C" w:rsidRPr="00294D16" w:rsidRDefault="0092137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2137C" w:rsidRPr="00294D16" w:rsidRDefault="0092137C" w:rsidP="004D175E">
            <w:pPr>
              <w:widowControl w:val="0"/>
              <w:jc w:val="center"/>
              <w:rPr>
                <w:sz w:val="22"/>
                <w:szCs w:val="22"/>
              </w:rPr>
            </w:pPr>
          </w:p>
        </w:tc>
      </w:tr>
      <w:tr w:rsidR="0092137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2137C" w:rsidRPr="00294D16" w:rsidRDefault="0092137C" w:rsidP="004D175E">
            <w:pPr>
              <w:widowControl w:val="0"/>
              <w:jc w:val="center"/>
              <w:rPr>
                <w:sz w:val="22"/>
                <w:szCs w:val="22"/>
              </w:rPr>
            </w:pPr>
          </w:p>
        </w:tc>
      </w:tr>
      <w:tr w:rsidR="0092137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2137C" w:rsidRPr="00294D16" w:rsidRDefault="0092137C" w:rsidP="004D175E">
            <w:pPr>
              <w:widowControl w:val="0"/>
              <w:jc w:val="center"/>
              <w:rPr>
                <w:sz w:val="22"/>
                <w:szCs w:val="22"/>
              </w:rPr>
            </w:pPr>
          </w:p>
        </w:tc>
      </w:tr>
      <w:tr w:rsidR="0092137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2137C" w:rsidRPr="00294D16" w:rsidRDefault="0092137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2137C" w:rsidRPr="00294D16" w:rsidRDefault="0092137C" w:rsidP="004D175E">
            <w:pPr>
              <w:widowControl w:val="0"/>
              <w:jc w:val="center"/>
              <w:rPr>
                <w:sz w:val="22"/>
                <w:szCs w:val="22"/>
              </w:rPr>
            </w:pPr>
          </w:p>
        </w:tc>
      </w:tr>
      <w:tr w:rsidR="0092137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2137C" w:rsidRPr="00294D16" w:rsidRDefault="0092137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2137C" w:rsidRPr="00294D16" w:rsidRDefault="0092137C" w:rsidP="004D175E">
            <w:pPr>
              <w:widowControl w:val="0"/>
              <w:jc w:val="center"/>
              <w:rPr>
                <w:sz w:val="22"/>
                <w:szCs w:val="22"/>
              </w:rPr>
            </w:pPr>
          </w:p>
        </w:tc>
      </w:tr>
      <w:tr w:rsidR="0092137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2137C" w:rsidRPr="00294D16" w:rsidRDefault="0092137C" w:rsidP="004D175E">
            <w:pPr>
              <w:widowControl w:val="0"/>
              <w:jc w:val="center"/>
              <w:rPr>
                <w:sz w:val="22"/>
                <w:szCs w:val="22"/>
              </w:rPr>
            </w:pPr>
          </w:p>
        </w:tc>
      </w:tr>
      <w:tr w:rsidR="0092137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68" w:right="68"/>
              <w:rPr>
                <w:sz w:val="22"/>
                <w:szCs w:val="22"/>
              </w:rPr>
            </w:pPr>
            <w:r w:rsidRPr="00294D16">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47" w:right="57"/>
              <w:rPr>
                <w:sz w:val="22"/>
                <w:szCs w:val="22"/>
              </w:rPr>
            </w:pPr>
            <w:proofErr w:type="spellStart"/>
            <w:r w:rsidRPr="00294D16">
              <w:rPr>
                <w:sz w:val="22"/>
                <w:szCs w:val="22"/>
              </w:rPr>
              <w:t>Внеоборотные</w:t>
            </w:r>
            <w:proofErr w:type="spellEnd"/>
            <w:r w:rsidRPr="00294D16">
              <w:rPr>
                <w:sz w:val="22"/>
                <w:szCs w:val="22"/>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2137C" w:rsidRPr="00294D16" w:rsidRDefault="0092137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2137C" w:rsidRPr="00294D16" w:rsidRDefault="0092137C" w:rsidP="004D175E">
            <w:pPr>
              <w:widowControl w:val="0"/>
              <w:jc w:val="center"/>
              <w:rPr>
                <w:sz w:val="22"/>
                <w:szCs w:val="22"/>
              </w:rPr>
            </w:pPr>
          </w:p>
        </w:tc>
      </w:tr>
      <w:tr w:rsidR="0092137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68" w:right="68"/>
              <w:rPr>
                <w:sz w:val="22"/>
                <w:szCs w:val="22"/>
                <w:lang w:val="en-US" w:eastAsia="en-US"/>
              </w:rPr>
            </w:pPr>
            <w:r w:rsidRPr="00294D16">
              <w:rPr>
                <w:sz w:val="22"/>
                <w:szCs w:val="22"/>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2137C" w:rsidRPr="00294D16" w:rsidRDefault="0092137C" w:rsidP="004D175E">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92137C" w:rsidRPr="00294D16" w:rsidRDefault="0092137C" w:rsidP="00F92C01">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92137C" w:rsidRDefault="0092137C" w:rsidP="00F92C01">
      <w:pPr>
        <w:tabs>
          <w:tab w:val="left" w:pos="0"/>
        </w:tabs>
        <w:jc w:val="both"/>
        <w:rPr>
          <w:sz w:val="22"/>
          <w:szCs w:val="22"/>
        </w:rPr>
      </w:pPr>
      <w:r>
        <w:rPr>
          <w:sz w:val="22"/>
          <w:szCs w:val="22"/>
        </w:rPr>
        <w:t>1. __________________________________________________.</w:t>
      </w:r>
    </w:p>
    <w:p w:rsidR="0092137C" w:rsidRPr="00294D16" w:rsidRDefault="0092137C" w:rsidP="00F92C01">
      <w:pPr>
        <w:tabs>
          <w:tab w:val="left" w:pos="0"/>
        </w:tabs>
        <w:jc w:val="both"/>
        <w:rPr>
          <w:sz w:val="22"/>
          <w:szCs w:val="22"/>
        </w:rPr>
      </w:pPr>
      <w:r>
        <w:rPr>
          <w:sz w:val="22"/>
          <w:szCs w:val="22"/>
        </w:rPr>
        <w:t>2. _____________________________________________________.</w:t>
      </w:r>
    </w:p>
    <w:p w:rsidR="0092137C" w:rsidRPr="00294D16" w:rsidRDefault="0092137C"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265CC">
        <w:rPr>
          <w:sz w:val="22"/>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 w:val="22"/>
          <w:szCs w:val="22"/>
        </w:rPr>
        <w:t>.</w:t>
      </w:r>
    </w:p>
    <w:p w:rsidR="0092137C" w:rsidRPr="00294D16" w:rsidRDefault="0092137C" w:rsidP="00F92C01">
      <w:pPr>
        <w:shd w:val="clear" w:color="auto" w:fill="FFFFFF"/>
        <w:tabs>
          <w:tab w:val="left" w:pos="3562"/>
          <w:tab w:val="left" w:leader="underscore" w:pos="5774"/>
          <w:tab w:val="left" w:leader="underscore" w:pos="8218"/>
        </w:tabs>
        <w:rPr>
          <w:sz w:val="22"/>
          <w:szCs w:val="22"/>
        </w:rPr>
      </w:pPr>
    </w:p>
    <w:p w:rsidR="0092137C" w:rsidRPr="00294D16" w:rsidRDefault="0092137C" w:rsidP="00F92C01">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2137C" w:rsidRPr="00294D16" w:rsidRDefault="0092137C" w:rsidP="00F92C0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2137C" w:rsidRPr="00294D16" w:rsidRDefault="0092137C" w:rsidP="00F92C01">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92137C" w:rsidRPr="00294D16" w:rsidRDefault="0092137C" w:rsidP="00F92C0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92137C" w:rsidRPr="00294D16" w:rsidRDefault="0092137C"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8" w:name="_Toc468276107"/>
      <w:r w:rsidRPr="00294D16">
        <w:rPr>
          <w:b/>
          <w:sz w:val="22"/>
          <w:szCs w:val="22"/>
        </w:rPr>
        <w:t>6.11.2. Инструкция по подготовке формы</w:t>
      </w:r>
      <w:bookmarkEnd w:id="58"/>
    </w:p>
    <w:p w:rsidR="0092137C" w:rsidRPr="00294D16" w:rsidRDefault="0092137C"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92137C" w:rsidRDefault="0092137C" w:rsidP="00F92C01">
      <w:pPr>
        <w:tabs>
          <w:tab w:val="left" w:pos="1080"/>
        </w:tabs>
        <w:jc w:val="both"/>
        <w:rPr>
          <w:sz w:val="22"/>
          <w:szCs w:val="22"/>
        </w:rPr>
      </w:pPr>
      <w:r w:rsidRPr="00294D16">
        <w:rPr>
          <w:b/>
          <w:sz w:val="22"/>
          <w:szCs w:val="22"/>
        </w:rPr>
        <w:t>6.11.2.2. .</w:t>
      </w:r>
      <w:r w:rsidRPr="00E01D05">
        <w:t xml:space="preserve"> </w:t>
      </w:r>
      <w:r w:rsidRPr="00E01D05">
        <w:rPr>
          <w:sz w:val="22"/>
          <w:szCs w:val="22"/>
        </w:rPr>
        <w:t>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r>
        <w:rPr>
          <w:sz w:val="22"/>
          <w:szCs w:val="22"/>
        </w:rPr>
        <w:t>.</w:t>
      </w:r>
    </w:p>
    <w:p w:rsidR="0092137C" w:rsidRPr="00F92C01" w:rsidRDefault="0092137C" w:rsidP="00F92C01">
      <w:pPr>
        <w:tabs>
          <w:tab w:val="left" w:pos="1080"/>
        </w:tabs>
        <w:jc w:val="both"/>
        <w:rPr>
          <w:b/>
          <w:sz w:val="22"/>
          <w:szCs w:val="22"/>
        </w:rPr>
      </w:pPr>
      <w:r w:rsidRPr="00F92C01">
        <w:rPr>
          <w:b/>
          <w:sz w:val="22"/>
          <w:szCs w:val="22"/>
        </w:rPr>
        <w:t xml:space="preserve">6.11.2.3. </w:t>
      </w:r>
      <w:r w:rsidRPr="00F92C01">
        <w:rPr>
          <w:sz w:val="22"/>
          <w:szCs w:val="22"/>
        </w:rPr>
        <w:t>Форма должна быть скреплена печатью и подписью руководителя Участника либо Уполномоченного лица.</w:t>
      </w:r>
    </w:p>
    <w:p w:rsidR="0092137C" w:rsidRDefault="0092137C" w:rsidP="00322DDF">
      <w:pPr>
        <w:rPr>
          <w:sz w:val="22"/>
          <w:szCs w:val="22"/>
        </w:rPr>
      </w:pPr>
    </w:p>
    <w:p w:rsidR="0092137C" w:rsidRDefault="0092137C" w:rsidP="00322DDF">
      <w:pPr>
        <w:pStyle w:val="20"/>
        <w:tabs>
          <w:tab w:val="clear" w:pos="1134"/>
        </w:tabs>
        <w:spacing w:before="0" w:after="0"/>
        <w:ind w:left="0"/>
        <w:rPr>
          <w:sz w:val="22"/>
          <w:szCs w:val="22"/>
        </w:rPr>
      </w:pPr>
      <w:r>
        <w:rPr>
          <w:sz w:val="22"/>
          <w:szCs w:val="22"/>
        </w:rPr>
        <w:br w:type="page"/>
      </w:r>
      <w:bookmarkStart w:id="59" w:name="_Toc468276108"/>
      <w:r>
        <w:rPr>
          <w:sz w:val="22"/>
          <w:szCs w:val="22"/>
        </w:rPr>
        <w:lastRenderedPageBreak/>
        <w:t>6.12. Сведения  о цепочке собственников, включая бенефициаров (в том числе, конечных), с приложением необходимых документов</w:t>
      </w:r>
      <w:bookmarkEnd w:id="59"/>
    </w:p>
    <w:p w:rsidR="0092137C" w:rsidRDefault="0092137C" w:rsidP="00322DDF">
      <w:pPr>
        <w:pStyle w:val="-30"/>
        <w:numPr>
          <w:ilvl w:val="0"/>
          <w:numId w:val="0"/>
        </w:numPr>
        <w:spacing w:before="0" w:after="0" w:line="240" w:lineRule="auto"/>
        <w:jc w:val="left"/>
        <w:rPr>
          <w:sz w:val="22"/>
          <w:szCs w:val="22"/>
        </w:rPr>
      </w:pPr>
      <w:bookmarkStart w:id="60" w:name="_Toc468276109"/>
      <w:r>
        <w:rPr>
          <w:sz w:val="22"/>
          <w:szCs w:val="22"/>
        </w:rPr>
        <w:t>6.12.1. Форма справки о цепочке собственников, включая бенефициаров Участника  (Форма 12)</w:t>
      </w:r>
      <w:bookmarkEnd w:id="60"/>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92137C" w:rsidTr="00322DDF">
        <w:trPr>
          <w:trHeight w:val="450"/>
        </w:trPr>
        <w:tc>
          <w:tcPr>
            <w:tcW w:w="14462" w:type="dxa"/>
            <w:gridSpan w:val="17"/>
            <w:tcBorders>
              <w:top w:val="nil"/>
              <w:left w:val="nil"/>
              <w:bottom w:val="nil"/>
              <w:right w:val="nil"/>
            </w:tcBorders>
            <w:noWrap/>
            <w:vAlign w:val="bottom"/>
          </w:tcPr>
          <w:p w:rsidR="0092137C" w:rsidRDefault="0092137C">
            <w:pPr>
              <w:pBdr>
                <w:top w:val="single" w:sz="4" w:space="1" w:color="auto"/>
              </w:pBdr>
              <w:shd w:val="clear" w:color="auto" w:fill="E0E0E0"/>
              <w:ind w:right="21"/>
              <w:jc w:val="center"/>
              <w:rPr>
                <w:b/>
                <w:spacing w:val="36"/>
                <w:sz w:val="22"/>
                <w:szCs w:val="22"/>
              </w:rPr>
            </w:pPr>
            <w:r>
              <w:rPr>
                <w:b/>
                <w:spacing w:val="36"/>
                <w:sz w:val="22"/>
                <w:szCs w:val="22"/>
              </w:rPr>
              <w:t>начало формы</w:t>
            </w:r>
          </w:p>
          <w:p w:rsidR="0092137C" w:rsidRDefault="0092137C">
            <w:pPr>
              <w:rPr>
                <w:b/>
                <w:bCs/>
                <w:sz w:val="22"/>
                <w:szCs w:val="22"/>
              </w:rPr>
            </w:pPr>
          </w:p>
          <w:p w:rsidR="0092137C" w:rsidRDefault="0092137C">
            <w:pPr>
              <w:jc w:val="center"/>
              <w:rPr>
                <w:b/>
                <w:bCs/>
                <w:sz w:val="22"/>
                <w:szCs w:val="22"/>
              </w:rPr>
            </w:pPr>
            <w:r>
              <w:rPr>
                <w:b/>
                <w:bCs/>
                <w:sz w:val="22"/>
                <w:szCs w:val="22"/>
              </w:rPr>
              <w:t xml:space="preserve">СВЕДЕНИЯ О ЦЕПОЧКЕ СОБСТВЕННИКОВ, </w:t>
            </w:r>
          </w:p>
          <w:p w:rsidR="0092137C" w:rsidRDefault="0092137C">
            <w:pPr>
              <w:jc w:val="center"/>
              <w:rPr>
                <w:b/>
                <w:bCs/>
                <w:sz w:val="22"/>
                <w:szCs w:val="22"/>
              </w:rPr>
            </w:pPr>
            <w:r>
              <w:rPr>
                <w:b/>
                <w:bCs/>
                <w:sz w:val="22"/>
                <w:szCs w:val="22"/>
              </w:rPr>
              <w:t xml:space="preserve">ВКЛЮЧАЯ БЕНЕФИЦИАРОВ (В ТОМ ЧИСЛЕ КОНЕЧНЫХ) </w:t>
            </w:r>
          </w:p>
          <w:p w:rsidR="0092137C" w:rsidRDefault="0092137C">
            <w:pPr>
              <w:jc w:val="center"/>
              <w:rPr>
                <w:b/>
                <w:bCs/>
                <w:sz w:val="22"/>
                <w:szCs w:val="22"/>
              </w:rPr>
            </w:pPr>
          </w:p>
        </w:tc>
      </w:tr>
      <w:tr w:rsidR="0092137C" w:rsidTr="00322DDF">
        <w:trPr>
          <w:trHeight w:val="250"/>
        </w:trPr>
        <w:tc>
          <w:tcPr>
            <w:tcW w:w="14462" w:type="dxa"/>
            <w:gridSpan w:val="17"/>
            <w:tcBorders>
              <w:top w:val="nil"/>
              <w:left w:val="nil"/>
              <w:bottom w:val="single" w:sz="4" w:space="0" w:color="auto"/>
              <w:right w:val="nil"/>
            </w:tcBorders>
            <w:noWrap/>
            <w:vAlign w:val="bottom"/>
          </w:tcPr>
          <w:p w:rsidR="0092137C" w:rsidRDefault="0092137C">
            <w:pPr>
              <w:rPr>
                <w:sz w:val="22"/>
                <w:szCs w:val="22"/>
              </w:rPr>
            </w:pPr>
            <w:r>
              <w:rPr>
                <w:sz w:val="22"/>
                <w:szCs w:val="22"/>
              </w:rPr>
              <w:t>Наименование Участника___________________________________________________________________________________________________________</w:t>
            </w:r>
          </w:p>
          <w:p w:rsidR="0092137C" w:rsidRDefault="0092137C">
            <w:pPr>
              <w:jc w:val="center"/>
              <w:rPr>
                <w:b/>
                <w:bCs/>
                <w:sz w:val="22"/>
                <w:szCs w:val="22"/>
              </w:rPr>
            </w:pPr>
          </w:p>
        </w:tc>
      </w:tr>
      <w:tr w:rsidR="0092137C" w:rsidTr="00322DDF">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92137C" w:rsidRDefault="0092137C">
            <w:pPr>
              <w:ind w:firstLine="34"/>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rPr>
            </w:pPr>
            <w:r>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rPr>
            </w:pPr>
            <w:r>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rPr>
            </w:pPr>
            <w:r>
              <w:rPr>
                <w:sz w:val="22"/>
                <w:szCs w:val="22"/>
              </w:rPr>
              <w:t>Информация о подтверждающих документах (наименование, реквизиты и т.д.)</w:t>
            </w:r>
          </w:p>
        </w:tc>
      </w:tr>
      <w:tr w:rsidR="0092137C" w:rsidTr="00322DDF">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137C" w:rsidRDefault="0092137C">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92137C" w:rsidRDefault="0092137C">
            <w:pPr>
              <w:ind w:firstLine="19"/>
              <w:jc w:val="center"/>
              <w:rPr>
                <w:sz w:val="22"/>
                <w:szCs w:val="22"/>
              </w:rPr>
            </w:pPr>
            <w:r>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92137C" w:rsidRDefault="0092137C">
            <w:pPr>
              <w:ind w:firstLine="19"/>
              <w:jc w:val="center"/>
              <w:rPr>
                <w:sz w:val="22"/>
                <w:szCs w:val="22"/>
              </w:rPr>
            </w:pPr>
            <w:r>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rPr>
            </w:pPr>
            <w:r>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rPr>
            </w:pPr>
            <w:r>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rPr>
            </w:pPr>
            <w:r>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92137C" w:rsidRDefault="0092137C">
            <w:pPr>
              <w:ind w:firstLine="34"/>
              <w:jc w:val="center"/>
              <w:rPr>
                <w:sz w:val="22"/>
                <w:szCs w:val="22"/>
              </w:rPr>
            </w:pPr>
            <w:r>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92137C" w:rsidRDefault="0092137C">
            <w:pPr>
              <w:ind w:firstLine="34"/>
              <w:rPr>
                <w:sz w:val="22"/>
                <w:szCs w:val="22"/>
              </w:rPr>
            </w:pPr>
            <w:r>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rPr>
            </w:pPr>
            <w:r>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rPr>
            </w:pPr>
            <w:r>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92137C" w:rsidRDefault="0092137C">
            <w:pPr>
              <w:ind w:firstLine="34"/>
              <w:jc w:val="center"/>
              <w:rPr>
                <w:sz w:val="22"/>
                <w:szCs w:val="22"/>
              </w:rPr>
            </w:pPr>
            <w:r>
              <w:rPr>
                <w:sz w:val="22"/>
                <w:szCs w:val="22"/>
              </w:rPr>
              <w:t>Наименование / ФИО</w:t>
            </w:r>
          </w:p>
          <w:p w:rsidR="0092137C" w:rsidRDefault="0092137C">
            <w:pPr>
              <w:ind w:firstLine="34"/>
              <w:jc w:val="center"/>
              <w:rPr>
                <w:sz w:val="22"/>
                <w:szCs w:val="22"/>
              </w:rPr>
            </w:pPr>
            <w:r>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92137C" w:rsidRDefault="0092137C">
            <w:pPr>
              <w:ind w:firstLine="34"/>
              <w:jc w:val="center"/>
              <w:rPr>
                <w:sz w:val="22"/>
                <w:szCs w:val="22"/>
              </w:rPr>
            </w:pPr>
            <w:r>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rPr>
            </w:pPr>
            <w:r>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137C" w:rsidRDefault="0092137C">
            <w:pPr>
              <w:jc w:val="center"/>
              <w:rPr>
                <w:sz w:val="22"/>
                <w:szCs w:val="22"/>
              </w:rPr>
            </w:pPr>
            <w:r>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2137C" w:rsidRDefault="0092137C">
            <w:pPr>
              <w:rPr>
                <w:sz w:val="22"/>
                <w:szCs w:val="22"/>
              </w:rPr>
            </w:pPr>
          </w:p>
        </w:tc>
      </w:tr>
      <w:tr w:rsidR="0092137C"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92137C" w:rsidRDefault="0092137C">
            <w:pPr>
              <w:rPr>
                <w:iCs/>
                <w:sz w:val="22"/>
                <w:szCs w:val="22"/>
              </w:rPr>
            </w:pPr>
            <w:r>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92137C" w:rsidRDefault="0092137C">
            <w:pPr>
              <w:rPr>
                <w:iCs/>
                <w:sz w:val="22"/>
                <w:szCs w:val="22"/>
              </w:rPr>
            </w:pPr>
            <w:r>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92137C" w:rsidRDefault="0092137C">
            <w:pPr>
              <w:rPr>
                <w:iCs/>
                <w:sz w:val="22"/>
                <w:szCs w:val="22"/>
              </w:rPr>
            </w:pPr>
            <w:r>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2137C" w:rsidRDefault="0092137C">
            <w:pPr>
              <w:rPr>
                <w:iCs/>
                <w:sz w:val="22"/>
                <w:szCs w:val="22"/>
              </w:rPr>
            </w:pPr>
            <w:r>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92137C" w:rsidRDefault="0092137C">
            <w:pPr>
              <w:rPr>
                <w:iCs/>
                <w:sz w:val="22"/>
                <w:szCs w:val="22"/>
              </w:rPr>
            </w:pPr>
            <w:r>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92137C" w:rsidRDefault="0092137C">
            <w:pPr>
              <w:rPr>
                <w:iCs/>
                <w:sz w:val="22"/>
                <w:szCs w:val="22"/>
              </w:rPr>
            </w:pPr>
            <w:r>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2137C" w:rsidRDefault="0092137C">
            <w:pPr>
              <w:rPr>
                <w:iCs/>
                <w:sz w:val="22"/>
                <w:szCs w:val="22"/>
              </w:rPr>
            </w:pPr>
            <w:r>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2137C" w:rsidRDefault="0092137C">
            <w:pPr>
              <w:rPr>
                <w:iCs/>
                <w:sz w:val="22"/>
                <w:szCs w:val="22"/>
              </w:rPr>
            </w:pPr>
            <w:r>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92137C" w:rsidRDefault="0092137C">
            <w:pPr>
              <w:rPr>
                <w:iCs/>
                <w:sz w:val="22"/>
                <w:szCs w:val="22"/>
              </w:rPr>
            </w:pPr>
            <w:r>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92137C" w:rsidRDefault="0092137C">
            <w:pPr>
              <w:rPr>
                <w:iCs/>
                <w:sz w:val="22"/>
                <w:szCs w:val="22"/>
              </w:rPr>
            </w:pPr>
            <w:r>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92137C" w:rsidRDefault="0092137C">
            <w:pPr>
              <w:rPr>
                <w:iCs/>
                <w:sz w:val="22"/>
                <w:szCs w:val="22"/>
              </w:rPr>
            </w:pPr>
            <w:r>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92137C" w:rsidRDefault="0092137C">
            <w:pPr>
              <w:rPr>
                <w:iCs/>
                <w:sz w:val="22"/>
                <w:szCs w:val="22"/>
              </w:rPr>
            </w:pPr>
            <w:r>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2137C" w:rsidRDefault="0092137C">
            <w:pPr>
              <w:rPr>
                <w:iCs/>
                <w:sz w:val="22"/>
                <w:szCs w:val="22"/>
              </w:rPr>
            </w:pPr>
            <w:r>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2137C" w:rsidRDefault="0092137C">
            <w:pPr>
              <w:rPr>
                <w:iCs/>
                <w:sz w:val="22"/>
                <w:szCs w:val="22"/>
              </w:rPr>
            </w:pPr>
            <w:r>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92137C" w:rsidRDefault="0092137C">
            <w:pPr>
              <w:rPr>
                <w:iCs/>
                <w:sz w:val="22"/>
                <w:szCs w:val="22"/>
              </w:rPr>
            </w:pPr>
            <w:r>
              <w:rPr>
                <w:iCs/>
                <w:sz w:val="22"/>
                <w:szCs w:val="22"/>
              </w:rPr>
              <w:t> </w:t>
            </w:r>
          </w:p>
        </w:tc>
      </w:tr>
      <w:tr w:rsidR="0092137C"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92137C" w:rsidRDefault="0092137C">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92137C" w:rsidRDefault="0092137C">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92137C" w:rsidRDefault="0092137C">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92137C" w:rsidRDefault="0092137C">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92137C" w:rsidRDefault="0092137C">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92137C" w:rsidRDefault="0092137C">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92137C" w:rsidRDefault="0092137C">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2137C" w:rsidRDefault="0092137C">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92137C" w:rsidRDefault="0092137C">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92137C" w:rsidRDefault="0092137C">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92137C" w:rsidRDefault="0092137C">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92137C" w:rsidRDefault="0092137C">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92137C" w:rsidRDefault="0092137C">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92137C" w:rsidRDefault="0092137C">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92137C" w:rsidRDefault="0092137C">
            <w:pPr>
              <w:rPr>
                <w:iCs/>
                <w:sz w:val="22"/>
                <w:szCs w:val="22"/>
              </w:rPr>
            </w:pPr>
          </w:p>
        </w:tc>
      </w:tr>
      <w:tr w:rsidR="0092137C" w:rsidTr="00322DDF">
        <w:trPr>
          <w:trHeight w:val="1791"/>
        </w:trPr>
        <w:tc>
          <w:tcPr>
            <w:tcW w:w="14462" w:type="dxa"/>
            <w:gridSpan w:val="17"/>
            <w:tcBorders>
              <w:top w:val="single" w:sz="4" w:space="0" w:color="auto"/>
              <w:left w:val="nil"/>
              <w:bottom w:val="nil"/>
              <w:right w:val="nil"/>
            </w:tcBorders>
            <w:noWrap/>
            <w:vAlign w:val="bottom"/>
          </w:tcPr>
          <w:p w:rsidR="0092137C" w:rsidRDefault="0092137C">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92137C" w:rsidRDefault="0092137C">
            <w:pPr>
              <w:shd w:val="clear" w:color="auto" w:fill="FFFFFF"/>
              <w:tabs>
                <w:tab w:val="left" w:pos="3562"/>
                <w:tab w:val="left" w:leader="underscore" w:pos="5774"/>
                <w:tab w:val="left" w:leader="underscore" w:pos="8218"/>
              </w:tabs>
              <w:rPr>
                <w:sz w:val="22"/>
                <w:szCs w:val="22"/>
              </w:rPr>
            </w:pPr>
            <w:r>
              <w:rPr>
                <w:sz w:val="22"/>
                <w:szCs w:val="22"/>
              </w:rPr>
              <w:t>Дата</w:t>
            </w:r>
          </w:p>
          <w:p w:rsidR="0092137C" w:rsidRDefault="0092137C">
            <w:pPr>
              <w:shd w:val="clear" w:color="auto" w:fill="FFFFFF"/>
              <w:tabs>
                <w:tab w:val="left" w:pos="3562"/>
                <w:tab w:val="left" w:leader="underscore" w:pos="5774"/>
                <w:tab w:val="left" w:leader="underscore" w:pos="8218"/>
              </w:tabs>
              <w:rPr>
                <w:sz w:val="22"/>
                <w:szCs w:val="22"/>
              </w:rPr>
            </w:pPr>
            <w:proofErr w:type="spellStart"/>
            <w:r>
              <w:rPr>
                <w:sz w:val="22"/>
                <w:szCs w:val="22"/>
              </w:rPr>
              <w:t>м.п</w:t>
            </w:r>
            <w:proofErr w:type="spellEnd"/>
            <w:r>
              <w:rPr>
                <w:sz w:val="22"/>
                <w:szCs w:val="22"/>
              </w:rPr>
              <w:t>.</w:t>
            </w:r>
          </w:p>
          <w:p w:rsidR="0092137C" w:rsidRDefault="0092137C">
            <w:pPr>
              <w:pBdr>
                <w:bottom w:val="single" w:sz="4" w:space="1" w:color="auto"/>
              </w:pBdr>
              <w:shd w:val="clear" w:color="auto" w:fill="E0E0E0"/>
              <w:ind w:right="21"/>
              <w:jc w:val="center"/>
              <w:rPr>
                <w:b/>
                <w:spacing w:val="36"/>
                <w:sz w:val="22"/>
                <w:szCs w:val="22"/>
              </w:rPr>
            </w:pPr>
            <w:r>
              <w:rPr>
                <w:b/>
                <w:spacing w:val="36"/>
                <w:sz w:val="22"/>
                <w:szCs w:val="22"/>
              </w:rPr>
              <w:t>конец формы</w:t>
            </w:r>
          </w:p>
          <w:p w:rsidR="0092137C" w:rsidRDefault="0092137C">
            <w:pPr>
              <w:rPr>
                <w:sz w:val="22"/>
                <w:szCs w:val="22"/>
              </w:rPr>
            </w:pPr>
          </w:p>
        </w:tc>
      </w:tr>
    </w:tbl>
    <w:p w:rsidR="0092137C" w:rsidRDefault="0092137C" w:rsidP="00322DDF">
      <w:pPr>
        <w:pStyle w:val="-30"/>
        <w:numPr>
          <w:ilvl w:val="0"/>
          <w:numId w:val="0"/>
        </w:numPr>
        <w:spacing w:before="0" w:after="0" w:line="240" w:lineRule="auto"/>
        <w:jc w:val="left"/>
        <w:rPr>
          <w:sz w:val="22"/>
          <w:szCs w:val="22"/>
        </w:rPr>
      </w:pPr>
      <w:bookmarkStart w:id="61" w:name="_Toc468276110"/>
      <w:r>
        <w:rPr>
          <w:sz w:val="22"/>
          <w:szCs w:val="22"/>
        </w:rPr>
        <w:t>6.12.2. Инструкции по заполнению</w:t>
      </w:r>
      <w:bookmarkEnd w:id="61"/>
    </w:p>
    <w:p w:rsidR="0092137C" w:rsidRDefault="0092137C" w:rsidP="00322DDF">
      <w:pPr>
        <w:tabs>
          <w:tab w:val="left" w:pos="142"/>
          <w:tab w:val="left" w:pos="851"/>
        </w:tabs>
        <w:jc w:val="both"/>
        <w:rPr>
          <w:sz w:val="22"/>
          <w:szCs w:val="22"/>
        </w:rPr>
      </w:pPr>
      <w:r>
        <w:rPr>
          <w:sz w:val="22"/>
          <w:szCs w:val="22"/>
        </w:rPr>
        <w:t xml:space="preserve">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Pr>
          <w:sz w:val="22"/>
          <w:szCs w:val="22"/>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92137C" w:rsidRDefault="0092137C" w:rsidP="00322DDF">
      <w:pPr>
        <w:tabs>
          <w:tab w:val="left" w:pos="142"/>
          <w:tab w:val="left" w:pos="851"/>
        </w:tabs>
        <w:jc w:val="both"/>
        <w:rPr>
          <w:sz w:val="22"/>
          <w:szCs w:val="22"/>
        </w:rPr>
      </w:pPr>
      <w:r>
        <w:rPr>
          <w:sz w:val="22"/>
          <w:szCs w:val="22"/>
        </w:rPr>
        <w:t>6.12.2.2.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92137C" w:rsidRDefault="0092137C" w:rsidP="00322DDF">
      <w:pPr>
        <w:tabs>
          <w:tab w:val="left" w:pos="142"/>
          <w:tab w:val="left" w:pos="851"/>
        </w:tabs>
        <w:jc w:val="both"/>
        <w:rPr>
          <w:sz w:val="22"/>
          <w:szCs w:val="22"/>
        </w:rPr>
      </w:pPr>
      <w:r>
        <w:rPr>
          <w:sz w:val="22"/>
          <w:szCs w:val="22"/>
        </w:rPr>
        <w:lastRenderedPageBreak/>
        <w:t xml:space="preserve">6.12.2.3. </w:t>
      </w:r>
      <w:proofErr w:type="gramStart"/>
      <w:r>
        <w:rPr>
          <w:sz w:val="22"/>
          <w:szCs w:val="22"/>
        </w:rPr>
        <w:t>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92137C" w:rsidRDefault="0092137C" w:rsidP="00322DDF">
      <w:pPr>
        <w:tabs>
          <w:tab w:val="left" w:pos="142"/>
          <w:tab w:val="left" w:pos="851"/>
        </w:tabs>
        <w:jc w:val="both"/>
        <w:rPr>
          <w:sz w:val="22"/>
          <w:szCs w:val="22"/>
        </w:rPr>
      </w:pPr>
      <w:r>
        <w:rPr>
          <w:sz w:val="22"/>
          <w:szCs w:val="22"/>
        </w:rPr>
        <w:t xml:space="preserve">6.12.2.4. </w:t>
      </w:r>
      <w:proofErr w:type="gramStart"/>
      <w:r>
        <w:rPr>
          <w:sz w:val="22"/>
          <w:szCs w:val="22"/>
        </w:rPr>
        <w:t>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roofErr w:type="gramEnd"/>
    </w:p>
    <w:p w:rsidR="0092137C" w:rsidRPr="00074B61" w:rsidRDefault="0092137C" w:rsidP="00E339C0">
      <w:pPr>
        <w:pStyle w:val="-40"/>
        <w:tabs>
          <w:tab w:val="left" w:pos="567"/>
          <w:tab w:val="left" w:pos="708"/>
          <w:tab w:val="left" w:pos="851"/>
        </w:tabs>
        <w:spacing w:line="240" w:lineRule="auto"/>
        <w:rPr>
          <w:color w:val="000000"/>
          <w:sz w:val="22"/>
          <w:szCs w:val="22"/>
        </w:rPr>
      </w:pPr>
      <w:r w:rsidRPr="00074B61">
        <w:rPr>
          <w:color w:val="000000"/>
          <w:sz w:val="22"/>
          <w:szCs w:val="22"/>
        </w:rPr>
        <w:t>6.12.2.</w:t>
      </w:r>
      <w:r>
        <w:rPr>
          <w:color w:val="000000"/>
          <w:sz w:val="22"/>
          <w:szCs w:val="22"/>
        </w:rPr>
        <w:t>5</w:t>
      </w:r>
      <w:r w:rsidRPr="00074B61">
        <w:rPr>
          <w:color w:val="000000"/>
          <w:sz w:val="22"/>
          <w:szCs w:val="22"/>
        </w:rPr>
        <w:t>. Сведения должны быть подготовлены в соответствии с требованиями, установленными настоящей Документацией о Запросе предложений, скреплены печатью и подписью руководителя Участника либо Уполномоченного лица.</w:t>
      </w:r>
    </w:p>
    <w:p w:rsidR="0092137C" w:rsidRDefault="0092137C" w:rsidP="00322DDF">
      <w:pPr>
        <w:pStyle w:val="-40"/>
        <w:tabs>
          <w:tab w:val="left" w:pos="567"/>
          <w:tab w:val="left" w:pos="708"/>
          <w:tab w:val="left" w:pos="851"/>
        </w:tabs>
        <w:spacing w:line="240" w:lineRule="auto"/>
        <w:rPr>
          <w:sz w:val="22"/>
          <w:szCs w:val="22"/>
        </w:rPr>
      </w:pPr>
    </w:p>
    <w:p w:rsidR="0092137C" w:rsidRDefault="0092137C" w:rsidP="00322DDF">
      <w:pPr>
        <w:pStyle w:val="20"/>
        <w:tabs>
          <w:tab w:val="clear" w:pos="1134"/>
        </w:tabs>
        <w:spacing w:before="0" w:after="0"/>
        <w:ind w:left="0"/>
        <w:rPr>
          <w:sz w:val="22"/>
          <w:szCs w:val="22"/>
        </w:rPr>
      </w:pPr>
      <w:r>
        <w:rPr>
          <w:sz w:val="22"/>
          <w:szCs w:val="22"/>
        </w:rPr>
        <w:br w:type="page"/>
      </w:r>
      <w:bookmarkStart w:id="62" w:name="_Toc468276111"/>
      <w:r>
        <w:rPr>
          <w:sz w:val="22"/>
          <w:szCs w:val="22"/>
        </w:rPr>
        <w:lastRenderedPageBreak/>
        <w:t>6.13.Согласие физического лица  на обработку своих персональных данных</w:t>
      </w:r>
      <w:bookmarkEnd w:id="62"/>
      <w:r>
        <w:rPr>
          <w:sz w:val="22"/>
          <w:szCs w:val="22"/>
        </w:rPr>
        <w:t xml:space="preserve"> </w:t>
      </w:r>
    </w:p>
    <w:p w:rsidR="0092137C" w:rsidRDefault="0092137C" w:rsidP="00322DDF">
      <w:pPr>
        <w:pStyle w:val="-30"/>
        <w:numPr>
          <w:ilvl w:val="0"/>
          <w:numId w:val="0"/>
        </w:numPr>
        <w:spacing w:before="0" w:after="0" w:line="240" w:lineRule="auto"/>
        <w:jc w:val="left"/>
        <w:rPr>
          <w:sz w:val="22"/>
          <w:szCs w:val="22"/>
        </w:rPr>
      </w:pPr>
      <w:bookmarkStart w:id="63" w:name="_Toc468276112"/>
      <w:r>
        <w:rPr>
          <w:sz w:val="22"/>
          <w:szCs w:val="22"/>
        </w:rPr>
        <w:t>6.13.1. Форма справки Согласие физического лица  на обработку своих персональных данных (Форма 13)</w:t>
      </w:r>
      <w:bookmarkEnd w:id="63"/>
    </w:p>
    <w:p w:rsidR="0092137C" w:rsidRDefault="0092137C" w:rsidP="00322DDF">
      <w:pPr>
        <w:widowControl w:val="0"/>
        <w:pBdr>
          <w:top w:val="single" w:sz="12" w:space="1" w:color="auto"/>
        </w:pBdr>
        <w:shd w:val="clear" w:color="auto" w:fill="C0C0C0"/>
        <w:spacing w:before="120" w:after="120"/>
        <w:jc w:val="center"/>
        <w:rPr>
          <w:b/>
          <w:sz w:val="22"/>
          <w:szCs w:val="22"/>
        </w:rPr>
      </w:pPr>
      <w:r>
        <w:rPr>
          <w:b/>
          <w:sz w:val="22"/>
          <w:szCs w:val="22"/>
        </w:rPr>
        <w:t>начало формы</w:t>
      </w:r>
    </w:p>
    <w:p w:rsidR="0092137C" w:rsidRDefault="0092137C" w:rsidP="00322DDF">
      <w:pPr>
        <w:tabs>
          <w:tab w:val="num" w:pos="1134"/>
        </w:tabs>
        <w:rPr>
          <w:sz w:val="22"/>
          <w:szCs w:val="22"/>
        </w:rPr>
      </w:pPr>
    </w:p>
    <w:p w:rsidR="0092137C" w:rsidRDefault="0092137C" w:rsidP="00322DDF">
      <w:pPr>
        <w:tabs>
          <w:tab w:val="num" w:pos="1134"/>
        </w:tabs>
        <w:jc w:val="center"/>
        <w:rPr>
          <w:b/>
          <w:sz w:val="22"/>
          <w:szCs w:val="22"/>
        </w:rPr>
      </w:pPr>
      <w:r>
        <w:rPr>
          <w:b/>
          <w:sz w:val="22"/>
          <w:szCs w:val="22"/>
        </w:rPr>
        <w:t>СОГЛАСИЕ  ФИЗИЧЕСКОГО ЛИЦА НА ОБРАБОТКУ СВОИХ ПЕРСОНАЛЬНЫХ ДАННЫХ</w:t>
      </w:r>
    </w:p>
    <w:p w:rsidR="0092137C" w:rsidRDefault="0092137C" w:rsidP="00322DDF">
      <w:pPr>
        <w:tabs>
          <w:tab w:val="num" w:pos="1134"/>
        </w:tabs>
        <w:rPr>
          <w:sz w:val="22"/>
          <w:szCs w:val="22"/>
        </w:rPr>
      </w:pPr>
    </w:p>
    <w:p w:rsidR="0092137C" w:rsidRDefault="0092137C"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92137C" w:rsidRDefault="0092137C" w:rsidP="00322DDF">
      <w:pPr>
        <w:rPr>
          <w:sz w:val="22"/>
          <w:szCs w:val="22"/>
        </w:rPr>
      </w:pPr>
      <w:r>
        <w:rPr>
          <w:sz w:val="22"/>
          <w:szCs w:val="22"/>
        </w:rPr>
        <w:t>Наименование Участника_____________________________________________________________________________________________________________</w:t>
      </w:r>
    </w:p>
    <w:p w:rsidR="0092137C" w:rsidRDefault="0092137C" w:rsidP="00322DDF">
      <w:pPr>
        <w:rPr>
          <w:sz w:val="22"/>
          <w:szCs w:val="22"/>
        </w:rPr>
      </w:pPr>
      <w:r>
        <w:rPr>
          <w:sz w:val="22"/>
          <w:szCs w:val="22"/>
        </w:rPr>
        <w:t>Я _________________________________________________________________________________________________________________________________</w:t>
      </w:r>
    </w:p>
    <w:p w:rsidR="0092137C" w:rsidRDefault="0092137C" w:rsidP="00322DDF">
      <w:pPr>
        <w:rPr>
          <w:sz w:val="22"/>
          <w:szCs w:val="22"/>
        </w:rPr>
      </w:pPr>
    </w:p>
    <w:p w:rsidR="0092137C" w:rsidRDefault="0092137C" w:rsidP="00322DDF">
      <w:pPr>
        <w:tabs>
          <w:tab w:val="left" w:leader="underscore" w:pos="6660"/>
        </w:tabs>
        <w:autoSpaceDE w:val="0"/>
        <w:autoSpaceDN w:val="0"/>
        <w:adjustRightInd w:val="0"/>
        <w:rPr>
          <w:sz w:val="22"/>
          <w:szCs w:val="22"/>
        </w:rPr>
      </w:pPr>
      <w:proofErr w:type="gramStart"/>
      <w:r>
        <w:rPr>
          <w:sz w:val="22"/>
          <w:szCs w:val="22"/>
        </w:rPr>
        <w:t>проживающий</w:t>
      </w:r>
      <w:proofErr w:type="gramEnd"/>
      <w:r>
        <w:rPr>
          <w:sz w:val="22"/>
          <w:szCs w:val="22"/>
        </w:rPr>
        <w:t xml:space="preserve"> по адресу: _____________________________________________________________________________________________________________</w:t>
      </w:r>
    </w:p>
    <w:p w:rsidR="0092137C" w:rsidRDefault="0092137C" w:rsidP="00322DDF">
      <w:pPr>
        <w:autoSpaceDE w:val="0"/>
        <w:autoSpaceDN w:val="0"/>
        <w:adjustRightInd w:val="0"/>
        <w:rPr>
          <w:sz w:val="22"/>
          <w:szCs w:val="22"/>
        </w:rPr>
      </w:pPr>
    </w:p>
    <w:p w:rsidR="0092137C" w:rsidRDefault="0092137C" w:rsidP="00322DDF">
      <w:pPr>
        <w:tabs>
          <w:tab w:val="left" w:pos="3240"/>
          <w:tab w:val="left" w:pos="5551"/>
        </w:tabs>
        <w:autoSpaceDE w:val="0"/>
        <w:autoSpaceDN w:val="0"/>
        <w:adjustRightInd w:val="0"/>
        <w:rPr>
          <w:sz w:val="22"/>
          <w:szCs w:val="22"/>
        </w:rPr>
      </w:pPr>
      <w:r>
        <w:rPr>
          <w:sz w:val="22"/>
          <w:szCs w:val="22"/>
        </w:rPr>
        <w:t>паспорт серии ___________ № ____________, выдан _____________________________________________________________________________________</w:t>
      </w:r>
    </w:p>
    <w:p w:rsidR="0092137C" w:rsidRDefault="0092137C" w:rsidP="00322DDF">
      <w:pPr>
        <w:autoSpaceDE w:val="0"/>
        <w:autoSpaceDN w:val="0"/>
        <w:adjustRightInd w:val="0"/>
        <w:jc w:val="center"/>
        <w:rPr>
          <w:bCs/>
          <w:i/>
          <w:sz w:val="22"/>
          <w:szCs w:val="22"/>
        </w:rPr>
      </w:pPr>
      <w:r>
        <w:rPr>
          <w:bCs/>
          <w:i/>
          <w:sz w:val="22"/>
          <w:szCs w:val="22"/>
        </w:rPr>
        <w:t xml:space="preserve"> (орган, выдавший паспорт / дата выдачи)</w:t>
      </w:r>
    </w:p>
    <w:p w:rsidR="0092137C" w:rsidRDefault="0092137C" w:rsidP="00322DDF">
      <w:pPr>
        <w:autoSpaceDE w:val="0"/>
        <w:autoSpaceDN w:val="0"/>
        <w:adjustRightInd w:val="0"/>
        <w:rPr>
          <w:sz w:val="22"/>
          <w:szCs w:val="22"/>
        </w:rPr>
      </w:pPr>
      <w:proofErr w:type="gramStart"/>
      <w:r>
        <w:rPr>
          <w:sz w:val="22"/>
          <w:szCs w:val="22"/>
        </w:rPr>
        <w:t>в соответствии с Федеральным законом «О персональных данных» своей волей и в своем интересе выражаю ООО «</w:t>
      </w:r>
      <w:proofErr w:type="spellStart"/>
      <w:r>
        <w:rPr>
          <w:sz w:val="22"/>
          <w:szCs w:val="22"/>
        </w:rPr>
        <w:t>Газэнергоинформ</w:t>
      </w:r>
      <w:proofErr w:type="spellEnd"/>
      <w:r>
        <w:rPr>
          <w:sz w:val="22"/>
          <w:szCs w:val="22"/>
        </w:rPr>
        <w:t>» (адрес: 197198, Санкт-Петербург, проспект Добролюбова, д.16, к.2, литер.</w:t>
      </w:r>
      <w:proofErr w:type="gramEnd"/>
      <w:r>
        <w:rPr>
          <w:sz w:val="22"/>
          <w:szCs w:val="22"/>
        </w:rPr>
        <w:t xml:space="preserve"> </w:t>
      </w:r>
      <w:proofErr w:type="gramStart"/>
      <w:r>
        <w:rPr>
          <w:sz w:val="22"/>
          <w:szCs w:val="22"/>
        </w:rPr>
        <w:t xml:space="preserve">А, Бизнес центр «Арена Холл», </w:t>
      </w:r>
      <w:proofErr w:type="spellStart"/>
      <w:r>
        <w:rPr>
          <w:sz w:val="22"/>
          <w:szCs w:val="22"/>
        </w:rPr>
        <w:t>эт</w:t>
      </w:r>
      <w:proofErr w:type="spellEnd"/>
      <w:r>
        <w:rPr>
          <w:sz w:val="22"/>
          <w:szCs w:val="22"/>
        </w:rPr>
        <w:t xml:space="preserve">.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Pr>
          <w:sz w:val="22"/>
          <w:szCs w:val="22"/>
        </w:rPr>
        <w:t>Росфинмониторинг</w:t>
      </w:r>
      <w:proofErr w:type="spellEnd"/>
      <w:r>
        <w:rPr>
          <w:sz w:val="22"/>
          <w:szCs w:val="22"/>
        </w:rPr>
        <w:t xml:space="preserve"> и ФНС России.</w:t>
      </w:r>
      <w:proofErr w:type="gramEnd"/>
    </w:p>
    <w:p w:rsidR="0092137C" w:rsidRDefault="0092137C" w:rsidP="00322DDF">
      <w:pPr>
        <w:autoSpaceDE w:val="0"/>
        <w:autoSpaceDN w:val="0"/>
        <w:adjustRightInd w:val="0"/>
        <w:ind w:firstLine="709"/>
        <w:rPr>
          <w:sz w:val="22"/>
          <w:szCs w:val="22"/>
        </w:rPr>
      </w:pPr>
      <w:r>
        <w:rPr>
          <w:sz w:val="22"/>
          <w:szCs w:val="22"/>
        </w:rPr>
        <w:t>Согласие вступает в силу со дня передачи мною в ООО «</w:t>
      </w:r>
      <w:proofErr w:type="spellStart"/>
      <w:r>
        <w:rPr>
          <w:sz w:val="22"/>
          <w:szCs w:val="22"/>
        </w:rPr>
        <w:t>Газэнергоинформ</w:t>
      </w:r>
      <w:proofErr w:type="spellEnd"/>
      <w:r>
        <w:rPr>
          <w:sz w:val="22"/>
          <w:szCs w:val="22"/>
        </w:rPr>
        <w:t>» моих персональных данных и действует до окончания срока действия Заявки на участие в запросе предложений.</w:t>
      </w:r>
    </w:p>
    <w:p w:rsidR="0092137C" w:rsidRDefault="0092137C" w:rsidP="00322DDF">
      <w:pPr>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92137C"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92137C" w:rsidRDefault="0092137C">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92137C" w:rsidRDefault="0092137C">
            <w:pPr>
              <w:widowControl w:val="0"/>
              <w:jc w:val="center"/>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92137C" w:rsidRDefault="0092137C">
            <w:pPr>
              <w:widowControl w:val="0"/>
              <w:rPr>
                <w:sz w:val="22"/>
                <w:szCs w:val="22"/>
              </w:rPr>
            </w:pPr>
            <w:r>
              <w:rPr>
                <w:sz w:val="22"/>
                <w:szCs w:val="22"/>
              </w:rPr>
              <w:t>_________________</w:t>
            </w:r>
          </w:p>
        </w:tc>
      </w:tr>
      <w:tr w:rsidR="0092137C"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92137C" w:rsidRDefault="0092137C">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92137C" w:rsidRDefault="0092137C">
            <w:pPr>
              <w:widowControl w:val="0"/>
              <w:jc w:val="center"/>
              <w:rPr>
                <w:i/>
                <w:sz w:val="22"/>
                <w:szCs w:val="22"/>
              </w:rPr>
            </w:pPr>
            <w:r>
              <w:rPr>
                <w:i/>
                <w:sz w:val="22"/>
                <w:szCs w:val="22"/>
              </w:rPr>
              <w:t>(подпись)</w:t>
            </w:r>
          </w:p>
          <w:p w:rsidR="0092137C" w:rsidRDefault="0092137C">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92137C" w:rsidRDefault="0092137C">
            <w:pPr>
              <w:widowControl w:val="0"/>
              <w:jc w:val="center"/>
              <w:rPr>
                <w:i/>
                <w:sz w:val="22"/>
                <w:szCs w:val="22"/>
              </w:rPr>
            </w:pPr>
            <w:r>
              <w:rPr>
                <w:i/>
                <w:sz w:val="22"/>
                <w:szCs w:val="22"/>
              </w:rPr>
              <w:t>(Фамилия и инициалы)</w:t>
            </w:r>
          </w:p>
        </w:tc>
      </w:tr>
    </w:tbl>
    <w:p w:rsidR="0092137C" w:rsidRDefault="0092137C" w:rsidP="00322DDF">
      <w:pPr>
        <w:tabs>
          <w:tab w:val="left" w:pos="5387"/>
        </w:tabs>
        <w:autoSpaceDE w:val="0"/>
        <w:autoSpaceDN w:val="0"/>
        <w:adjustRightInd w:val="0"/>
        <w:spacing w:line="317" w:lineRule="exact"/>
        <w:ind w:firstLine="526"/>
        <w:rPr>
          <w:sz w:val="22"/>
          <w:szCs w:val="22"/>
        </w:rPr>
      </w:pPr>
      <w:r>
        <w:rPr>
          <w:sz w:val="22"/>
          <w:szCs w:val="22"/>
        </w:rPr>
        <w:t>«___»__________20__г.</w:t>
      </w:r>
    </w:p>
    <w:p w:rsidR="0092137C" w:rsidRDefault="0092137C" w:rsidP="00322DDF">
      <w:pPr>
        <w:tabs>
          <w:tab w:val="left" w:pos="5387"/>
        </w:tabs>
        <w:autoSpaceDE w:val="0"/>
        <w:autoSpaceDN w:val="0"/>
        <w:adjustRightInd w:val="0"/>
        <w:spacing w:line="317" w:lineRule="exact"/>
        <w:ind w:firstLine="526"/>
        <w:rPr>
          <w:sz w:val="22"/>
          <w:szCs w:val="22"/>
        </w:rPr>
      </w:pPr>
    </w:p>
    <w:p w:rsidR="0092137C" w:rsidRDefault="0092137C"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92137C" w:rsidRDefault="0092137C" w:rsidP="00322DDF">
      <w:pPr>
        <w:pStyle w:val="-30"/>
        <w:numPr>
          <w:ilvl w:val="0"/>
          <w:numId w:val="0"/>
        </w:numPr>
        <w:spacing w:before="0" w:after="0" w:line="240" w:lineRule="auto"/>
        <w:jc w:val="left"/>
        <w:rPr>
          <w:sz w:val="22"/>
          <w:szCs w:val="22"/>
        </w:rPr>
      </w:pPr>
      <w:bookmarkStart w:id="64" w:name="_Toc468276113"/>
      <w:r>
        <w:rPr>
          <w:sz w:val="22"/>
          <w:szCs w:val="22"/>
        </w:rPr>
        <w:t>6.13.2. Инструкция по подготовке формы</w:t>
      </w:r>
      <w:bookmarkEnd w:id="64"/>
    </w:p>
    <w:p w:rsidR="0092137C" w:rsidRDefault="0092137C" w:rsidP="00322DDF">
      <w:pPr>
        <w:rPr>
          <w:sz w:val="22"/>
          <w:szCs w:val="22"/>
        </w:rPr>
      </w:pPr>
      <w:r>
        <w:rPr>
          <w:b/>
          <w:sz w:val="22"/>
          <w:szCs w:val="22"/>
        </w:rPr>
        <w:t xml:space="preserve">6.13.2.1. </w:t>
      </w:r>
      <w:r>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w:t>
      </w:r>
      <w:proofErr w:type="spellStart"/>
      <w:r>
        <w:rPr>
          <w:sz w:val="22"/>
          <w:szCs w:val="22"/>
        </w:rPr>
        <w:t>Газэнергоинформ</w:t>
      </w:r>
      <w:proofErr w:type="spellEnd"/>
      <w:r>
        <w:rPr>
          <w:sz w:val="22"/>
          <w:szCs w:val="22"/>
        </w:rPr>
        <w:t xml:space="preserve">» для последующей передачи в Минэнерго России, </w:t>
      </w:r>
      <w:proofErr w:type="spellStart"/>
      <w:r>
        <w:rPr>
          <w:sz w:val="22"/>
          <w:szCs w:val="22"/>
        </w:rPr>
        <w:t>Росфинмониторинг</w:t>
      </w:r>
      <w:proofErr w:type="spellEnd"/>
      <w:r>
        <w:rPr>
          <w:sz w:val="22"/>
          <w:szCs w:val="22"/>
        </w:rPr>
        <w:t xml:space="preserve"> и ФНС России.</w:t>
      </w:r>
    </w:p>
    <w:p w:rsidR="0092137C" w:rsidRDefault="0092137C" w:rsidP="00322DDF">
      <w:pPr>
        <w:rPr>
          <w:sz w:val="22"/>
          <w:szCs w:val="22"/>
        </w:rPr>
      </w:pPr>
    </w:p>
    <w:p w:rsidR="0092137C" w:rsidRDefault="0092137C" w:rsidP="00012640">
      <w:pPr>
        <w:pStyle w:val="20"/>
        <w:tabs>
          <w:tab w:val="clear" w:pos="1134"/>
        </w:tabs>
        <w:spacing w:before="0" w:after="0"/>
        <w:ind w:left="0"/>
        <w:rPr>
          <w:sz w:val="22"/>
          <w:szCs w:val="22"/>
        </w:rPr>
      </w:pPr>
      <w:r>
        <w:rPr>
          <w:sz w:val="22"/>
          <w:szCs w:val="22"/>
        </w:rPr>
        <w:br w:type="page"/>
      </w:r>
      <w:bookmarkStart w:id="65" w:name="_Toc468276114"/>
      <w:r>
        <w:rPr>
          <w:sz w:val="22"/>
          <w:szCs w:val="22"/>
        </w:rPr>
        <w:lastRenderedPageBreak/>
        <w:t>6.14.Согласие субподрядчика (соисполнителя)</w:t>
      </w:r>
      <w:bookmarkEnd w:id="65"/>
    </w:p>
    <w:p w:rsidR="0092137C" w:rsidRDefault="0092137C" w:rsidP="00012640">
      <w:pPr>
        <w:pStyle w:val="-30"/>
        <w:numPr>
          <w:ilvl w:val="0"/>
          <w:numId w:val="0"/>
        </w:numPr>
        <w:spacing w:before="0" w:after="0" w:line="240" w:lineRule="auto"/>
        <w:jc w:val="left"/>
        <w:rPr>
          <w:sz w:val="22"/>
          <w:szCs w:val="22"/>
        </w:rPr>
      </w:pPr>
      <w:bookmarkStart w:id="66" w:name="_Toc468276115"/>
      <w:r>
        <w:rPr>
          <w:sz w:val="22"/>
          <w:szCs w:val="22"/>
        </w:rPr>
        <w:t>6.14.1. Форма согласия субподрядчика (соисполнителя) (форма 14)</w:t>
      </w:r>
      <w:bookmarkEnd w:id="66"/>
    </w:p>
    <w:p w:rsidR="0092137C" w:rsidRDefault="0092137C" w:rsidP="00012640">
      <w:pPr>
        <w:widowControl w:val="0"/>
        <w:pBdr>
          <w:top w:val="single" w:sz="12" w:space="1" w:color="auto"/>
        </w:pBdr>
        <w:shd w:val="clear" w:color="auto" w:fill="C0C0C0"/>
        <w:spacing w:before="120" w:after="120"/>
        <w:jc w:val="center"/>
        <w:rPr>
          <w:b/>
          <w:sz w:val="22"/>
        </w:rPr>
      </w:pPr>
      <w:r>
        <w:rPr>
          <w:b/>
          <w:sz w:val="22"/>
        </w:rPr>
        <w:t>начало формы</w:t>
      </w:r>
    </w:p>
    <w:p w:rsidR="0092137C" w:rsidRDefault="0092137C" w:rsidP="00012640">
      <w:pPr>
        <w:rPr>
          <w:b/>
          <w:sz w:val="22"/>
        </w:rPr>
      </w:pPr>
    </w:p>
    <w:p w:rsidR="0092137C" w:rsidRDefault="0092137C" w:rsidP="00012640">
      <w:pPr>
        <w:tabs>
          <w:tab w:val="num" w:pos="1134"/>
        </w:tabs>
        <w:rPr>
          <w:b/>
          <w:i/>
          <w:sz w:val="22"/>
        </w:rPr>
      </w:pPr>
      <w:r>
        <w:rPr>
          <w:sz w:val="22"/>
        </w:rPr>
        <w:t xml:space="preserve">Запрос предложений № </w:t>
      </w:r>
      <w:r>
        <w:rPr>
          <w:b/>
          <w:i/>
          <w:sz w:val="22"/>
        </w:rPr>
        <w:t>___________________</w:t>
      </w: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92137C" w:rsidTr="004D175E">
        <w:tc>
          <w:tcPr>
            <w:tcW w:w="4784" w:type="dxa"/>
          </w:tcPr>
          <w:p w:rsidR="0092137C" w:rsidRDefault="0092137C" w:rsidP="004D175E">
            <w:pPr>
              <w:spacing w:line="276" w:lineRule="auto"/>
              <w:rPr>
                <w:sz w:val="22"/>
                <w:lang w:eastAsia="en-US"/>
              </w:rPr>
            </w:pPr>
            <w:r>
              <w:rPr>
                <w:sz w:val="22"/>
                <w:lang w:eastAsia="en-US"/>
              </w:rPr>
              <w:t>№______________________</w:t>
            </w:r>
          </w:p>
          <w:p w:rsidR="0092137C" w:rsidRDefault="0092137C" w:rsidP="004D175E">
            <w:pPr>
              <w:spacing w:line="276" w:lineRule="auto"/>
              <w:rPr>
                <w:sz w:val="22"/>
                <w:lang w:eastAsia="en-US"/>
              </w:rPr>
            </w:pPr>
            <w:r>
              <w:rPr>
                <w:sz w:val="22"/>
                <w:lang w:eastAsia="en-US"/>
              </w:rPr>
              <w:t>«_____» ______________ 201__ года</w:t>
            </w:r>
          </w:p>
          <w:p w:rsidR="0092137C" w:rsidRDefault="0092137C" w:rsidP="004D175E">
            <w:pPr>
              <w:spacing w:line="276" w:lineRule="auto"/>
              <w:rPr>
                <w:sz w:val="22"/>
                <w:lang w:eastAsia="en-US"/>
              </w:rPr>
            </w:pPr>
          </w:p>
        </w:tc>
        <w:tc>
          <w:tcPr>
            <w:tcW w:w="4963" w:type="dxa"/>
            <w:hideMark/>
          </w:tcPr>
          <w:p w:rsidR="0092137C" w:rsidRDefault="0092137C" w:rsidP="004D175E">
            <w:pPr>
              <w:spacing w:line="276" w:lineRule="auto"/>
              <w:jc w:val="center"/>
              <w:rPr>
                <w:sz w:val="22"/>
                <w:lang w:eastAsia="en-US"/>
              </w:rPr>
            </w:pPr>
            <w:r>
              <w:rPr>
                <w:sz w:val="22"/>
                <w:lang w:eastAsia="en-US"/>
              </w:rPr>
              <w:t>Генеральному директору</w:t>
            </w:r>
          </w:p>
          <w:p w:rsidR="0092137C" w:rsidRDefault="0092137C" w:rsidP="004D175E">
            <w:pPr>
              <w:spacing w:line="276" w:lineRule="auto"/>
              <w:jc w:val="center"/>
              <w:rPr>
                <w:sz w:val="22"/>
                <w:lang w:eastAsia="en-US"/>
              </w:rPr>
            </w:pPr>
            <w:r>
              <w:rPr>
                <w:sz w:val="22"/>
                <w:lang w:eastAsia="en-US"/>
              </w:rPr>
              <w:t>ООО «</w:t>
            </w:r>
            <w:proofErr w:type="spellStart"/>
            <w:r>
              <w:rPr>
                <w:sz w:val="22"/>
                <w:lang w:eastAsia="en-US"/>
              </w:rPr>
              <w:t>Газэнергоинформ</w:t>
            </w:r>
            <w:proofErr w:type="spellEnd"/>
            <w:r>
              <w:rPr>
                <w:sz w:val="22"/>
                <w:lang w:eastAsia="en-US"/>
              </w:rPr>
              <w:t>»</w:t>
            </w:r>
          </w:p>
        </w:tc>
      </w:tr>
    </w:tbl>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proofErr w:type="gramStart"/>
      <w:r>
        <w:rPr>
          <w:sz w:val="22"/>
          <w:vertAlign w:val="subscript"/>
        </w:rPr>
        <w:t>(сокращенное наименование Субподрядчика (Соисполнителя)</w:t>
      </w:r>
      <w:proofErr w:type="gramEnd"/>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92137C" w:rsidRDefault="0092137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roofErr w:type="spellStart"/>
      <w:r>
        <w:rPr>
          <w:sz w:val="22"/>
        </w:rPr>
        <w:t>м.п</w:t>
      </w:r>
      <w:proofErr w:type="spellEnd"/>
      <w:r>
        <w:rPr>
          <w:sz w:val="22"/>
        </w:rPr>
        <w:t>.</w:t>
      </w:r>
    </w:p>
    <w:p w:rsidR="0092137C" w:rsidRDefault="0092137C" w:rsidP="0001264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92137C" w:rsidRDefault="0092137C" w:rsidP="000126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67" w:name="_Toc468276116"/>
      <w:r>
        <w:rPr>
          <w:b/>
          <w:sz w:val="22"/>
        </w:rPr>
        <w:t>6.14.2.Инструкции по заполнению</w:t>
      </w:r>
      <w:bookmarkEnd w:id="67"/>
    </w:p>
    <w:p w:rsidR="0092137C" w:rsidRDefault="0092137C" w:rsidP="00012640">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92137C" w:rsidRDefault="0092137C" w:rsidP="00012640">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92137C" w:rsidRDefault="0092137C" w:rsidP="00012640">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92137C" w:rsidRPr="00790A58" w:rsidRDefault="0092137C" w:rsidP="00790A58">
      <w:r w:rsidRPr="00790A58">
        <w:rPr>
          <w:rFonts w:eastAsia="Calibri"/>
          <w:b/>
        </w:rPr>
        <w:t>6.14.2.4.</w:t>
      </w:r>
      <w:r w:rsidRPr="00790A58">
        <w:rPr>
          <w:rFonts w:eastAsia="Calibri"/>
        </w:rPr>
        <w:t>Участник подает заполненную форму в составе Заявки на участие в Запросе предложений.</w:t>
      </w:r>
    </w:p>
    <w:p w:rsidR="0092137C" w:rsidRPr="00F0692F" w:rsidRDefault="0092137C" w:rsidP="00322DDF">
      <w:pPr>
        <w:rPr>
          <w:sz w:val="22"/>
          <w:szCs w:val="22"/>
        </w:rPr>
        <w:sectPr w:rsidR="0092137C" w:rsidRPr="00F0692F" w:rsidSect="002E06C4">
          <w:footerReference w:type="default" r:id="rId23"/>
          <w:pgSz w:w="16838" w:h="11906" w:orient="landscape" w:code="9"/>
          <w:pgMar w:top="426" w:right="1134" w:bottom="1276" w:left="1134" w:header="680" w:footer="737" w:gutter="0"/>
          <w:cols w:space="708"/>
          <w:docGrid w:linePitch="381"/>
        </w:sectPr>
      </w:pPr>
    </w:p>
    <w:p w:rsidR="0092137C" w:rsidRPr="00F0692F" w:rsidRDefault="0092137C" w:rsidP="00615BD6">
      <w:pPr>
        <w:tabs>
          <w:tab w:val="left" w:pos="709"/>
          <w:tab w:val="left" w:pos="851"/>
        </w:tabs>
        <w:contextualSpacing/>
        <w:jc w:val="both"/>
        <w:rPr>
          <w:sz w:val="22"/>
          <w:szCs w:val="22"/>
        </w:rPr>
      </w:pPr>
    </w:p>
    <w:tbl>
      <w:tblPr>
        <w:tblW w:w="0" w:type="auto"/>
        <w:tblLook w:val="04A0" w:firstRow="1" w:lastRow="0" w:firstColumn="1" w:lastColumn="0" w:noHBand="0" w:noVBand="1"/>
      </w:tblPr>
      <w:tblGrid>
        <w:gridCol w:w="14786"/>
      </w:tblGrid>
      <w:tr w:rsidR="0092137C" w:rsidTr="00071661">
        <w:tc>
          <w:tcPr>
            <w:tcW w:w="14786" w:type="dxa"/>
            <w:shd w:val="clear" w:color="auto" w:fill="auto"/>
          </w:tcPr>
          <w:p w:rsidR="0092137C" w:rsidRPr="00D6149A" w:rsidRDefault="0092137C" w:rsidP="00D6149A">
            <w:pPr>
              <w:pStyle w:val="20"/>
              <w:tabs>
                <w:tab w:val="clear" w:pos="1134"/>
              </w:tabs>
              <w:spacing w:before="0" w:after="0"/>
              <w:ind w:left="0"/>
              <w:rPr>
                <w:sz w:val="22"/>
                <w:szCs w:val="22"/>
              </w:rPr>
            </w:pPr>
            <w:bookmarkStart w:id="68" w:name="_Toc468276117"/>
            <w:r>
              <w:rPr>
                <w:sz w:val="22"/>
                <w:szCs w:val="22"/>
              </w:rPr>
              <w:t>6.15 Заявление о возврате обеспечения заявки</w:t>
            </w:r>
            <w:bookmarkEnd w:id="68"/>
          </w:p>
          <w:p w:rsidR="0092137C" w:rsidRDefault="0092137C" w:rsidP="000716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9" w:name="_Toc468276118"/>
            <w:r>
              <w:rPr>
                <w:b/>
                <w:sz w:val="22"/>
                <w:szCs w:val="22"/>
              </w:rPr>
              <w:t>6.15.1 Форма заявления о возврате обеспечения заявки (Форма 15)</w:t>
            </w:r>
            <w:bookmarkEnd w:id="69"/>
          </w:p>
          <w:p w:rsidR="0092137C" w:rsidRDefault="0092137C" w:rsidP="00071661">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92137C" w:rsidRDefault="0092137C" w:rsidP="00071661">
            <w:pPr>
              <w:tabs>
                <w:tab w:val="num" w:pos="1134"/>
              </w:tabs>
              <w:jc w:val="right"/>
              <w:rPr>
                <w:sz w:val="22"/>
                <w:szCs w:val="22"/>
              </w:rPr>
            </w:pPr>
          </w:p>
          <w:p w:rsidR="0092137C" w:rsidRDefault="0092137C" w:rsidP="00071661">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92137C" w:rsidRDefault="0092137C" w:rsidP="00071661">
            <w:pPr>
              <w:tabs>
                <w:tab w:val="num" w:pos="1134"/>
              </w:tabs>
              <w:jc w:val="both"/>
              <w:rPr>
                <w:sz w:val="22"/>
                <w:szCs w:val="22"/>
              </w:rPr>
            </w:pPr>
            <w:r>
              <w:rPr>
                <w:sz w:val="22"/>
                <w:szCs w:val="22"/>
              </w:rPr>
              <w:t>Наименование Участника_________________</w:t>
            </w:r>
          </w:p>
          <w:p w:rsidR="0092137C" w:rsidRDefault="0092137C"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92137C" w:rsidRDefault="0092137C"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w:t>
            </w:r>
            <w:proofErr w:type="spellStart"/>
            <w:r>
              <w:rPr>
                <w:sz w:val="22"/>
                <w:szCs w:val="22"/>
              </w:rPr>
              <w:t>Газэнергоинформ</w:t>
            </w:r>
            <w:proofErr w:type="spellEnd"/>
            <w:r>
              <w:rPr>
                <w:sz w:val="22"/>
                <w:szCs w:val="22"/>
              </w:rPr>
              <w:t>»</w:t>
            </w:r>
          </w:p>
          <w:p w:rsidR="0092137C" w:rsidRDefault="0092137C" w:rsidP="00071661">
            <w:pPr>
              <w:tabs>
                <w:tab w:val="num" w:pos="1134"/>
              </w:tabs>
              <w:jc w:val="both"/>
              <w:rPr>
                <w:sz w:val="22"/>
                <w:szCs w:val="22"/>
              </w:rPr>
            </w:pPr>
          </w:p>
          <w:p w:rsidR="0092137C" w:rsidRDefault="0092137C" w:rsidP="00071661">
            <w:pPr>
              <w:tabs>
                <w:tab w:val="num" w:pos="142"/>
              </w:tabs>
              <w:jc w:val="center"/>
              <w:rPr>
                <w:b/>
                <w:sz w:val="22"/>
                <w:szCs w:val="22"/>
              </w:rPr>
            </w:pPr>
            <w:r>
              <w:rPr>
                <w:b/>
                <w:sz w:val="22"/>
                <w:szCs w:val="22"/>
              </w:rPr>
              <w:t>ЗАЯВЛЕНИЕ</w:t>
            </w:r>
          </w:p>
          <w:p w:rsidR="0092137C" w:rsidRDefault="0092137C" w:rsidP="00071661">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92137C" w:rsidRDefault="0092137C"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92137C" w:rsidRDefault="0092137C"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w:t>
            </w:r>
            <w:proofErr w:type="gramStart"/>
            <w:r>
              <w:rPr>
                <w:sz w:val="22"/>
                <w:szCs w:val="22"/>
              </w:rPr>
              <w:t>дств пр</w:t>
            </w:r>
            <w:proofErr w:type="gramEnd"/>
            <w:r>
              <w:rPr>
                <w:sz w:val="22"/>
                <w:szCs w:val="22"/>
              </w:rPr>
              <w:t>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92137C" w:rsidTr="00071661">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92137C" w:rsidRDefault="0092137C" w:rsidP="00071661">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92137C" w:rsidRDefault="0092137C" w:rsidP="00071661">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92137C" w:rsidRDefault="0092137C" w:rsidP="00071661">
                  <w:pPr>
                    <w:widowControl w:val="0"/>
                    <w:rPr>
                      <w:sz w:val="22"/>
                      <w:szCs w:val="22"/>
                    </w:rPr>
                  </w:pPr>
                  <w:r>
                    <w:rPr>
                      <w:sz w:val="22"/>
                      <w:szCs w:val="22"/>
                    </w:rPr>
                    <w:t>_________________</w:t>
                  </w:r>
                </w:p>
              </w:tc>
            </w:tr>
            <w:tr w:rsidR="0092137C" w:rsidTr="00071661">
              <w:trPr>
                <w:trHeight w:val="413"/>
              </w:trPr>
              <w:tc>
                <w:tcPr>
                  <w:tcW w:w="5176" w:type="dxa"/>
                  <w:tcBorders>
                    <w:top w:val="single" w:sz="4" w:space="0" w:color="FFFFFF"/>
                    <w:left w:val="single" w:sz="4" w:space="0" w:color="FFFFFF"/>
                    <w:bottom w:val="single" w:sz="4" w:space="0" w:color="FFFFFF"/>
                    <w:right w:val="single" w:sz="4" w:space="0" w:color="FFFFFF"/>
                  </w:tcBorders>
                </w:tcPr>
                <w:p w:rsidR="0092137C" w:rsidRDefault="0092137C" w:rsidP="00071661">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92137C" w:rsidRDefault="0092137C" w:rsidP="00071661">
                  <w:pPr>
                    <w:widowControl w:val="0"/>
                    <w:rPr>
                      <w:i/>
                      <w:sz w:val="22"/>
                      <w:szCs w:val="22"/>
                    </w:rPr>
                  </w:pPr>
                  <w:r>
                    <w:rPr>
                      <w:i/>
                      <w:sz w:val="22"/>
                      <w:szCs w:val="22"/>
                    </w:rPr>
                    <w:t>(подпись)</w:t>
                  </w:r>
                </w:p>
                <w:p w:rsidR="0092137C" w:rsidRDefault="0092137C" w:rsidP="00071661">
                  <w:pPr>
                    <w:widowControl w:val="0"/>
                    <w:rPr>
                      <w:sz w:val="22"/>
                      <w:szCs w:val="22"/>
                    </w:rPr>
                  </w:pPr>
                  <w:proofErr w:type="spellStart"/>
                  <w:r>
                    <w:rPr>
                      <w:sz w:val="22"/>
                      <w:szCs w:val="22"/>
                    </w:rPr>
                    <w:t>м.п</w:t>
                  </w:r>
                  <w:proofErr w:type="spellEnd"/>
                  <w:r>
                    <w:rPr>
                      <w:sz w:val="22"/>
                      <w:szCs w:val="22"/>
                    </w:rPr>
                    <w:t>.</w:t>
                  </w:r>
                </w:p>
              </w:tc>
              <w:tc>
                <w:tcPr>
                  <w:tcW w:w="2629" w:type="dxa"/>
                  <w:tcBorders>
                    <w:top w:val="single" w:sz="4" w:space="0" w:color="FFFFFF"/>
                    <w:left w:val="single" w:sz="4" w:space="0" w:color="FFFFFF"/>
                    <w:bottom w:val="single" w:sz="4" w:space="0" w:color="FFFFFF"/>
                    <w:right w:val="single" w:sz="4" w:space="0" w:color="FFFFFF"/>
                  </w:tcBorders>
                  <w:hideMark/>
                </w:tcPr>
                <w:p w:rsidR="0092137C" w:rsidRDefault="0092137C" w:rsidP="00071661">
                  <w:pPr>
                    <w:widowControl w:val="0"/>
                    <w:rPr>
                      <w:i/>
                      <w:sz w:val="22"/>
                      <w:szCs w:val="22"/>
                    </w:rPr>
                  </w:pPr>
                  <w:r>
                    <w:rPr>
                      <w:i/>
                      <w:sz w:val="22"/>
                      <w:szCs w:val="22"/>
                    </w:rPr>
                    <w:t>(Фамилия и инициалы)</w:t>
                  </w:r>
                </w:p>
              </w:tc>
            </w:tr>
          </w:tbl>
          <w:p w:rsidR="0092137C" w:rsidRDefault="0092137C" w:rsidP="0007166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92137C" w:rsidRDefault="0092137C" w:rsidP="0007166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92137C" w:rsidRDefault="0092137C" w:rsidP="000716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70" w:name="_Toc468276119"/>
            <w:r>
              <w:rPr>
                <w:b/>
                <w:sz w:val="22"/>
                <w:szCs w:val="22"/>
              </w:rPr>
              <w:t>6.15.2 Инструкции по заполнению</w:t>
            </w:r>
            <w:bookmarkEnd w:id="70"/>
          </w:p>
          <w:p w:rsidR="0092137C" w:rsidRDefault="0092137C" w:rsidP="00071661">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w:t>
            </w:r>
            <w:proofErr w:type="gramStart"/>
            <w:r>
              <w:rPr>
                <w:rFonts w:eastAsia="Calibri"/>
                <w:sz w:val="22"/>
                <w:szCs w:val="22"/>
              </w:rPr>
              <w:t>,</w:t>
            </w:r>
            <w:proofErr w:type="gramEnd"/>
            <w:r>
              <w:rPr>
                <w:rFonts w:eastAsia="Calibri"/>
                <w:sz w:val="22"/>
                <w:szCs w:val="22"/>
              </w:rPr>
              <w:t xml:space="preserve">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92137C" w:rsidRDefault="0092137C" w:rsidP="00071661">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92137C" w:rsidRDefault="0092137C" w:rsidP="00071661">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92137C" w:rsidRPr="00790A58" w:rsidRDefault="0092137C" w:rsidP="00071661">
            <w:r w:rsidRPr="00790A58">
              <w:rPr>
                <w:rFonts w:eastAsia="Calibri"/>
                <w:b/>
                <w:sz w:val="22"/>
              </w:rPr>
              <w:t>6.15.2.4.</w:t>
            </w:r>
            <w:r w:rsidRPr="00790A58">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790A58">
              <w:rPr>
                <w:sz w:val="22"/>
              </w:rPr>
              <w:t xml:space="preserve"> площадки сведений о результатах Запроса предложений</w:t>
            </w:r>
            <w:proofErr w:type="gramStart"/>
            <w:r w:rsidRPr="00790A58">
              <w:rPr>
                <w:sz w:val="22"/>
              </w:rPr>
              <w:t xml:space="preserve"> .</w:t>
            </w:r>
            <w:proofErr w:type="gramEnd"/>
          </w:p>
        </w:tc>
      </w:tr>
    </w:tbl>
    <w:p w:rsidR="0092137C" w:rsidRDefault="0092137C" w:rsidP="00615BD6">
      <w:pPr>
        <w:tabs>
          <w:tab w:val="left" w:pos="709"/>
          <w:tab w:val="left" w:pos="851"/>
        </w:tabs>
        <w:contextualSpacing/>
        <w:jc w:val="both"/>
        <w:rPr>
          <w:sz w:val="22"/>
          <w:szCs w:val="22"/>
        </w:rPr>
      </w:pPr>
    </w:p>
    <w:p w:rsidR="0092137C" w:rsidRDefault="0092137C" w:rsidP="00615BD6">
      <w:pPr>
        <w:tabs>
          <w:tab w:val="left" w:pos="709"/>
          <w:tab w:val="left" w:pos="851"/>
        </w:tabs>
        <w:contextualSpacing/>
        <w:jc w:val="both"/>
        <w:rPr>
          <w:sz w:val="22"/>
          <w:szCs w:val="22"/>
        </w:rPr>
      </w:pPr>
    </w:p>
    <w:p w:rsidR="0092137C" w:rsidRDefault="0092137C" w:rsidP="00615BD6">
      <w:pPr>
        <w:tabs>
          <w:tab w:val="left" w:pos="709"/>
          <w:tab w:val="left" w:pos="851"/>
        </w:tabs>
        <w:contextualSpacing/>
        <w:jc w:val="both"/>
        <w:rPr>
          <w:sz w:val="22"/>
          <w:szCs w:val="22"/>
        </w:rPr>
      </w:pPr>
    </w:p>
    <w:p w:rsidR="0092137C" w:rsidRDefault="0092137C" w:rsidP="00615BD6">
      <w:pPr>
        <w:tabs>
          <w:tab w:val="left" w:pos="709"/>
          <w:tab w:val="left" w:pos="851"/>
        </w:tabs>
        <w:contextualSpacing/>
        <w:jc w:val="both"/>
        <w:rPr>
          <w:sz w:val="22"/>
          <w:szCs w:val="22"/>
        </w:rPr>
        <w:sectPr w:rsidR="0092137C" w:rsidSect="002E06C4">
          <w:pgSz w:w="16838" w:h="11906" w:orient="landscape" w:code="9"/>
          <w:pgMar w:top="426" w:right="1134" w:bottom="1276" w:left="1134" w:header="680" w:footer="737" w:gutter="0"/>
          <w:cols w:space="708"/>
          <w:docGrid w:linePitch="381"/>
        </w:sectPr>
      </w:pPr>
    </w:p>
    <w:p w:rsidR="0092137C" w:rsidRDefault="0092137C" w:rsidP="002054B4">
      <w:pPr>
        <w:sectPr w:rsidR="0092137C" w:rsidSect="002763DE">
          <w:pgSz w:w="16838" w:h="11906" w:orient="landscape" w:code="9"/>
          <w:pgMar w:top="850" w:right="1134" w:bottom="1701" w:left="1134" w:header="680" w:footer="737" w:gutter="0"/>
          <w:cols w:space="708"/>
          <w:docGrid w:linePitch="381"/>
        </w:sectPr>
      </w:pPr>
    </w:p>
    <w:p w:rsidR="0092137C" w:rsidRPr="002054B4" w:rsidRDefault="0092137C" w:rsidP="002054B4"/>
    <w:sectPr w:rsidR="0092137C" w:rsidRPr="002054B4" w:rsidSect="0092137C">
      <w:type w:val="continuous"/>
      <w:pgSz w:w="16838" w:h="11906" w:orient="landscape" w:code="9"/>
      <w:pgMar w:top="850"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F0" w:rsidRDefault="002C13F0">
      <w:r>
        <w:separator/>
      </w:r>
    </w:p>
    <w:p w:rsidR="002C13F0" w:rsidRDefault="002C13F0"/>
  </w:endnote>
  <w:endnote w:type="continuationSeparator" w:id="0">
    <w:p w:rsidR="002C13F0" w:rsidRDefault="002C13F0">
      <w:r>
        <w:continuationSeparator/>
      </w:r>
    </w:p>
    <w:p w:rsidR="002C13F0" w:rsidRDefault="002C13F0"/>
  </w:endnote>
  <w:endnote w:type="continuationNotice" w:id="1">
    <w:p w:rsidR="002C13F0" w:rsidRDefault="002C1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7C" w:rsidRDefault="0092137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7C" w:rsidRDefault="0092137C" w:rsidP="00311D38">
    <w:pPr>
      <w:pStyle w:val="af"/>
      <w:jc w:val="right"/>
    </w:pPr>
    <w:r>
      <w:t>_____________________</w:t>
    </w:r>
  </w:p>
  <w:p w:rsidR="0092137C" w:rsidRPr="00311D38" w:rsidRDefault="0092137C"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303362">
      <w:rPr>
        <w:noProof/>
      </w:rPr>
      <w:t>55</w:t>
    </w:r>
    <w:r w:rsidRPr="00311D38">
      <w:fldChar w:fldCharType="end"/>
    </w:r>
    <w:r w:rsidRPr="00311D38">
      <w:t xml:space="preserve"> из </w:t>
    </w:r>
    <w:r w:rsidR="002C13F0">
      <w:fldChar w:fldCharType="begin"/>
    </w:r>
    <w:r w:rsidR="002C13F0">
      <w:instrText xml:space="preserve"> NUMPAGES </w:instrText>
    </w:r>
    <w:r w:rsidR="002C13F0">
      <w:fldChar w:fldCharType="separate"/>
    </w:r>
    <w:r w:rsidR="00303362">
      <w:rPr>
        <w:noProof/>
      </w:rPr>
      <w:t>77</w:t>
    </w:r>
    <w:r w:rsidR="002C13F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7C" w:rsidRDefault="0092137C">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7C" w:rsidRDefault="0092137C">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7C" w:rsidRDefault="0092137C" w:rsidP="00311D38">
    <w:pPr>
      <w:pStyle w:val="af"/>
      <w:jc w:val="right"/>
    </w:pPr>
    <w:r>
      <w:t>______________________</w:t>
    </w:r>
  </w:p>
  <w:p w:rsidR="0092137C" w:rsidRPr="00311D38" w:rsidRDefault="0092137C"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303362">
      <w:rPr>
        <w:noProof/>
      </w:rPr>
      <w:t>65</w:t>
    </w:r>
    <w:r w:rsidRPr="00311D38">
      <w:fldChar w:fldCharType="end"/>
    </w:r>
    <w:r w:rsidRPr="00311D38">
      <w:t xml:space="preserve"> из </w:t>
    </w:r>
    <w:r w:rsidR="002C13F0">
      <w:fldChar w:fldCharType="begin"/>
    </w:r>
    <w:r w:rsidR="002C13F0">
      <w:instrText xml:space="preserve"> NUMPAGES </w:instrText>
    </w:r>
    <w:r w:rsidR="002C13F0">
      <w:fldChar w:fldCharType="separate"/>
    </w:r>
    <w:r w:rsidR="00303362">
      <w:rPr>
        <w:noProof/>
      </w:rPr>
      <w:t>77</w:t>
    </w:r>
    <w:r w:rsidR="002C13F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F0" w:rsidRDefault="002C13F0">
      <w:r>
        <w:separator/>
      </w:r>
    </w:p>
    <w:p w:rsidR="002C13F0" w:rsidRDefault="002C13F0"/>
  </w:footnote>
  <w:footnote w:type="continuationSeparator" w:id="0">
    <w:p w:rsidR="002C13F0" w:rsidRDefault="002C13F0">
      <w:r>
        <w:continuationSeparator/>
      </w:r>
    </w:p>
    <w:p w:rsidR="002C13F0" w:rsidRDefault="002C13F0"/>
  </w:footnote>
  <w:footnote w:type="continuationNotice" w:id="1">
    <w:p w:rsidR="002C13F0" w:rsidRDefault="002C13F0"/>
  </w:footnote>
  <w:footnote w:id="2">
    <w:p w:rsidR="0092137C" w:rsidRDefault="0092137C" w:rsidP="00CF2D20">
      <w:pPr>
        <w:pStyle w:val="afffff"/>
      </w:pPr>
      <w:r>
        <w:rPr>
          <w:rStyle w:val="affffb"/>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7C" w:rsidRDefault="0092137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7C" w:rsidRDefault="0092137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7C" w:rsidRDefault="0092137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4">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5">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7">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9">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0">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pStyle w:val="-30"/>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5"/>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3"/>
  </w:num>
  <w:num w:numId="11">
    <w:abstractNumId w:val="0"/>
  </w:num>
  <w:num w:numId="1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59CE"/>
    <w:rsid w:val="00010E9F"/>
    <w:rsid w:val="00011B38"/>
    <w:rsid w:val="00012640"/>
    <w:rsid w:val="00014F5D"/>
    <w:rsid w:val="000209CA"/>
    <w:rsid w:val="00020EB0"/>
    <w:rsid w:val="00021AB0"/>
    <w:rsid w:val="000239E9"/>
    <w:rsid w:val="00023F4F"/>
    <w:rsid w:val="000263C7"/>
    <w:rsid w:val="000306CF"/>
    <w:rsid w:val="00032765"/>
    <w:rsid w:val="00040D13"/>
    <w:rsid w:val="00044835"/>
    <w:rsid w:val="00047E42"/>
    <w:rsid w:val="000513AF"/>
    <w:rsid w:val="0006113A"/>
    <w:rsid w:val="00063A18"/>
    <w:rsid w:val="000678B2"/>
    <w:rsid w:val="00070DB8"/>
    <w:rsid w:val="0007602F"/>
    <w:rsid w:val="00084431"/>
    <w:rsid w:val="00087FE0"/>
    <w:rsid w:val="0009490B"/>
    <w:rsid w:val="00097CE0"/>
    <w:rsid w:val="000A0E0C"/>
    <w:rsid w:val="000A3BAB"/>
    <w:rsid w:val="000A46D6"/>
    <w:rsid w:val="000A6651"/>
    <w:rsid w:val="000A7CCA"/>
    <w:rsid w:val="000B3F00"/>
    <w:rsid w:val="000C496A"/>
    <w:rsid w:val="000C725E"/>
    <w:rsid w:val="000D0292"/>
    <w:rsid w:val="000D1137"/>
    <w:rsid w:val="000D38EB"/>
    <w:rsid w:val="000E1D9D"/>
    <w:rsid w:val="000E32B4"/>
    <w:rsid w:val="000E5127"/>
    <w:rsid w:val="000F0A61"/>
    <w:rsid w:val="00101D35"/>
    <w:rsid w:val="00103B4E"/>
    <w:rsid w:val="00105A40"/>
    <w:rsid w:val="00107D40"/>
    <w:rsid w:val="00107F51"/>
    <w:rsid w:val="00110F20"/>
    <w:rsid w:val="00112D15"/>
    <w:rsid w:val="001148A4"/>
    <w:rsid w:val="0012083D"/>
    <w:rsid w:val="00123AD3"/>
    <w:rsid w:val="00123F82"/>
    <w:rsid w:val="00124E0A"/>
    <w:rsid w:val="00125E3E"/>
    <w:rsid w:val="001301B6"/>
    <w:rsid w:val="001366E8"/>
    <w:rsid w:val="0013770A"/>
    <w:rsid w:val="00141BA8"/>
    <w:rsid w:val="0014593C"/>
    <w:rsid w:val="00146606"/>
    <w:rsid w:val="00146D64"/>
    <w:rsid w:val="00150CDA"/>
    <w:rsid w:val="00163438"/>
    <w:rsid w:val="00164D7D"/>
    <w:rsid w:val="00166E5B"/>
    <w:rsid w:val="00167943"/>
    <w:rsid w:val="0017110D"/>
    <w:rsid w:val="00172E5B"/>
    <w:rsid w:val="00172EF1"/>
    <w:rsid w:val="00173126"/>
    <w:rsid w:val="00175C84"/>
    <w:rsid w:val="00184DE6"/>
    <w:rsid w:val="001909F9"/>
    <w:rsid w:val="001957FB"/>
    <w:rsid w:val="001A0006"/>
    <w:rsid w:val="001A02A7"/>
    <w:rsid w:val="001A0D12"/>
    <w:rsid w:val="001A2288"/>
    <w:rsid w:val="001A3F46"/>
    <w:rsid w:val="001A465A"/>
    <w:rsid w:val="001A59BD"/>
    <w:rsid w:val="001A6006"/>
    <w:rsid w:val="001A7599"/>
    <w:rsid w:val="001B076E"/>
    <w:rsid w:val="001B0F34"/>
    <w:rsid w:val="001B43EA"/>
    <w:rsid w:val="001C1C63"/>
    <w:rsid w:val="001C1D24"/>
    <w:rsid w:val="001C4E4A"/>
    <w:rsid w:val="001C5176"/>
    <w:rsid w:val="001C7CEB"/>
    <w:rsid w:val="001D0D88"/>
    <w:rsid w:val="001D4F02"/>
    <w:rsid w:val="001E01E0"/>
    <w:rsid w:val="001E6FB6"/>
    <w:rsid w:val="001F001A"/>
    <w:rsid w:val="002028D0"/>
    <w:rsid w:val="002049F3"/>
    <w:rsid w:val="002054B4"/>
    <w:rsid w:val="00214FCE"/>
    <w:rsid w:val="00220708"/>
    <w:rsid w:val="002318CC"/>
    <w:rsid w:val="002379F9"/>
    <w:rsid w:val="002402D6"/>
    <w:rsid w:val="00243D15"/>
    <w:rsid w:val="0024655F"/>
    <w:rsid w:val="00251299"/>
    <w:rsid w:val="0025278E"/>
    <w:rsid w:val="00252A97"/>
    <w:rsid w:val="002548E8"/>
    <w:rsid w:val="00255B1B"/>
    <w:rsid w:val="00257489"/>
    <w:rsid w:val="00265646"/>
    <w:rsid w:val="002658AB"/>
    <w:rsid w:val="00267762"/>
    <w:rsid w:val="0027066D"/>
    <w:rsid w:val="002714C2"/>
    <w:rsid w:val="0027375E"/>
    <w:rsid w:val="00275EA4"/>
    <w:rsid w:val="002763DE"/>
    <w:rsid w:val="00276BA4"/>
    <w:rsid w:val="00276E1A"/>
    <w:rsid w:val="00277694"/>
    <w:rsid w:val="00277813"/>
    <w:rsid w:val="0028283A"/>
    <w:rsid w:val="00285DC6"/>
    <w:rsid w:val="00285E82"/>
    <w:rsid w:val="002876EA"/>
    <w:rsid w:val="0029275B"/>
    <w:rsid w:val="00294772"/>
    <w:rsid w:val="002972D5"/>
    <w:rsid w:val="002A0886"/>
    <w:rsid w:val="002A6447"/>
    <w:rsid w:val="002B13F8"/>
    <w:rsid w:val="002B5759"/>
    <w:rsid w:val="002B6803"/>
    <w:rsid w:val="002B70E7"/>
    <w:rsid w:val="002C0488"/>
    <w:rsid w:val="002C13F0"/>
    <w:rsid w:val="002C1AFD"/>
    <w:rsid w:val="002C4C86"/>
    <w:rsid w:val="002C6B8A"/>
    <w:rsid w:val="002D01E3"/>
    <w:rsid w:val="002D1F1E"/>
    <w:rsid w:val="002D23AC"/>
    <w:rsid w:val="002D46FE"/>
    <w:rsid w:val="002D6391"/>
    <w:rsid w:val="002D7B4C"/>
    <w:rsid w:val="002E09F2"/>
    <w:rsid w:val="002E152E"/>
    <w:rsid w:val="002E1761"/>
    <w:rsid w:val="002E3CBB"/>
    <w:rsid w:val="002F2CB4"/>
    <w:rsid w:val="002F5B19"/>
    <w:rsid w:val="00300CD8"/>
    <w:rsid w:val="00302128"/>
    <w:rsid w:val="00303362"/>
    <w:rsid w:val="00303A45"/>
    <w:rsid w:val="003079B3"/>
    <w:rsid w:val="00311D38"/>
    <w:rsid w:val="003163F5"/>
    <w:rsid w:val="00322AA3"/>
    <w:rsid w:val="00322DDF"/>
    <w:rsid w:val="003244D3"/>
    <w:rsid w:val="00326223"/>
    <w:rsid w:val="0033060F"/>
    <w:rsid w:val="0033213E"/>
    <w:rsid w:val="003366AE"/>
    <w:rsid w:val="003406A5"/>
    <w:rsid w:val="00342A62"/>
    <w:rsid w:val="0034652E"/>
    <w:rsid w:val="00351E38"/>
    <w:rsid w:val="00355E2F"/>
    <w:rsid w:val="00363FB4"/>
    <w:rsid w:val="003644C7"/>
    <w:rsid w:val="00367BBA"/>
    <w:rsid w:val="00372448"/>
    <w:rsid w:val="00373081"/>
    <w:rsid w:val="003736FF"/>
    <w:rsid w:val="0038179D"/>
    <w:rsid w:val="00392FCF"/>
    <w:rsid w:val="0039326D"/>
    <w:rsid w:val="00396488"/>
    <w:rsid w:val="00396508"/>
    <w:rsid w:val="00397B01"/>
    <w:rsid w:val="003A1C89"/>
    <w:rsid w:val="003A38D5"/>
    <w:rsid w:val="003A4BD5"/>
    <w:rsid w:val="003A5F12"/>
    <w:rsid w:val="003B1585"/>
    <w:rsid w:val="003B76CB"/>
    <w:rsid w:val="003C0471"/>
    <w:rsid w:val="003C5BF0"/>
    <w:rsid w:val="003C5CC4"/>
    <w:rsid w:val="003C78C4"/>
    <w:rsid w:val="003D0423"/>
    <w:rsid w:val="003D1096"/>
    <w:rsid w:val="003D70BE"/>
    <w:rsid w:val="003E1AF6"/>
    <w:rsid w:val="003E1D69"/>
    <w:rsid w:val="003E4F47"/>
    <w:rsid w:val="003E56E6"/>
    <w:rsid w:val="003E5FD0"/>
    <w:rsid w:val="003F2443"/>
    <w:rsid w:val="003F2708"/>
    <w:rsid w:val="003F285C"/>
    <w:rsid w:val="003F336A"/>
    <w:rsid w:val="003F3F67"/>
    <w:rsid w:val="003F6465"/>
    <w:rsid w:val="00401988"/>
    <w:rsid w:val="00401E9A"/>
    <w:rsid w:val="00401FF3"/>
    <w:rsid w:val="00404126"/>
    <w:rsid w:val="00404284"/>
    <w:rsid w:val="00404FFB"/>
    <w:rsid w:val="00405F95"/>
    <w:rsid w:val="004067ED"/>
    <w:rsid w:val="004125AB"/>
    <w:rsid w:val="00417A42"/>
    <w:rsid w:val="0042312E"/>
    <w:rsid w:val="00425634"/>
    <w:rsid w:val="0042567F"/>
    <w:rsid w:val="00431DB2"/>
    <w:rsid w:val="00443254"/>
    <w:rsid w:val="0044639C"/>
    <w:rsid w:val="004534B0"/>
    <w:rsid w:val="0045661D"/>
    <w:rsid w:val="00461F66"/>
    <w:rsid w:val="00470DD1"/>
    <w:rsid w:val="00473CF9"/>
    <w:rsid w:val="00474179"/>
    <w:rsid w:val="00474A00"/>
    <w:rsid w:val="004769FB"/>
    <w:rsid w:val="004773E5"/>
    <w:rsid w:val="00477FAB"/>
    <w:rsid w:val="00491E05"/>
    <w:rsid w:val="00494DAC"/>
    <w:rsid w:val="004A3D1B"/>
    <w:rsid w:val="004A54B9"/>
    <w:rsid w:val="004A5D43"/>
    <w:rsid w:val="004A65E8"/>
    <w:rsid w:val="004B2AD7"/>
    <w:rsid w:val="004B6571"/>
    <w:rsid w:val="004C321F"/>
    <w:rsid w:val="004C7834"/>
    <w:rsid w:val="004C7EA4"/>
    <w:rsid w:val="004D24A2"/>
    <w:rsid w:val="004D492A"/>
    <w:rsid w:val="004D5DA3"/>
    <w:rsid w:val="004E02A2"/>
    <w:rsid w:val="004E542D"/>
    <w:rsid w:val="004F51C2"/>
    <w:rsid w:val="004F5220"/>
    <w:rsid w:val="004F6694"/>
    <w:rsid w:val="00501460"/>
    <w:rsid w:val="00511D86"/>
    <w:rsid w:val="00513015"/>
    <w:rsid w:val="005161CF"/>
    <w:rsid w:val="00524532"/>
    <w:rsid w:val="00533978"/>
    <w:rsid w:val="00534FC1"/>
    <w:rsid w:val="005406B8"/>
    <w:rsid w:val="00540AA8"/>
    <w:rsid w:val="005424EE"/>
    <w:rsid w:val="0054389D"/>
    <w:rsid w:val="00543994"/>
    <w:rsid w:val="005462F3"/>
    <w:rsid w:val="0054721A"/>
    <w:rsid w:val="00547EEA"/>
    <w:rsid w:val="00553EF6"/>
    <w:rsid w:val="00554341"/>
    <w:rsid w:val="00554893"/>
    <w:rsid w:val="005551D1"/>
    <w:rsid w:val="00561997"/>
    <w:rsid w:val="00572C73"/>
    <w:rsid w:val="00573089"/>
    <w:rsid w:val="00574379"/>
    <w:rsid w:val="00576F18"/>
    <w:rsid w:val="00580A74"/>
    <w:rsid w:val="00582C30"/>
    <w:rsid w:val="00583588"/>
    <w:rsid w:val="00590352"/>
    <w:rsid w:val="005906E3"/>
    <w:rsid w:val="00592414"/>
    <w:rsid w:val="00593CC9"/>
    <w:rsid w:val="00595621"/>
    <w:rsid w:val="005958B4"/>
    <w:rsid w:val="00595BE5"/>
    <w:rsid w:val="00596786"/>
    <w:rsid w:val="00597A53"/>
    <w:rsid w:val="005A4A30"/>
    <w:rsid w:val="005A71FD"/>
    <w:rsid w:val="005B007F"/>
    <w:rsid w:val="005B26CA"/>
    <w:rsid w:val="005B6C61"/>
    <w:rsid w:val="005C4DA6"/>
    <w:rsid w:val="005D1094"/>
    <w:rsid w:val="005D175E"/>
    <w:rsid w:val="005D4358"/>
    <w:rsid w:val="005D58E1"/>
    <w:rsid w:val="005E0A47"/>
    <w:rsid w:val="005E0B5D"/>
    <w:rsid w:val="005F12A6"/>
    <w:rsid w:val="005F2D05"/>
    <w:rsid w:val="005F47D7"/>
    <w:rsid w:val="005F68D4"/>
    <w:rsid w:val="005F75B2"/>
    <w:rsid w:val="0060016E"/>
    <w:rsid w:val="00600A62"/>
    <w:rsid w:val="006021DF"/>
    <w:rsid w:val="006024CD"/>
    <w:rsid w:val="006105AF"/>
    <w:rsid w:val="006125FC"/>
    <w:rsid w:val="0061265D"/>
    <w:rsid w:val="00613692"/>
    <w:rsid w:val="00615BD6"/>
    <w:rsid w:val="006245DC"/>
    <w:rsid w:val="00631E10"/>
    <w:rsid w:val="00635D96"/>
    <w:rsid w:val="006422C2"/>
    <w:rsid w:val="006443FA"/>
    <w:rsid w:val="00644614"/>
    <w:rsid w:val="0065193E"/>
    <w:rsid w:val="00653A51"/>
    <w:rsid w:val="0065598E"/>
    <w:rsid w:val="00657AFA"/>
    <w:rsid w:val="006636CA"/>
    <w:rsid w:val="006704BC"/>
    <w:rsid w:val="00672BE5"/>
    <w:rsid w:val="006759D8"/>
    <w:rsid w:val="00680342"/>
    <w:rsid w:val="006821D3"/>
    <w:rsid w:val="00685A60"/>
    <w:rsid w:val="00685BD8"/>
    <w:rsid w:val="00686A44"/>
    <w:rsid w:val="00687094"/>
    <w:rsid w:val="006877C8"/>
    <w:rsid w:val="00691EFF"/>
    <w:rsid w:val="00692B6D"/>
    <w:rsid w:val="00696A03"/>
    <w:rsid w:val="006A0895"/>
    <w:rsid w:val="006A3838"/>
    <w:rsid w:val="006A43CF"/>
    <w:rsid w:val="006A541D"/>
    <w:rsid w:val="006A61C9"/>
    <w:rsid w:val="006A76F5"/>
    <w:rsid w:val="006B748A"/>
    <w:rsid w:val="006C1FEF"/>
    <w:rsid w:val="006C4EF9"/>
    <w:rsid w:val="006C793C"/>
    <w:rsid w:val="006D0AAB"/>
    <w:rsid w:val="006D5B9C"/>
    <w:rsid w:val="006D5BCE"/>
    <w:rsid w:val="006E243D"/>
    <w:rsid w:val="006E5F82"/>
    <w:rsid w:val="006F31FF"/>
    <w:rsid w:val="006F3A66"/>
    <w:rsid w:val="006F4543"/>
    <w:rsid w:val="006F4B93"/>
    <w:rsid w:val="007005C5"/>
    <w:rsid w:val="00700DF1"/>
    <w:rsid w:val="0070222F"/>
    <w:rsid w:val="00702C26"/>
    <w:rsid w:val="007032D0"/>
    <w:rsid w:val="007106AA"/>
    <w:rsid w:val="0071277B"/>
    <w:rsid w:val="007140B6"/>
    <w:rsid w:val="00720420"/>
    <w:rsid w:val="00721526"/>
    <w:rsid w:val="00723401"/>
    <w:rsid w:val="00724995"/>
    <w:rsid w:val="007273BB"/>
    <w:rsid w:val="007315E1"/>
    <w:rsid w:val="007324B4"/>
    <w:rsid w:val="0073405B"/>
    <w:rsid w:val="00736C9A"/>
    <w:rsid w:val="00742F5C"/>
    <w:rsid w:val="007434F8"/>
    <w:rsid w:val="007525B7"/>
    <w:rsid w:val="00760696"/>
    <w:rsid w:val="007700AD"/>
    <w:rsid w:val="0077498F"/>
    <w:rsid w:val="00775016"/>
    <w:rsid w:val="00775475"/>
    <w:rsid w:val="00775F24"/>
    <w:rsid w:val="007778C3"/>
    <w:rsid w:val="007806F4"/>
    <w:rsid w:val="00785F4A"/>
    <w:rsid w:val="00790A58"/>
    <w:rsid w:val="00790F93"/>
    <w:rsid w:val="00792425"/>
    <w:rsid w:val="0079643C"/>
    <w:rsid w:val="00796B6B"/>
    <w:rsid w:val="007A334C"/>
    <w:rsid w:val="007A4246"/>
    <w:rsid w:val="007A5FEA"/>
    <w:rsid w:val="007A616C"/>
    <w:rsid w:val="007B1C54"/>
    <w:rsid w:val="007B3C2F"/>
    <w:rsid w:val="007B4550"/>
    <w:rsid w:val="007B4896"/>
    <w:rsid w:val="007B70D9"/>
    <w:rsid w:val="007C04D6"/>
    <w:rsid w:val="007C54CA"/>
    <w:rsid w:val="007C6C17"/>
    <w:rsid w:val="007D1CEC"/>
    <w:rsid w:val="007D4AE9"/>
    <w:rsid w:val="007E0A38"/>
    <w:rsid w:val="007E2C43"/>
    <w:rsid w:val="007E3051"/>
    <w:rsid w:val="007E6F5A"/>
    <w:rsid w:val="007E7E62"/>
    <w:rsid w:val="007F017E"/>
    <w:rsid w:val="007F3648"/>
    <w:rsid w:val="007F604A"/>
    <w:rsid w:val="007F74B2"/>
    <w:rsid w:val="0080243F"/>
    <w:rsid w:val="008025DB"/>
    <w:rsid w:val="008037F5"/>
    <w:rsid w:val="00805C72"/>
    <w:rsid w:val="00812F26"/>
    <w:rsid w:val="008138D4"/>
    <w:rsid w:val="008304FA"/>
    <w:rsid w:val="008306B7"/>
    <w:rsid w:val="0083317B"/>
    <w:rsid w:val="008408E1"/>
    <w:rsid w:val="00840AC3"/>
    <w:rsid w:val="00842706"/>
    <w:rsid w:val="008462DA"/>
    <w:rsid w:val="008476EE"/>
    <w:rsid w:val="00847745"/>
    <w:rsid w:val="00847758"/>
    <w:rsid w:val="00852B97"/>
    <w:rsid w:val="00853917"/>
    <w:rsid w:val="00855F08"/>
    <w:rsid w:val="0085783A"/>
    <w:rsid w:val="00857AEF"/>
    <w:rsid w:val="00862E2B"/>
    <w:rsid w:val="00864001"/>
    <w:rsid w:val="00866C6B"/>
    <w:rsid w:val="00867296"/>
    <w:rsid w:val="008711AA"/>
    <w:rsid w:val="00871AE0"/>
    <w:rsid w:val="00877F27"/>
    <w:rsid w:val="00883200"/>
    <w:rsid w:val="0088381C"/>
    <w:rsid w:val="008848FC"/>
    <w:rsid w:val="00885181"/>
    <w:rsid w:val="00885537"/>
    <w:rsid w:val="00890A1B"/>
    <w:rsid w:val="00890BE9"/>
    <w:rsid w:val="008912AA"/>
    <w:rsid w:val="00891A8C"/>
    <w:rsid w:val="00897231"/>
    <w:rsid w:val="008A0E85"/>
    <w:rsid w:val="008A5DA8"/>
    <w:rsid w:val="008B57D7"/>
    <w:rsid w:val="008B78EE"/>
    <w:rsid w:val="008C0B30"/>
    <w:rsid w:val="008C5A23"/>
    <w:rsid w:val="008C7B88"/>
    <w:rsid w:val="008D2B26"/>
    <w:rsid w:val="008D2CD6"/>
    <w:rsid w:val="008D6DEE"/>
    <w:rsid w:val="008D7DFC"/>
    <w:rsid w:val="008E1261"/>
    <w:rsid w:val="008E1663"/>
    <w:rsid w:val="008F1262"/>
    <w:rsid w:val="008F25FC"/>
    <w:rsid w:val="008F39D3"/>
    <w:rsid w:val="008F5F74"/>
    <w:rsid w:val="008F612B"/>
    <w:rsid w:val="00900A4D"/>
    <w:rsid w:val="009018AF"/>
    <w:rsid w:val="00901D52"/>
    <w:rsid w:val="00902AC3"/>
    <w:rsid w:val="009073F9"/>
    <w:rsid w:val="00910BB2"/>
    <w:rsid w:val="00910CEB"/>
    <w:rsid w:val="00914899"/>
    <w:rsid w:val="009158B6"/>
    <w:rsid w:val="009160B7"/>
    <w:rsid w:val="009168A7"/>
    <w:rsid w:val="00917074"/>
    <w:rsid w:val="0092137C"/>
    <w:rsid w:val="009241C2"/>
    <w:rsid w:val="00927799"/>
    <w:rsid w:val="00930C5A"/>
    <w:rsid w:val="00930DAB"/>
    <w:rsid w:val="009329A8"/>
    <w:rsid w:val="009374AD"/>
    <w:rsid w:val="0094081F"/>
    <w:rsid w:val="009428C8"/>
    <w:rsid w:val="00945E8B"/>
    <w:rsid w:val="00952202"/>
    <w:rsid w:val="0095557A"/>
    <w:rsid w:val="00956238"/>
    <w:rsid w:val="00962C20"/>
    <w:rsid w:val="009635BA"/>
    <w:rsid w:val="00963DF9"/>
    <w:rsid w:val="00966C68"/>
    <w:rsid w:val="00966FBC"/>
    <w:rsid w:val="0097055D"/>
    <w:rsid w:val="00970822"/>
    <w:rsid w:val="00970D5D"/>
    <w:rsid w:val="00973852"/>
    <w:rsid w:val="0097403C"/>
    <w:rsid w:val="00975E6C"/>
    <w:rsid w:val="00976FE2"/>
    <w:rsid w:val="00985FA1"/>
    <w:rsid w:val="009862FD"/>
    <w:rsid w:val="00992B28"/>
    <w:rsid w:val="00996798"/>
    <w:rsid w:val="009A0769"/>
    <w:rsid w:val="009B060C"/>
    <w:rsid w:val="009B1DC0"/>
    <w:rsid w:val="009B273E"/>
    <w:rsid w:val="009B7546"/>
    <w:rsid w:val="009B79E0"/>
    <w:rsid w:val="009C16D5"/>
    <w:rsid w:val="009C341D"/>
    <w:rsid w:val="009C5A6F"/>
    <w:rsid w:val="009C656A"/>
    <w:rsid w:val="009D0125"/>
    <w:rsid w:val="009D190A"/>
    <w:rsid w:val="009D2218"/>
    <w:rsid w:val="009E1DD3"/>
    <w:rsid w:val="009E296C"/>
    <w:rsid w:val="009E6730"/>
    <w:rsid w:val="009F670C"/>
    <w:rsid w:val="00A128E1"/>
    <w:rsid w:val="00A1339F"/>
    <w:rsid w:val="00A17E0F"/>
    <w:rsid w:val="00A20314"/>
    <w:rsid w:val="00A24B3C"/>
    <w:rsid w:val="00A311EC"/>
    <w:rsid w:val="00A3186E"/>
    <w:rsid w:val="00A3693C"/>
    <w:rsid w:val="00A41EE7"/>
    <w:rsid w:val="00A42DEE"/>
    <w:rsid w:val="00A43818"/>
    <w:rsid w:val="00A444E3"/>
    <w:rsid w:val="00A44E84"/>
    <w:rsid w:val="00A46772"/>
    <w:rsid w:val="00A47D30"/>
    <w:rsid w:val="00A55125"/>
    <w:rsid w:val="00A56CE8"/>
    <w:rsid w:val="00A635EA"/>
    <w:rsid w:val="00A6755F"/>
    <w:rsid w:val="00A715E2"/>
    <w:rsid w:val="00A83120"/>
    <w:rsid w:val="00A83887"/>
    <w:rsid w:val="00A83E20"/>
    <w:rsid w:val="00A8434B"/>
    <w:rsid w:val="00A8564C"/>
    <w:rsid w:val="00A90C77"/>
    <w:rsid w:val="00A97296"/>
    <w:rsid w:val="00AA29AF"/>
    <w:rsid w:val="00AB2C51"/>
    <w:rsid w:val="00AB5CA7"/>
    <w:rsid w:val="00AB69A9"/>
    <w:rsid w:val="00AC3687"/>
    <w:rsid w:val="00AD0CCB"/>
    <w:rsid w:val="00AD6DE5"/>
    <w:rsid w:val="00AE0BCE"/>
    <w:rsid w:val="00AE6286"/>
    <w:rsid w:val="00AE6F53"/>
    <w:rsid w:val="00AE73DA"/>
    <w:rsid w:val="00AF4F30"/>
    <w:rsid w:val="00AF52FB"/>
    <w:rsid w:val="00B007CC"/>
    <w:rsid w:val="00B0364A"/>
    <w:rsid w:val="00B13CF4"/>
    <w:rsid w:val="00B17984"/>
    <w:rsid w:val="00B21D7B"/>
    <w:rsid w:val="00B237DC"/>
    <w:rsid w:val="00B27940"/>
    <w:rsid w:val="00B3246D"/>
    <w:rsid w:val="00B41CB3"/>
    <w:rsid w:val="00B43224"/>
    <w:rsid w:val="00B458BC"/>
    <w:rsid w:val="00B50EF0"/>
    <w:rsid w:val="00B5299E"/>
    <w:rsid w:val="00B576E6"/>
    <w:rsid w:val="00B638D0"/>
    <w:rsid w:val="00B64C6C"/>
    <w:rsid w:val="00B737A2"/>
    <w:rsid w:val="00B7422E"/>
    <w:rsid w:val="00B860D1"/>
    <w:rsid w:val="00B90C0C"/>
    <w:rsid w:val="00B924D4"/>
    <w:rsid w:val="00B95260"/>
    <w:rsid w:val="00BA115B"/>
    <w:rsid w:val="00BA1EBF"/>
    <w:rsid w:val="00BA3297"/>
    <w:rsid w:val="00BA629D"/>
    <w:rsid w:val="00BA645F"/>
    <w:rsid w:val="00BA723E"/>
    <w:rsid w:val="00BC4410"/>
    <w:rsid w:val="00BC53BF"/>
    <w:rsid w:val="00BC57C5"/>
    <w:rsid w:val="00BD0DEA"/>
    <w:rsid w:val="00BD1AEB"/>
    <w:rsid w:val="00BD22CD"/>
    <w:rsid w:val="00BD427B"/>
    <w:rsid w:val="00BD6E4A"/>
    <w:rsid w:val="00BE15FB"/>
    <w:rsid w:val="00BE1648"/>
    <w:rsid w:val="00BE2D49"/>
    <w:rsid w:val="00BE5705"/>
    <w:rsid w:val="00BE69B7"/>
    <w:rsid w:val="00BE7CEC"/>
    <w:rsid w:val="00BF184F"/>
    <w:rsid w:val="00BF1857"/>
    <w:rsid w:val="00BF2A91"/>
    <w:rsid w:val="00C0660C"/>
    <w:rsid w:val="00C1050A"/>
    <w:rsid w:val="00C11671"/>
    <w:rsid w:val="00C226EE"/>
    <w:rsid w:val="00C25998"/>
    <w:rsid w:val="00C25A5E"/>
    <w:rsid w:val="00C260A9"/>
    <w:rsid w:val="00C265CC"/>
    <w:rsid w:val="00C27563"/>
    <w:rsid w:val="00C32B27"/>
    <w:rsid w:val="00C334A7"/>
    <w:rsid w:val="00C34D03"/>
    <w:rsid w:val="00C376DF"/>
    <w:rsid w:val="00C4146B"/>
    <w:rsid w:val="00C43168"/>
    <w:rsid w:val="00C51F85"/>
    <w:rsid w:val="00C5302D"/>
    <w:rsid w:val="00C53A55"/>
    <w:rsid w:val="00C60B89"/>
    <w:rsid w:val="00C61D4F"/>
    <w:rsid w:val="00C644FB"/>
    <w:rsid w:val="00C658A9"/>
    <w:rsid w:val="00C66286"/>
    <w:rsid w:val="00C66CCE"/>
    <w:rsid w:val="00C7006D"/>
    <w:rsid w:val="00C71140"/>
    <w:rsid w:val="00C72E49"/>
    <w:rsid w:val="00C739BE"/>
    <w:rsid w:val="00C76560"/>
    <w:rsid w:val="00C7697F"/>
    <w:rsid w:val="00C822EB"/>
    <w:rsid w:val="00C8345E"/>
    <w:rsid w:val="00C83AFF"/>
    <w:rsid w:val="00C83B61"/>
    <w:rsid w:val="00C840CD"/>
    <w:rsid w:val="00C856C8"/>
    <w:rsid w:val="00C91032"/>
    <w:rsid w:val="00C96B8D"/>
    <w:rsid w:val="00CA6FC7"/>
    <w:rsid w:val="00CB0E52"/>
    <w:rsid w:val="00CB2859"/>
    <w:rsid w:val="00CB3746"/>
    <w:rsid w:val="00CB3F90"/>
    <w:rsid w:val="00CB432A"/>
    <w:rsid w:val="00CB606E"/>
    <w:rsid w:val="00CB7519"/>
    <w:rsid w:val="00CC1DE0"/>
    <w:rsid w:val="00CC419F"/>
    <w:rsid w:val="00CC454F"/>
    <w:rsid w:val="00CD31EB"/>
    <w:rsid w:val="00CD5A55"/>
    <w:rsid w:val="00CD6A44"/>
    <w:rsid w:val="00CD7590"/>
    <w:rsid w:val="00CD77D3"/>
    <w:rsid w:val="00CE1266"/>
    <w:rsid w:val="00CE14DE"/>
    <w:rsid w:val="00CE324A"/>
    <w:rsid w:val="00CE4B0F"/>
    <w:rsid w:val="00CE5183"/>
    <w:rsid w:val="00CE7DD5"/>
    <w:rsid w:val="00CF26A3"/>
    <w:rsid w:val="00CF2D20"/>
    <w:rsid w:val="00CF3B92"/>
    <w:rsid w:val="00CF599C"/>
    <w:rsid w:val="00CF6331"/>
    <w:rsid w:val="00CF66DC"/>
    <w:rsid w:val="00D00872"/>
    <w:rsid w:val="00D01DD3"/>
    <w:rsid w:val="00D024EC"/>
    <w:rsid w:val="00D029E2"/>
    <w:rsid w:val="00D06828"/>
    <w:rsid w:val="00D1121F"/>
    <w:rsid w:val="00D1223B"/>
    <w:rsid w:val="00D14214"/>
    <w:rsid w:val="00D15B57"/>
    <w:rsid w:val="00D21018"/>
    <w:rsid w:val="00D22121"/>
    <w:rsid w:val="00D24E14"/>
    <w:rsid w:val="00D2505A"/>
    <w:rsid w:val="00D25B4D"/>
    <w:rsid w:val="00D274B4"/>
    <w:rsid w:val="00D3358A"/>
    <w:rsid w:val="00D358BC"/>
    <w:rsid w:val="00D41C09"/>
    <w:rsid w:val="00D517EF"/>
    <w:rsid w:val="00D545B2"/>
    <w:rsid w:val="00D5685D"/>
    <w:rsid w:val="00D6149A"/>
    <w:rsid w:val="00D62D1B"/>
    <w:rsid w:val="00D729A0"/>
    <w:rsid w:val="00D81C91"/>
    <w:rsid w:val="00D8231C"/>
    <w:rsid w:val="00D87367"/>
    <w:rsid w:val="00D91463"/>
    <w:rsid w:val="00D93F19"/>
    <w:rsid w:val="00DA5F01"/>
    <w:rsid w:val="00DA7422"/>
    <w:rsid w:val="00DB0F8D"/>
    <w:rsid w:val="00DB1EA1"/>
    <w:rsid w:val="00DB41A0"/>
    <w:rsid w:val="00DB42F7"/>
    <w:rsid w:val="00DB779D"/>
    <w:rsid w:val="00DC2B9B"/>
    <w:rsid w:val="00DC31C4"/>
    <w:rsid w:val="00DD0692"/>
    <w:rsid w:val="00DD173E"/>
    <w:rsid w:val="00DD40BF"/>
    <w:rsid w:val="00DD6FE6"/>
    <w:rsid w:val="00DE4264"/>
    <w:rsid w:val="00DE47F0"/>
    <w:rsid w:val="00DE4A74"/>
    <w:rsid w:val="00DE667A"/>
    <w:rsid w:val="00DE67E6"/>
    <w:rsid w:val="00DE68A6"/>
    <w:rsid w:val="00DE7977"/>
    <w:rsid w:val="00DF1A99"/>
    <w:rsid w:val="00DF44FC"/>
    <w:rsid w:val="00E00357"/>
    <w:rsid w:val="00E01181"/>
    <w:rsid w:val="00E01732"/>
    <w:rsid w:val="00E01D05"/>
    <w:rsid w:val="00E02CBC"/>
    <w:rsid w:val="00E107E8"/>
    <w:rsid w:val="00E10D4E"/>
    <w:rsid w:val="00E111A8"/>
    <w:rsid w:val="00E12DE2"/>
    <w:rsid w:val="00E13E1A"/>
    <w:rsid w:val="00E14760"/>
    <w:rsid w:val="00E14B57"/>
    <w:rsid w:val="00E16313"/>
    <w:rsid w:val="00E16664"/>
    <w:rsid w:val="00E171B9"/>
    <w:rsid w:val="00E17F00"/>
    <w:rsid w:val="00E20384"/>
    <w:rsid w:val="00E20A20"/>
    <w:rsid w:val="00E23949"/>
    <w:rsid w:val="00E266EE"/>
    <w:rsid w:val="00E339C0"/>
    <w:rsid w:val="00E34C79"/>
    <w:rsid w:val="00E408F1"/>
    <w:rsid w:val="00E41154"/>
    <w:rsid w:val="00E42068"/>
    <w:rsid w:val="00E471E6"/>
    <w:rsid w:val="00E47A02"/>
    <w:rsid w:val="00E539C4"/>
    <w:rsid w:val="00E574FA"/>
    <w:rsid w:val="00E62FF8"/>
    <w:rsid w:val="00E648F3"/>
    <w:rsid w:val="00E665A1"/>
    <w:rsid w:val="00E6680E"/>
    <w:rsid w:val="00E66A25"/>
    <w:rsid w:val="00E6754D"/>
    <w:rsid w:val="00E747B1"/>
    <w:rsid w:val="00E75A7E"/>
    <w:rsid w:val="00E77101"/>
    <w:rsid w:val="00E77A46"/>
    <w:rsid w:val="00E82081"/>
    <w:rsid w:val="00E8466D"/>
    <w:rsid w:val="00E90EA0"/>
    <w:rsid w:val="00E92FC0"/>
    <w:rsid w:val="00E96409"/>
    <w:rsid w:val="00E96C4F"/>
    <w:rsid w:val="00E9767B"/>
    <w:rsid w:val="00EA196F"/>
    <w:rsid w:val="00EA1E4B"/>
    <w:rsid w:val="00EA4B79"/>
    <w:rsid w:val="00EA70E2"/>
    <w:rsid w:val="00EA7A56"/>
    <w:rsid w:val="00EA7CDD"/>
    <w:rsid w:val="00EB22BC"/>
    <w:rsid w:val="00EB5335"/>
    <w:rsid w:val="00EB7E51"/>
    <w:rsid w:val="00ED6A7F"/>
    <w:rsid w:val="00ED720E"/>
    <w:rsid w:val="00EE3F27"/>
    <w:rsid w:val="00EE6CDD"/>
    <w:rsid w:val="00EF14A7"/>
    <w:rsid w:val="00EF26A9"/>
    <w:rsid w:val="00EF345E"/>
    <w:rsid w:val="00EF4A53"/>
    <w:rsid w:val="00EF5B53"/>
    <w:rsid w:val="00F027C6"/>
    <w:rsid w:val="00F04E93"/>
    <w:rsid w:val="00F062AB"/>
    <w:rsid w:val="00F0692F"/>
    <w:rsid w:val="00F13010"/>
    <w:rsid w:val="00F13A56"/>
    <w:rsid w:val="00F1407F"/>
    <w:rsid w:val="00F15462"/>
    <w:rsid w:val="00F155EB"/>
    <w:rsid w:val="00F27238"/>
    <w:rsid w:val="00F35050"/>
    <w:rsid w:val="00F402AA"/>
    <w:rsid w:val="00F409F3"/>
    <w:rsid w:val="00F44C06"/>
    <w:rsid w:val="00F61991"/>
    <w:rsid w:val="00F70B60"/>
    <w:rsid w:val="00F71F0F"/>
    <w:rsid w:val="00F72A67"/>
    <w:rsid w:val="00F73EEE"/>
    <w:rsid w:val="00F75AE2"/>
    <w:rsid w:val="00F77D43"/>
    <w:rsid w:val="00F813DC"/>
    <w:rsid w:val="00F81C40"/>
    <w:rsid w:val="00F82A43"/>
    <w:rsid w:val="00F8548A"/>
    <w:rsid w:val="00F90A84"/>
    <w:rsid w:val="00F92C01"/>
    <w:rsid w:val="00F9433D"/>
    <w:rsid w:val="00F94B30"/>
    <w:rsid w:val="00F9720D"/>
    <w:rsid w:val="00FA3ECD"/>
    <w:rsid w:val="00FA464E"/>
    <w:rsid w:val="00FA54A6"/>
    <w:rsid w:val="00FB0F3C"/>
    <w:rsid w:val="00FB4F39"/>
    <w:rsid w:val="00FC22E6"/>
    <w:rsid w:val="00FC309C"/>
    <w:rsid w:val="00FC574D"/>
    <w:rsid w:val="00FC5F9A"/>
    <w:rsid w:val="00FD00B3"/>
    <w:rsid w:val="00FD539E"/>
    <w:rsid w:val="00FD5E59"/>
    <w:rsid w:val="00FE0094"/>
    <w:rsid w:val="00FE3EE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uiPriority w:val="99"/>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uiPriority w:val="99"/>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uiPriority w:val="99"/>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uiPriority w:val="99"/>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03">
      <w:bodyDiv w:val="1"/>
      <w:marLeft w:val="0"/>
      <w:marRight w:val="0"/>
      <w:marTop w:val="0"/>
      <w:marBottom w:val="0"/>
      <w:divBdr>
        <w:top w:val="none" w:sz="0" w:space="0" w:color="auto"/>
        <w:left w:val="none" w:sz="0" w:space="0" w:color="auto"/>
        <w:bottom w:val="none" w:sz="0" w:space="0" w:color="auto"/>
        <w:right w:val="none" w:sz="0" w:space="0" w:color="auto"/>
      </w:divBdr>
    </w:div>
    <w:div w:id="22101483">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148789496">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87035955">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83314820">
      <w:bodyDiv w:val="1"/>
      <w:marLeft w:val="0"/>
      <w:marRight w:val="0"/>
      <w:marTop w:val="0"/>
      <w:marBottom w:val="0"/>
      <w:divBdr>
        <w:top w:val="none" w:sz="0" w:space="0" w:color="auto"/>
        <w:left w:val="none" w:sz="0" w:space="0" w:color="auto"/>
        <w:bottom w:val="none" w:sz="0" w:space="0" w:color="auto"/>
        <w:right w:val="none" w:sz="0" w:space="0" w:color="auto"/>
      </w:divBdr>
    </w:div>
    <w:div w:id="1020668504">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20510">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1983341398">
      <w:bodyDiv w:val="1"/>
      <w:marLeft w:val="0"/>
      <w:marRight w:val="0"/>
      <w:marTop w:val="0"/>
      <w:marBottom w:val="0"/>
      <w:divBdr>
        <w:top w:val="none" w:sz="0" w:space="0" w:color="auto"/>
        <w:left w:val="none" w:sz="0" w:space="0" w:color="auto"/>
        <w:bottom w:val="none" w:sz="0" w:space="0" w:color="auto"/>
        <w:right w:val="none" w:sz="0" w:space="0" w:color="auto"/>
      </w:divBdr>
    </w:div>
    <w:div w:id="2017884552">
      <w:bodyDiv w:val="1"/>
      <w:marLeft w:val="0"/>
      <w:marRight w:val="0"/>
      <w:marTop w:val="0"/>
      <w:marBottom w:val="0"/>
      <w:divBdr>
        <w:top w:val="none" w:sz="0" w:space="0" w:color="auto"/>
        <w:left w:val="none" w:sz="0" w:space="0" w:color="auto"/>
        <w:bottom w:val="none" w:sz="0" w:space="0" w:color="auto"/>
        <w:right w:val="none" w:sz="0" w:space="0" w:color="auto"/>
      </w:divBdr>
    </w:div>
    <w:div w:id="2018803686">
      <w:bodyDiv w:val="1"/>
      <w:marLeft w:val="0"/>
      <w:marRight w:val="0"/>
      <w:marTop w:val="0"/>
      <w:marBottom w:val="0"/>
      <w:divBdr>
        <w:top w:val="none" w:sz="0" w:space="0" w:color="auto"/>
        <w:left w:val="none" w:sz="0" w:space="0" w:color="auto"/>
        <w:bottom w:val="none" w:sz="0" w:space="0" w:color="auto"/>
        <w:right w:val="none" w:sz="0" w:space="0" w:color="auto"/>
      </w:divBdr>
    </w:div>
    <w:div w:id="2090302851">
      <w:bodyDiv w:val="1"/>
      <w:marLeft w:val="0"/>
      <w:marRight w:val="0"/>
      <w:marTop w:val="0"/>
      <w:marBottom w:val="0"/>
      <w:divBdr>
        <w:top w:val="none" w:sz="0" w:space="0" w:color="auto"/>
        <w:left w:val="none" w:sz="0" w:space="0" w:color="auto"/>
        <w:bottom w:val="none" w:sz="0" w:space="0" w:color="auto"/>
        <w:right w:val="none" w:sz="0" w:space="0" w:color="auto"/>
      </w:divBdr>
    </w:div>
    <w:div w:id="2142116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gazneftetorg.ru" TargetMode="Externa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nfo@gazenergoinfor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9F8F5661-BAA6-4285-84D9-796DA083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25301</Words>
  <Characters>144220</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169183</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lastModifiedBy>Артем Алексеевич Ашмарин</cp:lastModifiedBy>
  <cp:revision>2</cp:revision>
  <cp:lastPrinted>2014-02-24T09:20:00Z</cp:lastPrinted>
  <dcterms:created xsi:type="dcterms:W3CDTF">2016-11-30T10:32:00Z</dcterms:created>
  <dcterms:modified xsi:type="dcterms:W3CDTF">2016-11-30T11:02:00Z</dcterms:modified>
  <cp:contentStatus>v15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{"#",896fc0ce-3e41-4a78-b175-a9c87d8043b3,2104:afa4d485646b5e8211e6b6e16c0c36c6}
},
{
{"S","UID"},
{"S","8a7ef9a6-67bb-4160-87b9-23e342bb94f9"}
}
}
}</vt:lpwstr>
  </property>
</Properties>
</file>